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CFB58" w14:textId="68377BDE" w:rsidR="120E3A65" w:rsidRPr="00282EF3" w:rsidRDefault="00282EF3" w:rsidP="009E580C">
      <w:pPr>
        <w:spacing w:after="0"/>
        <w:jc w:val="right"/>
        <w:rPr>
          <w:rFonts w:eastAsia="Segoe UI" w:cstheme="minorHAnsi"/>
          <w:color w:val="FFFFFF"/>
          <w:sz w:val="28"/>
          <w:szCs w:val="28"/>
          <w:lang w:val="lv"/>
        </w:rPr>
      </w:pPr>
      <w:r w:rsidRPr="00282EF3">
        <w:rPr>
          <w:rFonts w:eastAsia="Segoe UI" w:cstheme="minorHAnsi"/>
          <w:noProof/>
          <w:color w:val="FFFFFF"/>
          <w:sz w:val="28"/>
          <w:szCs w:val="28"/>
          <w:lang w:val="lv"/>
        </w:rPr>
        <mc:AlternateContent>
          <mc:Choice Requires="wps">
            <w:drawing>
              <wp:anchor distT="0" distB="0" distL="114300" distR="114300" simplePos="0" relativeHeight="251658240" behindDoc="1" locked="0" layoutInCell="1" allowOverlap="1" wp14:anchorId="74466FE1" wp14:editId="6CEAA9FE">
                <wp:simplePos x="0" y="0"/>
                <wp:positionH relativeFrom="column">
                  <wp:posOffset>-1529255</wp:posOffset>
                </wp:positionH>
                <wp:positionV relativeFrom="paragraph">
                  <wp:posOffset>-1008993</wp:posOffset>
                </wp:positionV>
                <wp:extent cx="8458200" cy="4256690"/>
                <wp:effectExtent l="0" t="0" r="12700" b="10795"/>
                <wp:wrapNone/>
                <wp:docPr id="1906152255" name="Rectangle 5"/>
                <wp:cNvGraphicFramePr/>
                <a:graphic xmlns:a="http://schemas.openxmlformats.org/drawingml/2006/main">
                  <a:graphicData uri="http://schemas.microsoft.com/office/word/2010/wordprocessingShape">
                    <wps:wsp>
                      <wps:cNvSpPr/>
                      <wps:spPr>
                        <a:xfrm>
                          <a:off x="0" y="0"/>
                          <a:ext cx="8458200" cy="4256690"/>
                        </a:xfrm>
                        <a:prstGeom prst="rect">
                          <a:avLst/>
                        </a:prstGeom>
                        <a:solidFill>
                          <a:srgbClr val="6C489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74CE083C">
              <v:rect id="Rectangle 5" style="position:absolute;margin-left:-120.4pt;margin-top:-79.45pt;width:666pt;height:335.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6c4891" strokecolor="#091723 [484]" strokeweight="1pt" w14:anchorId="25601C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jQqeAIAAEgFAAAOAAAAZHJzL2Uyb0RvYy54bWysVE1v2zAMvQ/YfxB0Xx0HSZYGdYogRYcB&#10;RVesHXpWZCk2IIsapcTJfv0o2XGCrthh2EWmTPLx61E3t4fGsL1CX4MteH414kxZCWVttwX/8XL/&#10;ac6ZD8KWwoBVBT8qz2+XHz/ctG6hxlCBKRUyArF+0bqCVyG4RZZ5WalG+CtwypJSAzYi0BW3WYmi&#10;JfTGZOPRaJa1gKVDkMp7+nvXKfky4WutZPimtVeBmYJTbiGdmM5NPLPljVhsUbiqln0a4h+yaERt&#10;KegAdSeCYDus/4BqaongQYcrCU0GWtdSpRqomnz0pprnSjiVaqHmeDe0yf8/WPm4f3ZPSG1onV94&#10;EmMVB41N/FJ+7JCadRyapQ6BSfo5n0znNAHOJOkm4+lsdp3amZ3dHfrwRUHDolBwpGmkJon9gw8U&#10;kkxPJjGaB1OX97Ux6YLbzdog2wua3Gw9mV/ncVjkcmGWnZNOUjgaFZ2N/a40q0tKc5wiJj6pAU9I&#10;qWzIO1UlStWFyacjKqiPEhkYPVLMBBiRNaU3YPcAJ8sO5ITdwfT20VUlOg7Oo78l1jkPHiky2DA4&#10;N7UFfA/AUFV95M6e0r9oTRQ3UB6fkCF0y+CdvK9pPg/ChyeBxH6aKW10+EaHNtAWHHqJswrw13v/&#10;oz2RkrSctbRNBfc/dwIVZ+arJbpe55NJXL90mUw/j+mCl5rNpcbumjXQ2HN6O5xMYrQP5iRqhOaV&#10;Fn8Vo5JKWEmxCy4Dni7r0G05PR1SrVbJjFbOifBgn52M4LGrkX8vh1eBridpIH4/wmnzxOINVzvb&#10;6GlhtQug60Tkc1/7ftO6JuL0T0t8Dy7vyer8AC5/AwAA//8DAFBLAwQUAAYACAAAACEAX1WUF+cA&#10;AAATAQAADwAAAGRycy9kb3ducmV2LnhtbEyPQU/DMAyF70j8h8hI3LYkZUNr13RCmzgAEoKBtGvW&#10;ZE1F41RJ2nX/nuwEF8uW7ffeV24m25FR+9A6FMDnDIjG2qkWGwHfX8+zFZAQJSrZOdQCLjrAprq9&#10;KWWh3Bk/9biPDUkiGAopwMTYF5SG2mgrw9z1GtPu5LyVMY2+ocrLcxK3Hc0Ye6RWtpgcjOz11uj6&#10;Zz9YAW/jS314cNz5nO4G84Hbd/V6EeL+btqtU3laA4l6in8fcGVI+aFKwY5uQBVIJ2CWLVgCiKnj&#10;y1UO5HrDcp4BOQpYcr4AWpX0P0v1CwAA//8DAFBLAQItABQABgAIAAAAIQC2gziS/gAAAOEBAAAT&#10;AAAAAAAAAAAAAAAAAAAAAABbQ29udGVudF9UeXBlc10ueG1sUEsBAi0AFAAGAAgAAAAhADj9If/W&#10;AAAAlAEAAAsAAAAAAAAAAAAAAAAALwEAAF9yZWxzLy5yZWxzUEsBAi0AFAAGAAgAAAAhAKWiNCp4&#10;AgAASAUAAA4AAAAAAAAAAAAAAAAALgIAAGRycy9lMm9Eb2MueG1sUEsBAi0AFAAGAAgAAAAhAF9V&#10;lBfnAAAAEwEAAA8AAAAAAAAAAAAAAAAA0gQAAGRycy9kb3ducmV2LnhtbFBLBQYAAAAABAAEAPMA&#10;AADmBQAAAAA=&#10;"/>
            </w:pict>
          </mc:Fallback>
        </mc:AlternateContent>
      </w:r>
      <w:r w:rsidRPr="00282EF3">
        <w:rPr>
          <w:rFonts w:eastAsia="Segoe UI" w:cstheme="minorHAnsi"/>
          <w:color w:val="FFFFFF"/>
          <w:sz w:val="28"/>
          <w:szCs w:val="28"/>
          <w:lang w:val="lv"/>
        </w:rPr>
        <w:t>Apstiprināts:</w:t>
      </w:r>
    </w:p>
    <w:p w14:paraId="5E587154" w14:textId="7B1DB571" w:rsidR="00282EF3" w:rsidRPr="00FE3143" w:rsidRDefault="00282EF3" w:rsidP="00282EF3">
      <w:pPr>
        <w:spacing w:after="0"/>
        <w:jc w:val="right"/>
        <w:rPr>
          <w:rFonts w:eastAsia="Segoe UI" w:cstheme="minorHAnsi"/>
          <w:color w:val="FFFFFF"/>
          <w:sz w:val="24"/>
          <w:szCs w:val="24"/>
          <w:lang w:val="lv"/>
        </w:rPr>
      </w:pPr>
      <w:r w:rsidRPr="00FE3143">
        <w:rPr>
          <w:rFonts w:eastAsia="Segoe UI" w:cstheme="minorHAnsi"/>
          <w:color w:val="FFFFFF"/>
          <w:sz w:val="24"/>
          <w:szCs w:val="24"/>
          <w:lang w:val="lv"/>
        </w:rPr>
        <w:t>Valsts izglītības attīstības aģentūras</w:t>
      </w:r>
    </w:p>
    <w:p w14:paraId="2F5A6699" w14:textId="77777777" w:rsidR="003976A0" w:rsidRPr="00FE3143" w:rsidRDefault="00282EF3" w:rsidP="00282EF3">
      <w:pPr>
        <w:spacing w:after="0"/>
        <w:jc w:val="right"/>
        <w:rPr>
          <w:rFonts w:eastAsia="Segoe UI" w:cstheme="minorHAnsi"/>
          <w:color w:val="FFFFFF"/>
          <w:sz w:val="24"/>
          <w:szCs w:val="24"/>
          <w:lang w:val="lv"/>
        </w:rPr>
      </w:pPr>
      <w:r w:rsidRPr="00FE3143">
        <w:rPr>
          <w:rFonts w:eastAsia="Segoe UI" w:cstheme="minorHAnsi"/>
          <w:color w:val="FFFFFF"/>
          <w:sz w:val="24"/>
          <w:szCs w:val="24"/>
          <w:lang w:val="lv"/>
        </w:rPr>
        <w:t>Mācību atbalsta un iekļaujošās izglītības departamenta</w:t>
      </w:r>
      <w:r w:rsidR="005D4968" w:rsidRPr="00FE3143">
        <w:rPr>
          <w:rFonts w:eastAsia="Segoe UI" w:cstheme="minorHAnsi"/>
          <w:color w:val="FFFFFF"/>
          <w:sz w:val="24"/>
          <w:szCs w:val="24"/>
          <w:lang w:val="lv"/>
        </w:rPr>
        <w:t xml:space="preserve">, </w:t>
      </w:r>
    </w:p>
    <w:p w14:paraId="44A9D208" w14:textId="26193030" w:rsidR="00282EF3" w:rsidRPr="00FE3143" w:rsidRDefault="005D4968" w:rsidP="00282EF3">
      <w:pPr>
        <w:spacing w:after="0"/>
        <w:jc w:val="right"/>
        <w:rPr>
          <w:rFonts w:eastAsia="Segoe UI" w:cstheme="minorHAnsi"/>
          <w:color w:val="FFFFFF"/>
          <w:sz w:val="24"/>
          <w:szCs w:val="24"/>
          <w:lang w:val="lv"/>
        </w:rPr>
      </w:pPr>
      <w:r w:rsidRPr="00FE3143">
        <w:rPr>
          <w:rFonts w:eastAsia="Segoe UI" w:cstheme="minorHAnsi"/>
          <w:color w:val="FFFFFF"/>
          <w:sz w:val="24"/>
          <w:szCs w:val="24"/>
          <w:lang w:val="lv"/>
        </w:rPr>
        <w:t>Projekta vadības un īstenošanas nodaļas vadītāja,</w:t>
      </w:r>
    </w:p>
    <w:p w14:paraId="5EB2F1A1" w14:textId="75F9212B" w:rsidR="00FE3143" w:rsidRPr="00FE3143" w:rsidRDefault="00B520AF" w:rsidP="4094D655">
      <w:pPr>
        <w:spacing w:after="0"/>
        <w:jc w:val="right"/>
        <w:rPr>
          <w:rFonts w:eastAsia="Segoe UI"/>
          <w:color w:val="FFFFFF" w:themeColor="background1"/>
          <w:sz w:val="24"/>
          <w:szCs w:val="24"/>
          <w:lang w:val="lv"/>
        </w:rPr>
      </w:pPr>
      <w:r w:rsidRPr="00FE3143">
        <w:rPr>
          <w:rFonts w:eastAsia="Segoe UI"/>
          <w:color w:val="FFFFFF" w:themeColor="background1"/>
          <w:sz w:val="24"/>
          <w:szCs w:val="24"/>
          <w:lang w:val="lv"/>
        </w:rPr>
        <w:t>Projekta “Skola</w:t>
      </w:r>
      <w:r w:rsidR="001F5D18" w:rsidRPr="00FE3143">
        <w:rPr>
          <w:rFonts w:eastAsia="Segoe UI"/>
          <w:color w:val="FFFFFF" w:themeColor="background1"/>
          <w:sz w:val="24"/>
          <w:szCs w:val="24"/>
          <w:lang w:val="lv"/>
        </w:rPr>
        <w:t xml:space="preserve"> </w:t>
      </w:r>
      <w:r w:rsidRPr="00FE3143">
        <w:rPr>
          <w:rFonts w:eastAsia="Segoe UI"/>
          <w:color w:val="FFFFFF" w:themeColor="background1"/>
          <w:sz w:val="24"/>
          <w:szCs w:val="24"/>
          <w:lang w:val="lv"/>
        </w:rPr>
        <w:t>-</w:t>
      </w:r>
      <w:r w:rsidR="001F5D18" w:rsidRPr="00FE3143">
        <w:rPr>
          <w:rFonts w:eastAsia="Segoe UI"/>
          <w:color w:val="FFFFFF" w:themeColor="background1"/>
          <w:sz w:val="24"/>
          <w:szCs w:val="24"/>
          <w:lang w:val="lv"/>
        </w:rPr>
        <w:t xml:space="preserve"> </w:t>
      </w:r>
      <w:r w:rsidRPr="00FE3143">
        <w:rPr>
          <w:rFonts w:eastAsia="Segoe UI"/>
          <w:color w:val="FFFFFF" w:themeColor="background1"/>
          <w:sz w:val="24"/>
          <w:szCs w:val="24"/>
          <w:lang w:val="lv"/>
        </w:rPr>
        <w:t>kopienā” vadītāja vietniece</w:t>
      </w:r>
      <w:r w:rsidR="00466460">
        <w:rPr>
          <w:rFonts w:eastAsia="Segoe UI"/>
          <w:color w:val="FFFFFF" w:themeColor="background1"/>
          <w:sz w:val="24"/>
          <w:szCs w:val="24"/>
          <w:lang w:val="lv"/>
        </w:rPr>
        <w:t>,</w:t>
      </w:r>
    </w:p>
    <w:p w14:paraId="1A8036C6" w14:textId="77777777" w:rsidR="00FE3143" w:rsidRPr="00FE3143" w:rsidRDefault="00FE3143" w:rsidP="4094D655">
      <w:pPr>
        <w:spacing w:after="0"/>
        <w:jc w:val="right"/>
        <w:rPr>
          <w:rFonts w:eastAsia="Segoe UI"/>
          <w:color w:val="FFFFFF" w:themeColor="background1"/>
          <w:sz w:val="24"/>
          <w:szCs w:val="24"/>
          <w:lang w:val="lv"/>
        </w:rPr>
      </w:pPr>
      <w:r w:rsidRPr="00FE3143">
        <w:rPr>
          <w:rFonts w:eastAsia="Segoe UI"/>
          <w:color w:val="FFFFFF" w:themeColor="background1"/>
          <w:sz w:val="24"/>
          <w:szCs w:val="24"/>
          <w:lang w:val="lv"/>
        </w:rPr>
        <w:t>Mācību atbalsta un iekļaujošās izglītības departamenta direktora p.</w:t>
      </w:r>
      <w:r w:rsidRPr="00FE3143">
        <w:rPr>
          <w:rFonts w:eastAsia="Segoe UI"/>
          <w:color w:val="FFFFFF" w:themeColor="background1"/>
          <w:sz w:val="24"/>
          <w:szCs w:val="24"/>
          <w:lang w:val="lv"/>
        </w:rPr>
        <w:t>i.</w:t>
      </w:r>
    </w:p>
    <w:p w14:paraId="5D198F7B" w14:textId="5EF28FB7" w:rsidR="00EF4CB7" w:rsidRPr="00FE3143" w:rsidRDefault="00B520AF" w:rsidP="4094D655">
      <w:pPr>
        <w:spacing w:after="0"/>
        <w:jc w:val="right"/>
        <w:rPr>
          <w:rFonts w:eastAsia="Segoe UI"/>
          <w:color w:val="FFFFFF" w:themeColor="background1"/>
          <w:sz w:val="24"/>
          <w:szCs w:val="24"/>
          <w:lang w:val="lv"/>
        </w:rPr>
      </w:pPr>
      <w:r w:rsidRPr="00FE3143">
        <w:rPr>
          <w:rFonts w:eastAsia="Segoe UI"/>
          <w:color w:val="FFFFFF" w:themeColor="background1"/>
          <w:sz w:val="24"/>
          <w:szCs w:val="24"/>
          <w:lang w:val="lv"/>
        </w:rPr>
        <w:t xml:space="preserve"> Madara Saka</w:t>
      </w:r>
    </w:p>
    <w:p w14:paraId="42F4D3CD" w14:textId="473E0057" w:rsidR="00EF4CB7" w:rsidRDefault="00EF4CB7" w:rsidP="120E3A65">
      <w:pPr>
        <w:spacing w:after="0"/>
        <w:jc w:val="center"/>
        <w:rPr>
          <w:rFonts w:ascii="Calibri" w:eastAsia="Calibri" w:hAnsi="Calibri" w:cs="Calibri"/>
          <w:sz w:val="40"/>
          <w:szCs w:val="40"/>
          <w:lang w:val="lv"/>
        </w:rPr>
      </w:pPr>
    </w:p>
    <w:p w14:paraId="37EEAC2C" w14:textId="309FDD60" w:rsidR="00EF4CB7" w:rsidRDefault="00282EF3" w:rsidP="00EF4CB7">
      <w:pPr>
        <w:spacing w:after="0"/>
        <w:rPr>
          <w:rFonts w:ascii="Calibri" w:eastAsia="Calibri" w:hAnsi="Calibri" w:cs="Calibri"/>
          <w:sz w:val="40"/>
          <w:szCs w:val="40"/>
          <w:lang w:val="lv"/>
        </w:rPr>
      </w:pPr>
      <w:r>
        <w:rPr>
          <w:rFonts w:ascii="Segoe UI" w:eastAsia="Segoe UI" w:hAnsi="Segoe UI" w:cs="Segoe UI"/>
          <w:noProof/>
          <w:sz w:val="18"/>
          <w:szCs w:val="18"/>
          <w:lang w:val="lv"/>
        </w:rPr>
        <w:drawing>
          <wp:anchor distT="0" distB="0" distL="114300" distR="114300" simplePos="0" relativeHeight="251658241" behindDoc="0" locked="0" layoutInCell="1" allowOverlap="1" wp14:anchorId="76869EC4" wp14:editId="16269C0C">
            <wp:simplePos x="0" y="0"/>
            <wp:positionH relativeFrom="column">
              <wp:posOffset>1596521</wp:posOffset>
            </wp:positionH>
            <wp:positionV relativeFrom="paragraph">
              <wp:posOffset>17014</wp:posOffset>
            </wp:positionV>
            <wp:extent cx="2545080" cy="2785717"/>
            <wp:effectExtent l="0" t="0" r="0" b="0"/>
            <wp:wrapNone/>
            <wp:docPr id="776183435" name="Picture 7" descr="A yellow and purpl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183435" name="Picture 7" descr="A yellow and purple logo&#10;&#10;AI-generated content may be incorrect."/>
                    <pic:cNvPicPr/>
                  </pic:nvPicPr>
                  <pic:blipFill rotWithShape="1">
                    <a:blip r:embed="rId8" cstate="print">
                      <a:extLst>
                        <a:ext uri="{28A0092B-C50C-407E-A947-70E740481C1C}">
                          <a14:useLocalDpi xmlns:a14="http://schemas.microsoft.com/office/drawing/2010/main" val="0"/>
                        </a:ext>
                      </a:extLst>
                    </a:blip>
                    <a:srcRect l="21269" t="19120" r="21837" b="18505"/>
                    <a:stretch/>
                  </pic:blipFill>
                  <pic:spPr bwMode="auto">
                    <a:xfrm>
                      <a:off x="0" y="0"/>
                      <a:ext cx="2545080" cy="27857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0DCFBC" w14:textId="2CAAA095" w:rsidR="00EF4CB7" w:rsidRDefault="00EF4CB7" w:rsidP="120E3A65">
      <w:pPr>
        <w:spacing w:after="0"/>
        <w:jc w:val="center"/>
        <w:rPr>
          <w:rFonts w:ascii="Calibri" w:eastAsia="Calibri" w:hAnsi="Calibri" w:cs="Calibri"/>
          <w:sz w:val="40"/>
          <w:szCs w:val="40"/>
          <w:lang w:val="lv"/>
        </w:rPr>
      </w:pPr>
    </w:p>
    <w:p w14:paraId="20E9AC80" w14:textId="427F21B8" w:rsidR="00EF4CB7" w:rsidRDefault="00EF4CB7" w:rsidP="120E3A65">
      <w:pPr>
        <w:spacing w:after="0"/>
        <w:jc w:val="center"/>
        <w:rPr>
          <w:rFonts w:ascii="Calibri" w:eastAsia="Calibri" w:hAnsi="Calibri" w:cs="Calibri"/>
          <w:sz w:val="40"/>
          <w:szCs w:val="40"/>
          <w:lang w:val="lv"/>
        </w:rPr>
      </w:pPr>
    </w:p>
    <w:p w14:paraId="7EAF768B" w14:textId="2A2998D7" w:rsidR="00EF4CB7" w:rsidRDefault="00EF4CB7" w:rsidP="120E3A65">
      <w:pPr>
        <w:spacing w:after="0"/>
        <w:jc w:val="center"/>
        <w:rPr>
          <w:rFonts w:ascii="Calibri" w:eastAsia="Calibri" w:hAnsi="Calibri" w:cs="Calibri"/>
          <w:sz w:val="40"/>
          <w:szCs w:val="40"/>
          <w:lang w:val="lv"/>
        </w:rPr>
      </w:pPr>
    </w:p>
    <w:p w14:paraId="4ABC76A9" w14:textId="77777777" w:rsidR="00EF4CB7" w:rsidRDefault="00EF4CB7" w:rsidP="120E3A65">
      <w:pPr>
        <w:spacing w:after="0"/>
        <w:jc w:val="center"/>
        <w:rPr>
          <w:rFonts w:ascii="Calibri" w:eastAsia="Calibri" w:hAnsi="Calibri" w:cs="Calibri"/>
          <w:sz w:val="40"/>
          <w:szCs w:val="40"/>
          <w:lang w:val="lv"/>
        </w:rPr>
      </w:pPr>
    </w:p>
    <w:p w14:paraId="0CED2C42" w14:textId="77777777" w:rsidR="00282EF3" w:rsidRDefault="00282EF3" w:rsidP="120E3A65">
      <w:pPr>
        <w:spacing w:after="0"/>
        <w:jc w:val="center"/>
        <w:rPr>
          <w:rFonts w:ascii="Calibri" w:eastAsia="Calibri" w:hAnsi="Calibri" w:cs="Calibri"/>
          <w:sz w:val="40"/>
          <w:szCs w:val="40"/>
          <w:lang w:val="lv"/>
        </w:rPr>
      </w:pPr>
    </w:p>
    <w:p w14:paraId="462FA636" w14:textId="77777777" w:rsidR="00282EF3" w:rsidRDefault="00282EF3" w:rsidP="120E3A65">
      <w:pPr>
        <w:spacing w:after="0"/>
        <w:jc w:val="center"/>
        <w:rPr>
          <w:rFonts w:ascii="Calibri" w:eastAsia="Calibri" w:hAnsi="Calibri" w:cs="Calibri"/>
          <w:sz w:val="40"/>
          <w:szCs w:val="40"/>
          <w:lang w:val="lv"/>
        </w:rPr>
      </w:pPr>
    </w:p>
    <w:p w14:paraId="46D89657" w14:textId="77777777" w:rsidR="00282EF3" w:rsidRDefault="00282EF3" w:rsidP="120E3A65">
      <w:pPr>
        <w:spacing w:after="0"/>
        <w:jc w:val="center"/>
        <w:rPr>
          <w:rFonts w:ascii="Calibri" w:eastAsia="Calibri" w:hAnsi="Calibri" w:cs="Calibri"/>
          <w:sz w:val="40"/>
          <w:szCs w:val="40"/>
          <w:lang w:val="lv"/>
        </w:rPr>
      </w:pPr>
    </w:p>
    <w:p w14:paraId="0A4E5E25" w14:textId="77777777" w:rsidR="00282EF3" w:rsidRDefault="00282EF3" w:rsidP="120E3A65">
      <w:pPr>
        <w:spacing w:after="0"/>
        <w:jc w:val="center"/>
        <w:rPr>
          <w:rFonts w:ascii="Calibri" w:eastAsia="Calibri" w:hAnsi="Calibri" w:cs="Calibri"/>
          <w:sz w:val="40"/>
          <w:szCs w:val="40"/>
          <w:lang w:val="lv"/>
        </w:rPr>
      </w:pPr>
    </w:p>
    <w:p w14:paraId="4D2E0890" w14:textId="3B2102C4" w:rsidR="7E1E68BD" w:rsidRPr="00EF4CB7" w:rsidRDefault="7E1E68BD" w:rsidP="120E3A65">
      <w:pPr>
        <w:spacing w:after="0"/>
        <w:jc w:val="center"/>
        <w:rPr>
          <w:sz w:val="24"/>
          <w:szCs w:val="24"/>
          <w:lang w:val="de-DE"/>
        </w:rPr>
      </w:pPr>
      <w:r w:rsidRPr="00EF4CB7">
        <w:rPr>
          <w:rFonts w:ascii="Calibri" w:eastAsia="Calibri" w:hAnsi="Calibri" w:cs="Calibri"/>
          <w:sz w:val="44"/>
          <w:szCs w:val="44"/>
          <w:lang w:val="lv"/>
        </w:rPr>
        <w:t>P</w:t>
      </w:r>
      <w:r w:rsidR="5D8740A8" w:rsidRPr="00EF4CB7">
        <w:rPr>
          <w:rFonts w:ascii="Calibri" w:eastAsia="Calibri" w:hAnsi="Calibri" w:cs="Calibri"/>
          <w:sz w:val="44"/>
          <w:szCs w:val="44"/>
          <w:lang w:val="lv"/>
        </w:rPr>
        <w:t xml:space="preserve">rojektu konkursa </w:t>
      </w:r>
    </w:p>
    <w:p w14:paraId="4217FE07" w14:textId="02BA5273" w:rsidR="5D8740A8" w:rsidRPr="00EF4CB7" w:rsidRDefault="5D8740A8" w:rsidP="120E3A65">
      <w:pPr>
        <w:spacing w:after="0"/>
        <w:jc w:val="center"/>
        <w:rPr>
          <w:sz w:val="24"/>
          <w:szCs w:val="24"/>
          <w:lang w:val="de-DE"/>
        </w:rPr>
      </w:pPr>
      <w:r w:rsidRPr="00EF4CB7">
        <w:rPr>
          <w:rFonts w:ascii="Calibri" w:eastAsia="Calibri" w:hAnsi="Calibri" w:cs="Calibri"/>
          <w:sz w:val="44"/>
          <w:szCs w:val="44"/>
          <w:lang w:val="lv"/>
        </w:rPr>
        <w:t xml:space="preserve"> </w:t>
      </w:r>
    </w:p>
    <w:p w14:paraId="1C7DB825" w14:textId="37B46764" w:rsidR="00EF4CB7" w:rsidRPr="00EF4CB7" w:rsidRDefault="5D8740A8" w:rsidP="00EF4CB7">
      <w:pPr>
        <w:spacing w:after="0"/>
        <w:jc w:val="center"/>
        <w:rPr>
          <w:sz w:val="24"/>
          <w:szCs w:val="24"/>
          <w:lang w:val="de-DE"/>
        </w:rPr>
      </w:pPr>
      <w:r w:rsidRPr="00EF4CB7">
        <w:rPr>
          <w:rFonts w:ascii="Calibri" w:eastAsia="Calibri" w:hAnsi="Calibri" w:cs="Calibri"/>
          <w:b/>
          <w:bCs/>
          <w:color w:val="614081"/>
          <w:sz w:val="44"/>
          <w:szCs w:val="44"/>
          <w:lang w:val="lv"/>
        </w:rPr>
        <w:t>“Izglītības iestāžu partnerības veicināšana</w:t>
      </w:r>
    </w:p>
    <w:p w14:paraId="2E1D3586" w14:textId="3BC555EA" w:rsidR="5D8740A8" w:rsidRPr="00EF4CB7" w:rsidRDefault="5D8740A8" w:rsidP="120E3A65">
      <w:pPr>
        <w:spacing w:after="0"/>
        <w:jc w:val="center"/>
        <w:rPr>
          <w:sz w:val="24"/>
          <w:szCs w:val="24"/>
        </w:rPr>
      </w:pPr>
      <w:r w:rsidRPr="00EF4CB7">
        <w:rPr>
          <w:rFonts w:ascii="Calibri" w:eastAsia="Calibri" w:hAnsi="Calibri" w:cs="Calibri"/>
          <w:b/>
          <w:bCs/>
          <w:color w:val="614081"/>
          <w:sz w:val="44"/>
          <w:szCs w:val="44"/>
          <w:lang w:val="lv"/>
        </w:rPr>
        <w:t>mācībām latviešu valodā”</w:t>
      </w:r>
      <w:r w:rsidRPr="00EF4CB7">
        <w:rPr>
          <w:rFonts w:ascii="Calibri" w:eastAsia="Calibri" w:hAnsi="Calibri" w:cs="Calibri"/>
          <w:color w:val="614081"/>
          <w:sz w:val="44"/>
          <w:szCs w:val="44"/>
          <w:lang w:val="lv"/>
        </w:rPr>
        <w:t xml:space="preserve"> </w:t>
      </w:r>
    </w:p>
    <w:p w14:paraId="0FB73DE2" w14:textId="2BDEEA84" w:rsidR="5D8740A8" w:rsidRPr="00EF4CB7" w:rsidRDefault="5D8740A8" w:rsidP="120E3A65">
      <w:pPr>
        <w:spacing w:after="0"/>
        <w:jc w:val="center"/>
        <w:rPr>
          <w:sz w:val="24"/>
          <w:szCs w:val="24"/>
        </w:rPr>
      </w:pPr>
      <w:r w:rsidRPr="336A701D">
        <w:rPr>
          <w:rFonts w:ascii="Calibri" w:eastAsia="Calibri" w:hAnsi="Calibri" w:cs="Calibri"/>
          <w:sz w:val="44"/>
          <w:szCs w:val="44"/>
          <w:lang w:val="lv"/>
        </w:rPr>
        <w:t xml:space="preserve"> </w:t>
      </w:r>
    </w:p>
    <w:p w14:paraId="12D35B52" w14:textId="4D2AD5D6" w:rsidR="0BDB5C89" w:rsidRDefault="0BDB5C89" w:rsidP="336A701D">
      <w:pPr>
        <w:spacing w:after="0"/>
        <w:jc w:val="center"/>
      </w:pPr>
      <w:r w:rsidRPr="336A701D">
        <w:rPr>
          <w:rFonts w:ascii="Calibri" w:eastAsia="Calibri" w:hAnsi="Calibri" w:cs="Calibri"/>
          <w:sz w:val="44"/>
          <w:szCs w:val="44"/>
          <w:lang w:val="lv"/>
        </w:rPr>
        <w:t>NOLIKUMS</w:t>
      </w:r>
    </w:p>
    <w:p w14:paraId="586421E0" w14:textId="637C3A30" w:rsidR="5D8740A8" w:rsidRPr="00EF4CB7" w:rsidRDefault="5D8740A8" w:rsidP="120E3A65">
      <w:pPr>
        <w:spacing w:after="0"/>
        <w:jc w:val="center"/>
        <w:rPr>
          <w:sz w:val="24"/>
          <w:szCs w:val="24"/>
        </w:rPr>
      </w:pPr>
      <w:r w:rsidRPr="336A701D">
        <w:rPr>
          <w:rFonts w:ascii="Calibri" w:eastAsia="Calibri" w:hAnsi="Calibri" w:cs="Calibri"/>
          <w:sz w:val="44"/>
          <w:szCs w:val="44"/>
          <w:lang w:val="lv"/>
        </w:rPr>
        <w:t xml:space="preserve"> </w:t>
      </w:r>
      <w:r w:rsidRPr="336A701D">
        <w:rPr>
          <w:rFonts w:ascii="Calibri" w:eastAsia="Calibri" w:hAnsi="Calibri" w:cs="Calibri"/>
          <w:sz w:val="32"/>
          <w:szCs w:val="32"/>
          <w:lang w:val="lv"/>
        </w:rPr>
        <w:t xml:space="preserve"> </w:t>
      </w:r>
    </w:p>
    <w:p w14:paraId="5F4522DB" w14:textId="5D56FEE3" w:rsidR="5D8740A8" w:rsidRDefault="5D8740A8" w:rsidP="120E3A65">
      <w:pPr>
        <w:spacing w:after="0"/>
        <w:jc w:val="center"/>
        <w:rPr>
          <w:rFonts w:ascii="Calibri" w:eastAsia="Calibri" w:hAnsi="Calibri" w:cs="Calibri"/>
          <w:sz w:val="40"/>
          <w:szCs w:val="40"/>
          <w:lang w:val="lv"/>
        </w:rPr>
      </w:pPr>
      <w:r w:rsidRPr="25B6BB8E">
        <w:rPr>
          <w:rFonts w:ascii="Calibri" w:eastAsia="Calibri" w:hAnsi="Calibri" w:cs="Calibri"/>
          <w:sz w:val="40"/>
          <w:szCs w:val="40"/>
          <w:lang w:val="lv"/>
        </w:rPr>
        <w:t>202</w:t>
      </w:r>
      <w:r w:rsidR="003A54EE" w:rsidRPr="25B6BB8E">
        <w:rPr>
          <w:rFonts w:ascii="Calibri" w:eastAsia="Calibri" w:hAnsi="Calibri" w:cs="Calibri"/>
          <w:sz w:val="40"/>
          <w:szCs w:val="40"/>
          <w:lang w:val="lv"/>
        </w:rPr>
        <w:t>6</w:t>
      </w:r>
    </w:p>
    <w:p w14:paraId="52569034" w14:textId="77777777" w:rsidR="00FD4760" w:rsidRPr="00EF4CB7" w:rsidRDefault="00FD4760" w:rsidP="120E3A65">
      <w:pPr>
        <w:spacing w:after="0"/>
        <w:jc w:val="center"/>
        <w:rPr>
          <w:sz w:val="24"/>
          <w:szCs w:val="24"/>
        </w:rPr>
      </w:pPr>
    </w:p>
    <w:p w14:paraId="1A253DF1" w14:textId="721F90A5" w:rsidR="336A701D" w:rsidRDefault="336A701D" w:rsidP="25B6BB8E">
      <w:pPr>
        <w:spacing w:after="0"/>
        <w:jc w:val="center"/>
      </w:pPr>
    </w:p>
    <w:p w14:paraId="07EEC0C8" w14:textId="3D05458D" w:rsidR="00282239" w:rsidRPr="00282239" w:rsidRDefault="5D8740A8" w:rsidP="25B6BB8E">
      <w:pPr>
        <w:spacing w:after="0"/>
        <w:jc w:val="center"/>
      </w:pPr>
      <w:r w:rsidRPr="25B6BB8E">
        <w:rPr>
          <w:rFonts w:ascii="Calibri" w:eastAsia="Calibri" w:hAnsi="Calibri" w:cs="Calibri"/>
          <w:sz w:val="40"/>
          <w:szCs w:val="40"/>
          <w:lang w:val="lv"/>
        </w:rPr>
        <w:t xml:space="preserve"> </w:t>
      </w:r>
      <w:r w:rsidR="1F5FE2B5">
        <w:rPr>
          <w:noProof/>
        </w:rPr>
        <w:drawing>
          <wp:inline distT="0" distB="0" distL="0" distR="0" wp14:anchorId="61852661" wp14:editId="1F30A123">
            <wp:extent cx="3670489" cy="1181161"/>
            <wp:effectExtent l="0" t="0" r="0" b="0"/>
            <wp:docPr id="18202075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683768" name="Picture 2114683768"/>
                    <pic:cNvPicPr/>
                  </pic:nvPicPr>
                  <pic:blipFill>
                    <a:blip r:embed="rId9">
                      <a:extLst>
                        <a:ext uri="{28A0092B-C50C-407E-A947-70E740481C1C}">
                          <a14:useLocalDpi xmlns:a14="http://schemas.microsoft.com/office/drawing/2010/main"/>
                        </a:ext>
                      </a:extLst>
                    </a:blip>
                    <a:stretch>
                      <a:fillRect/>
                    </a:stretch>
                  </pic:blipFill>
                  <pic:spPr>
                    <a:xfrm>
                      <a:off x="0" y="0"/>
                      <a:ext cx="3670489" cy="1181161"/>
                    </a:xfrm>
                    <a:prstGeom prst="rect">
                      <a:avLst/>
                    </a:prstGeom>
                  </pic:spPr>
                </pic:pic>
              </a:graphicData>
            </a:graphic>
          </wp:inline>
        </w:drawing>
      </w:r>
    </w:p>
    <w:p w14:paraId="69AA94B6" w14:textId="13F0E934" w:rsidR="006202BB" w:rsidRPr="005F2BFE" w:rsidRDefault="43EC5EB9" w:rsidP="00DB030C">
      <w:pPr>
        <w:keepNext/>
        <w:keepLines/>
        <w:pBdr>
          <w:bottom w:val="single" w:sz="18" w:space="1" w:color="DDDD22"/>
        </w:pBdr>
        <w:spacing w:line="240" w:lineRule="auto"/>
        <w:jc w:val="center"/>
        <w:rPr>
          <w:rFonts w:ascii="Calibri" w:eastAsia="Times New Roman" w:hAnsi="Calibri" w:cs="Times New Roman"/>
          <w:b/>
          <w:bCs/>
          <w:color w:val="7030A0"/>
          <w:sz w:val="28"/>
          <w:szCs w:val="28"/>
          <w:lang w:val="lv-LV"/>
        </w:rPr>
      </w:pPr>
      <w:r w:rsidRPr="005F2BFE">
        <w:rPr>
          <w:rFonts w:ascii="Calibri" w:eastAsia="Times New Roman" w:hAnsi="Calibri" w:cs="Times New Roman"/>
          <w:b/>
          <w:bCs/>
          <w:color w:val="7030A0"/>
          <w:sz w:val="28"/>
          <w:szCs w:val="28"/>
          <w:lang w:val="lv-LV"/>
        </w:rPr>
        <w:lastRenderedPageBreak/>
        <w:t>I Vispārīgie jautājumi</w:t>
      </w:r>
    </w:p>
    <w:p w14:paraId="082592D5" w14:textId="669CDEEF" w:rsidR="006202BB" w:rsidRPr="005F2BFE" w:rsidRDefault="72C0D95D" w:rsidP="002C1A95">
      <w:pPr>
        <w:pStyle w:val="ListParagraph"/>
        <w:numPr>
          <w:ilvl w:val="0"/>
          <w:numId w:val="8"/>
        </w:numPr>
        <w:tabs>
          <w:tab w:val="left" w:pos="1134"/>
        </w:tabs>
        <w:spacing w:after="0" w:line="276" w:lineRule="auto"/>
        <w:ind w:left="357" w:hanging="357"/>
        <w:jc w:val="both"/>
        <w:rPr>
          <w:lang w:val="lv-LV"/>
        </w:rPr>
      </w:pPr>
      <w:r w:rsidRPr="120E3A65">
        <w:rPr>
          <w:rFonts w:ascii="Calibri" w:eastAsia="Calibri" w:hAnsi="Calibri" w:cs="Times New Roman"/>
          <w:sz w:val="24"/>
          <w:szCs w:val="24"/>
          <w:lang w:val="lv-LV"/>
        </w:rPr>
        <w:t xml:space="preserve"> </w:t>
      </w:r>
      <w:r w:rsidR="1EBC133A" w:rsidRPr="00E2349B">
        <w:rPr>
          <w:rFonts w:ascii="Calibri" w:eastAsia="Calibri" w:hAnsi="Calibri" w:cs="Times New Roman"/>
          <w:sz w:val="24"/>
          <w:szCs w:val="24"/>
          <w:lang w:val="lv-LV"/>
        </w:rPr>
        <w:t>P</w:t>
      </w:r>
      <w:r w:rsidR="13FA4952" w:rsidRPr="00E2349B">
        <w:rPr>
          <w:rFonts w:ascii="Calibri" w:eastAsia="Calibri" w:hAnsi="Calibri" w:cs="Times New Roman"/>
          <w:sz w:val="24"/>
          <w:szCs w:val="24"/>
          <w:lang w:val="lv-LV"/>
        </w:rPr>
        <w:t>rojektu konkurs</w:t>
      </w:r>
      <w:r w:rsidR="3D02076F" w:rsidRPr="00E2349B">
        <w:rPr>
          <w:rFonts w:ascii="Calibri" w:eastAsia="Calibri" w:hAnsi="Calibri" w:cs="Times New Roman"/>
          <w:sz w:val="24"/>
          <w:szCs w:val="24"/>
          <w:lang w:val="lv-LV"/>
        </w:rPr>
        <w:t>s</w:t>
      </w:r>
      <w:r w:rsidR="13FA4952" w:rsidRPr="00E2349B">
        <w:rPr>
          <w:rFonts w:ascii="Calibri" w:eastAsia="Calibri" w:hAnsi="Calibri" w:cs="Times New Roman"/>
          <w:sz w:val="24"/>
          <w:szCs w:val="24"/>
          <w:lang w:val="lv-LV"/>
        </w:rPr>
        <w:t xml:space="preserve"> “</w:t>
      </w:r>
      <w:r w:rsidR="4B12DBC6" w:rsidRPr="00E2349B">
        <w:rPr>
          <w:rFonts w:ascii="Calibri" w:eastAsia="Calibri" w:hAnsi="Calibri" w:cs="Calibri"/>
          <w:color w:val="000000" w:themeColor="text1"/>
          <w:sz w:val="24"/>
          <w:szCs w:val="24"/>
          <w:lang w:val="lv-LV"/>
        </w:rPr>
        <w:t>Izglītības iestāžu partnerības veicināšana mācībām latviešu</w:t>
      </w:r>
      <w:r w:rsidR="4B12DBC6" w:rsidRPr="120E3A65">
        <w:rPr>
          <w:rFonts w:ascii="Calibri" w:eastAsia="Calibri" w:hAnsi="Calibri" w:cs="Calibri"/>
          <w:color w:val="000000" w:themeColor="text1"/>
          <w:sz w:val="24"/>
          <w:szCs w:val="24"/>
          <w:lang w:val="lv-LV"/>
        </w:rPr>
        <w:t xml:space="preserve"> </w:t>
      </w:r>
      <w:r w:rsidR="4B12DBC6" w:rsidRPr="00E2349B">
        <w:rPr>
          <w:rFonts w:ascii="Calibri" w:eastAsia="Calibri" w:hAnsi="Calibri" w:cs="Calibri"/>
          <w:color w:val="000000" w:themeColor="text1"/>
          <w:sz w:val="24"/>
          <w:szCs w:val="24"/>
          <w:lang w:val="lv-LV"/>
        </w:rPr>
        <w:t>valodā”</w:t>
      </w:r>
      <w:r w:rsidR="4B12DBC6" w:rsidRPr="00E2349B">
        <w:rPr>
          <w:sz w:val="24"/>
          <w:szCs w:val="24"/>
          <w:lang w:val="lv-LV"/>
        </w:rPr>
        <w:t xml:space="preserve"> </w:t>
      </w:r>
      <w:r w:rsidR="13FA4952" w:rsidRPr="00E2349B">
        <w:rPr>
          <w:rFonts w:ascii="Calibri" w:eastAsia="Calibri" w:hAnsi="Calibri" w:cs="Times New Roman"/>
          <w:sz w:val="24"/>
          <w:szCs w:val="24"/>
          <w:lang w:val="lv-LV"/>
        </w:rPr>
        <w:t xml:space="preserve">(turpmāk – konkurss) </w:t>
      </w:r>
      <w:r w:rsidR="457D5779" w:rsidRPr="00E2349B">
        <w:rPr>
          <w:rFonts w:ascii="Calibri" w:eastAsia="Calibri" w:hAnsi="Calibri" w:cs="Times New Roman"/>
          <w:sz w:val="24"/>
          <w:szCs w:val="24"/>
          <w:lang w:val="lv-LV"/>
        </w:rPr>
        <w:t xml:space="preserve">tiek organizēts saskaņā ar </w:t>
      </w:r>
      <w:r w:rsidR="457D5779" w:rsidRPr="00E2349B">
        <w:rPr>
          <w:rFonts w:ascii="Calibri" w:eastAsia="Calibri" w:hAnsi="Calibri" w:cs="Calibri"/>
          <w:sz w:val="24"/>
          <w:szCs w:val="24"/>
          <w:lang w:val="lv-LV"/>
        </w:rPr>
        <w:t>Ministru kabineta 2024. gada</w:t>
      </w:r>
      <w:r w:rsidR="457D5779" w:rsidRPr="120E3A65">
        <w:rPr>
          <w:rFonts w:ascii="Calibri" w:eastAsia="Calibri" w:hAnsi="Calibri" w:cs="Calibri"/>
          <w:sz w:val="24"/>
          <w:szCs w:val="24"/>
          <w:lang w:val="lv-LV"/>
        </w:rPr>
        <w:t xml:space="preserve"> 16. jūlija noteikum</w:t>
      </w:r>
      <w:r w:rsidR="6DD617DB" w:rsidRPr="120E3A65">
        <w:rPr>
          <w:rFonts w:ascii="Calibri" w:eastAsia="Calibri" w:hAnsi="Calibri" w:cs="Calibri"/>
          <w:sz w:val="24"/>
          <w:szCs w:val="24"/>
          <w:lang w:val="lv-LV"/>
        </w:rPr>
        <w:t>u</w:t>
      </w:r>
      <w:r w:rsidR="457D5779" w:rsidRPr="120E3A65">
        <w:rPr>
          <w:rFonts w:ascii="Calibri" w:eastAsia="Calibri" w:hAnsi="Calibri" w:cs="Calibri"/>
          <w:sz w:val="24"/>
          <w:szCs w:val="24"/>
          <w:lang w:val="lv-LV"/>
        </w:rPr>
        <w:t xml:space="preserve"> Nr. 483 “Eiropas Savienības kohēzijas politikas programmas 2021.– 2027.</w:t>
      </w:r>
      <w:r w:rsidR="000D1620">
        <w:rPr>
          <w:rFonts w:ascii="Calibri" w:eastAsia="Calibri" w:hAnsi="Calibri" w:cs="Calibri"/>
          <w:sz w:val="24"/>
          <w:szCs w:val="24"/>
          <w:lang w:val="lv-LV"/>
        </w:rPr>
        <w:t> </w:t>
      </w:r>
      <w:r w:rsidR="457D5779" w:rsidRPr="120E3A65">
        <w:rPr>
          <w:rFonts w:ascii="Calibri" w:eastAsia="Calibri" w:hAnsi="Calibri" w:cs="Calibri"/>
          <w:sz w:val="24"/>
          <w:szCs w:val="24"/>
          <w:lang w:val="lv-LV"/>
        </w:rPr>
        <w:t>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r w:rsidR="457D5779" w:rsidRPr="00216870">
        <w:rPr>
          <w:rFonts w:ascii="Calibri" w:eastAsia="Calibri" w:hAnsi="Calibri" w:cs="Calibri"/>
          <w:sz w:val="24"/>
          <w:szCs w:val="24"/>
          <w:lang w:val="lv-LV"/>
        </w:rPr>
        <w:t>”</w:t>
      </w:r>
      <w:r w:rsidR="4F26707A" w:rsidRPr="00216870">
        <w:rPr>
          <w:rFonts w:ascii="Calibri" w:eastAsia="Calibri" w:hAnsi="Calibri" w:cs="Calibri"/>
          <w:sz w:val="24"/>
          <w:szCs w:val="24"/>
          <w:lang w:val="lv-LV"/>
        </w:rPr>
        <w:t xml:space="preserve"> </w:t>
      </w:r>
      <w:r w:rsidR="4F26707A" w:rsidRPr="336A701D">
        <w:rPr>
          <w:rFonts w:ascii="Calibri" w:eastAsia="Calibri" w:hAnsi="Calibri" w:cs="Calibri"/>
          <w:i/>
          <w:iCs/>
          <w:sz w:val="24"/>
          <w:szCs w:val="24"/>
          <w:lang w:val="lv-LV"/>
        </w:rPr>
        <w:t xml:space="preserve">(turpmāk </w:t>
      </w:r>
      <w:r w:rsidR="007015E9" w:rsidRPr="336A701D">
        <w:rPr>
          <w:rFonts w:ascii="Calibri" w:eastAsia="Calibri" w:hAnsi="Calibri" w:cs="Calibri"/>
          <w:i/>
          <w:iCs/>
          <w:sz w:val="24"/>
          <w:szCs w:val="24"/>
          <w:lang w:val="lv-LV"/>
        </w:rPr>
        <w:t xml:space="preserve">- </w:t>
      </w:r>
      <w:r w:rsidR="4F26707A" w:rsidRPr="336A701D">
        <w:rPr>
          <w:rFonts w:ascii="Calibri" w:eastAsia="Calibri" w:hAnsi="Calibri" w:cs="Calibri"/>
          <w:i/>
          <w:iCs/>
          <w:sz w:val="24"/>
          <w:szCs w:val="24"/>
          <w:lang w:val="lv-LV"/>
        </w:rPr>
        <w:t>MK noteikumi Nr. 483)</w:t>
      </w:r>
      <w:r w:rsidR="4F26707A" w:rsidRPr="00216870">
        <w:rPr>
          <w:rFonts w:ascii="Calibri" w:eastAsia="Calibri" w:hAnsi="Calibri" w:cs="Calibri"/>
          <w:sz w:val="24"/>
          <w:szCs w:val="24"/>
          <w:lang w:val="lv-LV"/>
        </w:rPr>
        <w:t xml:space="preserve"> 35.7. apakšpunktu</w:t>
      </w:r>
      <w:r w:rsidR="001A7CB3" w:rsidRPr="00216870">
        <w:rPr>
          <w:rStyle w:val="FootnoteReference"/>
          <w:rFonts w:ascii="Calibri" w:eastAsia="Calibri" w:hAnsi="Calibri" w:cs="Calibri"/>
          <w:sz w:val="24"/>
          <w:szCs w:val="24"/>
          <w:lang w:val="lv-LV"/>
        </w:rPr>
        <w:footnoteReference w:id="1"/>
      </w:r>
      <w:r w:rsidR="457D5779" w:rsidRPr="00216870">
        <w:rPr>
          <w:rFonts w:ascii="Calibri" w:eastAsia="Calibri" w:hAnsi="Calibri" w:cs="Calibri"/>
          <w:sz w:val="24"/>
          <w:szCs w:val="24"/>
          <w:lang w:val="lv-LV"/>
        </w:rPr>
        <w:t xml:space="preserve">. </w:t>
      </w:r>
    </w:p>
    <w:p w14:paraId="6881EC9A" w14:textId="77777777" w:rsidR="001A7CB3" w:rsidRDefault="001A7CB3" w:rsidP="002F3F07">
      <w:pPr>
        <w:pStyle w:val="ListParagraph"/>
        <w:tabs>
          <w:tab w:val="left" w:pos="1134"/>
        </w:tabs>
        <w:spacing w:after="0" w:line="276" w:lineRule="auto"/>
        <w:ind w:left="0" w:right="-1"/>
        <w:jc w:val="both"/>
        <w:rPr>
          <w:lang w:val="lv-LV"/>
        </w:rPr>
      </w:pPr>
    </w:p>
    <w:p w14:paraId="46F8E63B" w14:textId="455A088F" w:rsidR="31EF5EA9" w:rsidRDefault="564A7F12" w:rsidP="002C1A95">
      <w:pPr>
        <w:pStyle w:val="ListParagraph"/>
        <w:numPr>
          <w:ilvl w:val="0"/>
          <w:numId w:val="8"/>
        </w:numPr>
        <w:tabs>
          <w:tab w:val="left" w:pos="1134"/>
        </w:tabs>
        <w:spacing w:after="0" w:line="276" w:lineRule="auto"/>
        <w:ind w:left="357" w:hanging="357"/>
        <w:jc w:val="both"/>
        <w:rPr>
          <w:sz w:val="24"/>
          <w:szCs w:val="24"/>
          <w:lang w:val="lv-LV"/>
        </w:rPr>
      </w:pPr>
      <w:r w:rsidRPr="06ABA10D">
        <w:rPr>
          <w:rFonts w:ascii="Calibri" w:eastAsia="Calibri" w:hAnsi="Calibri" w:cs="Times New Roman"/>
          <w:sz w:val="24"/>
          <w:szCs w:val="24"/>
          <w:lang w:val="lv-LV"/>
        </w:rPr>
        <w:t xml:space="preserve">Konkursa </w:t>
      </w:r>
      <w:r w:rsidR="13FA4952" w:rsidRPr="06ABA10D">
        <w:rPr>
          <w:rFonts w:ascii="Calibri" w:eastAsia="Calibri" w:hAnsi="Calibri" w:cs="Times New Roman"/>
          <w:sz w:val="24"/>
          <w:szCs w:val="24"/>
          <w:lang w:val="lv-LV"/>
        </w:rPr>
        <w:t xml:space="preserve">organizēšanas pamats – </w:t>
      </w:r>
      <w:r w:rsidR="605BC2B3" w:rsidRPr="06ABA10D">
        <w:rPr>
          <w:rFonts w:ascii="Calibri" w:eastAsia="Calibri" w:hAnsi="Calibri" w:cs="Times New Roman"/>
          <w:sz w:val="24"/>
          <w:szCs w:val="24"/>
          <w:lang w:val="lv-LV"/>
        </w:rPr>
        <w:t>Valsts izglītības a</w:t>
      </w:r>
      <w:r w:rsidR="4091A96C" w:rsidRPr="06ABA10D">
        <w:rPr>
          <w:rFonts w:ascii="Calibri" w:eastAsia="Calibri" w:hAnsi="Calibri" w:cs="Times New Roman"/>
          <w:sz w:val="24"/>
          <w:szCs w:val="24"/>
          <w:lang w:val="lv-LV"/>
        </w:rPr>
        <w:t>ttīstības aģentūras (</w:t>
      </w:r>
      <w:r w:rsidR="66B372FD" w:rsidRPr="06ABA10D">
        <w:rPr>
          <w:rFonts w:ascii="Calibri" w:eastAsia="Calibri" w:hAnsi="Calibri" w:cs="Times New Roman"/>
          <w:sz w:val="24"/>
          <w:szCs w:val="24"/>
          <w:lang w:val="lv-LV"/>
        </w:rPr>
        <w:t xml:space="preserve">turpmāk – </w:t>
      </w:r>
      <w:r w:rsidR="272DCAF0" w:rsidRPr="06ABA10D">
        <w:rPr>
          <w:rFonts w:ascii="Calibri" w:eastAsia="Calibri" w:hAnsi="Calibri" w:cs="Times New Roman"/>
          <w:sz w:val="24"/>
          <w:szCs w:val="24"/>
          <w:lang w:val="lv-LV"/>
        </w:rPr>
        <w:t>Finansējuma saņēmējs</w:t>
      </w:r>
      <w:r w:rsidR="4091A96C" w:rsidRPr="06ABA10D">
        <w:rPr>
          <w:rFonts w:ascii="Calibri" w:eastAsia="Calibri" w:hAnsi="Calibri" w:cs="Times New Roman"/>
          <w:sz w:val="24"/>
          <w:szCs w:val="24"/>
          <w:lang w:val="lv-LV"/>
        </w:rPr>
        <w:t>)</w:t>
      </w:r>
      <w:r w:rsidR="605BC2B3" w:rsidRPr="06ABA10D">
        <w:rPr>
          <w:rFonts w:ascii="Calibri" w:eastAsia="Calibri" w:hAnsi="Calibri" w:cs="Times New Roman"/>
          <w:sz w:val="24"/>
          <w:szCs w:val="24"/>
          <w:lang w:val="lv-LV"/>
        </w:rPr>
        <w:t xml:space="preserve"> </w:t>
      </w:r>
      <w:r w:rsidR="13FA4952" w:rsidRPr="06ABA10D">
        <w:rPr>
          <w:rFonts w:ascii="Calibri" w:eastAsia="Calibri" w:hAnsi="Calibri" w:cs="Times New Roman"/>
          <w:sz w:val="24"/>
          <w:szCs w:val="24"/>
          <w:lang w:val="lv-LV"/>
        </w:rPr>
        <w:t xml:space="preserve">administrētais Eiropas Sociālā fonda </w:t>
      </w:r>
      <w:r w:rsidR="605BC2B3" w:rsidRPr="06ABA10D">
        <w:rPr>
          <w:rFonts w:ascii="Calibri" w:eastAsia="Calibri" w:hAnsi="Calibri" w:cs="Times New Roman"/>
          <w:sz w:val="24"/>
          <w:szCs w:val="24"/>
          <w:lang w:val="lv-LV"/>
        </w:rPr>
        <w:t xml:space="preserve">Plus </w:t>
      </w:r>
      <w:r w:rsidR="13FA4952" w:rsidRPr="06ABA10D">
        <w:rPr>
          <w:rFonts w:ascii="Calibri" w:eastAsia="Calibri" w:hAnsi="Calibri" w:cs="Times New Roman"/>
          <w:sz w:val="24"/>
          <w:szCs w:val="24"/>
          <w:lang w:val="lv-LV"/>
        </w:rPr>
        <w:t>projekts “</w:t>
      </w:r>
      <w:r w:rsidR="605BC2B3" w:rsidRPr="06ABA10D">
        <w:rPr>
          <w:rFonts w:ascii="Calibri" w:eastAsia="Calibri" w:hAnsi="Calibri" w:cs="Times New Roman"/>
          <w:sz w:val="24"/>
          <w:szCs w:val="24"/>
          <w:lang w:val="lv-LV"/>
        </w:rPr>
        <w:t>Skola</w:t>
      </w:r>
      <w:r w:rsidR="704C20E8" w:rsidRPr="06ABA10D">
        <w:rPr>
          <w:rFonts w:ascii="Calibri" w:eastAsia="Calibri" w:hAnsi="Calibri" w:cs="Times New Roman"/>
          <w:sz w:val="24"/>
          <w:szCs w:val="24"/>
          <w:lang w:val="lv-LV"/>
        </w:rPr>
        <w:t> </w:t>
      </w:r>
      <w:r w:rsidR="3C4A1069" w:rsidRPr="06ABA10D">
        <w:rPr>
          <w:rFonts w:ascii="Calibri" w:eastAsia="Calibri" w:hAnsi="Calibri" w:cs="Times New Roman"/>
          <w:sz w:val="24"/>
          <w:szCs w:val="24"/>
          <w:lang w:val="lv-LV"/>
        </w:rPr>
        <w:t>–</w:t>
      </w:r>
      <w:r w:rsidR="5A7558B7" w:rsidRPr="06ABA10D">
        <w:rPr>
          <w:rFonts w:ascii="Calibri" w:eastAsia="Calibri" w:hAnsi="Calibri" w:cs="Times New Roman"/>
          <w:sz w:val="24"/>
          <w:szCs w:val="24"/>
          <w:lang w:val="lv-LV"/>
        </w:rPr>
        <w:t xml:space="preserve"> </w:t>
      </w:r>
      <w:r w:rsidR="605BC2B3" w:rsidRPr="06ABA10D">
        <w:rPr>
          <w:rFonts w:ascii="Calibri" w:eastAsia="Calibri" w:hAnsi="Calibri" w:cs="Times New Roman"/>
          <w:sz w:val="24"/>
          <w:szCs w:val="24"/>
          <w:lang w:val="lv-LV"/>
        </w:rPr>
        <w:t>kopienā</w:t>
      </w:r>
      <w:r w:rsidR="13FA4952" w:rsidRPr="06ABA10D">
        <w:rPr>
          <w:rFonts w:ascii="Calibri" w:eastAsia="Calibri" w:hAnsi="Calibri" w:cs="Times New Roman"/>
          <w:sz w:val="24"/>
          <w:szCs w:val="24"/>
          <w:lang w:val="lv-LV"/>
        </w:rPr>
        <w:t xml:space="preserve">” </w:t>
      </w:r>
      <w:r w:rsidR="039E29A1" w:rsidRPr="06ABA10D">
        <w:rPr>
          <w:rFonts w:ascii="Calibri" w:eastAsia="Calibri" w:hAnsi="Calibri" w:cs="Calibri"/>
          <w:color w:val="000000" w:themeColor="text1"/>
          <w:sz w:val="24"/>
          <w:szCs w:val="24"/>
          <w:lang w:val="lv-LV"/>
        </w:rPr>
        <w:t>(4.2.3.1/1/24/I/001)</w:t>
      </w:r>
      <w:r w:rsidR="039E29A1" w:rsidRPr="25B6BB8E">
        <w:rPr>
          <w:rFonts w:ascii="Calibri" w:eastAsia="Calibri" w:hAnsi="Calibri" w:cs="Calibri"/>
          <w:i/>
          <w:iCs/>
          <w:color w:val="000000" w:themeColor="text1"/>
          <w:sz w:val="24"/>
          <w:szCs w:val="24"/>
          <w:lang w:val="lv-LV"/>
        </w:rPr>
        <w:t xml:space="preserve"> (turpmāk – Projekts)</w:t>
      </w:r>
      <w:r w:rsidR="53937B37" w:rsidRPr="06ABA10D">
        <w:rPr>
          <w:rFonts w:ascii="Calibri" w:eastAsia="Calibri" w:hAnsi="Calibri" w:cs="Calibri"/>
          <w:color w:val="000000" w:themeColor="text1"/>
          <w:sz w:val="24"/>
          <w:szCs w:val="24"/>
          <w:lang w:val="lv-LV"/>
        </w:rPr>
        <w:t xml:space="preserve">, </w:t>
      </w:r>
      <w:r w:rsidR="7233E638" w:rsidRPr="06ABA10D">
        <w:rPr>
          <w:rFonts w:ascii="Calibri" w:eastAsia="Calibri" w:hAnsi="Calibri" w:cs="Calibri"/>
          <w:sz w:val="24"/>
          <w:szCs w:val="24"/>
          <w:lang w:val="lv-LV"/>
        </w:rPr>
        <w:t xml:space="preserve">balstoties uz </w:t>
      </w:r>
      <w:r w:rsidR="53937B37" w:rsidRPr="06ABA10D">
        <w:rPr>
          <w:rFonts w:ascii="Calibri" w:eastAsia="Calibri" w:hAnsi="Calibri" w:cs="Calibri"/>
          <w:sz w:val="24"/>
          <w:szCs w:val="24"/>
          <w:lang w:val="lv-LV"/>
        </w:rPr>
        <w:t xml:space="preserve">British Council pārstāvniecības Latvijā </w:t>
      </w:r>
      <w:r w:rsidR="5A18A2EE" w:rsidRPr="06ABA10D">
        <w:rPr>
          <w:rFonts w:ascii="Calibri" w:eastAsia="Calibri" w:hAnsi="Calibri" w:cs="Calibri"/>
          <w:sz w:val="24"/>
          <w:szCs w:val="24"/>
          <w:lang w:val="lv-LV"/>
        </w:rPr>
        <w:t xml:space="preserve">sadarbībā ar </w:t>
      </w:r>
      <w:r w:rsidR="7DA869D7" w:rsidRPr="06ABA10D">
        <w:rPr>
          <w:sz w:val="24"/>
          <w:szCs w:val="24"/>
          <w:lang w:val="lv-LV"/>
        </w:rPr>
        <w:t xml:space="preserve">Latvijas Republikas Izglītības un zinātnes ministriju (IZM) </w:t>
      </w:r>
      <w:r w:rsidR="303225C1" w:rsidRPr="06ABA10D">
        <w:rPr>
          <w:sz w:val="24"/>
          <w:szCs w:val="24"/>
          <w:lang w:val="lv-LV"/>
        </w:rPr>
        <w:t>īstenoto</w:t>
      </w:r>
      <w:r w:rsidR="7DA869D7" w:rsidRPr="06ABA10D">
        <w:rPr>
          <w:sz w:val="24"/>
          <w:szCs w:val="24"/>
          <w:lang w:val="lv-LV"/>
        </w:rPr>
        <w:t xml:space="preserve"> pilotprojektu skolu partnerību veidošanai atbalstam pārejai uz mācībām latviešu valodā</w:t>
      </w:r>
      <w:r w:rsidR="0DB5C1D0" w:rsidRPr="06ABA10D">
        <w:rPr>
          <w:rStyle w:val="FootnoteReference"/>
          <w:sz w:val="24"/>
          <w:szCs w:val="24"/>
          <w:lang w:val="lv-LV"/>
        </w:rPr>
        <w:footnoteReference w:id="2"/>
      </w:r>
      <w:r w:rsidR="7DA869D7" w:rsidRPr="06ABA10D">
        <w:rPr>
          <w:sz w:val="24"/>
          <w:szCs w:val="24"/>
          <w:lang w:val="lv-LV"/>
        </w:rPr>
        <w:t>.</w:t>
      </w:r>
    </w:p>
    <w:p w14:paraId="4B7417A9" w14:textId="77777777" w:rsidR="006202BB" w:rsidRPr="006202BB" w:rsidRDefault="006202BB" w:rsidP="002F3F07">
      <w:pPr>
        <w:tabs>
          <w:tab w:val="left" w:pos="1134"/>
        </w:tabs>
        <w:spacing w:after="0" w:line="276" w:lineRule="auto"/>
        <w:ind w:right="-1"/>
        <w:jc w:val="both"/>
        <w:rPr>
          <w:rFonts w:ascii="Calibri" w:eastAsia="Calibri" w:hAnsi="Calibri" w:cs="Times New Roman"/>
          <w:sz w:val="24"/>
          <w:szCs w:val="24"/>
          <w:lang w:val="lv-LV"/>
        </w:rPr>
      </w:pPr>
    </w:p>
    <w:p w14:paraId="3CBD8716" w14:textId="7784DC30" w:rsidR="00E50EF5" w:rsidRPr="00E50EF5" w:rsidRDefault="1F6F058D" w:rsidP="002C1A95">
      <w:pPr>
        <w:pStyle w:val="ListParagraph"/>
        <w:numPr>
          <w:ilvl w:val="0"/>
          <w:numId w:val="8"/>
        </w:numPr>
        <w:tabs>
          <w:tab w:val="left" w:pos="1134"/>
        </w:tabs>
        <w:spacing w:after="0" w:line="276" w:lineRule="auto"/>
        <w:ind w:left="357" w:hanging="357"/>
        <w:jc w:val="both"/>
        <w:rPr>
          <w:lang w:val="lv-LV"/>
        </w:rPr>
      </w:pPr>
      <w:r w:rsidRPr="29806BFD">
        <w:rPr>
          <w:rFonts w:eastAsiaTheme="minorEastAsia"/>
          <w:sz w:val="24"/>
          <w:szCs w:val="24"/>
          <w:lang w:val="lv-LV"/>
        </w:rPr>
        <w:t xml:space="preserve"> Projektā noteikt</w:t>
      </w:r>
      <w:r w:rsidR="5B4FEF95" w:rsidRPr="29806BFD">
        <w:rPr>
          <w:rFonts w:eastAsiaTheme="minorEastAsia"/>
          <w:sz w:val="24"/>
          <w:szCs w:val="24"/>
          <w:lang w:val="lv-LV"/>
        </w:rPr>
        <w:t>ais</w:t>
      </w:r>
      <w:r w:rsidRPr="29806BFD">
        <w:rPr>
          <w:rFonts w:eastAsiaTheme="minorEastAsia"/>
          <w:sz w:val="24"/>
          <w:szCs w:val="24"/>
          <w:lang w:val="lv-LV"/>
        </w:rPr>
        <w:t xml:space="preserve"> mērķi</w:t>
      </w:r>
      <w:r w:rsidR="485B19CB" w:rsidRPr="29806BFD">
        <w:rPr>
          <w:rFonts w:eastAsiaTheme="minorEastAsia"/>
          <w:sz w:val="24"/>
          <w:szCs w:val="24"/>
          <w:lang w:val="lv-LV"/>
        </w:rPr>
        <w:t>s</w:t>
      </w:r>
      <w:r w:rsidR="7A33C8F8" w:rsidRPr="29806BFD">
        <w:rPr>
          <w:rFonts w:eastAsiaTheme="minorEastAsia"/>
          <w:sz w:val="24"/>
          <w:szCs w:val="24"/>
          <w:lang w:val="lv-LV"/>
        </w:rPr>
        <w:t xml:space="preserve"> ir</w:t>
      </w:r>
      <w:r w:rsidRPr="29806BFD">
        <w:rPr>
          <w:rFonts w:eastAsiaTheme="minorEastAsia"/>
          <w:sz w:val="24"/>
          <w:szCs w:val="24"/>
          <w:lang w:val="lv-LV"/>
        </w:rPr>
        <w:t xml:space="preserve"> </w:t>
      </w:r>
      <w:r w:rsidRPr="29806BFD">
        <w:rPr>
          <w:rFonts w:eastAsiaTheme="minorEastAsia"/>
          <w:color w:val="000000" w:themeColor="text1"/>
          <w:sz w:val="24"/>
          <w:szCs w:val="24"/>
          <w:lang w:val="lv-LV"/>
        </w:rPr>
        <w:t>attīstīt integrētu skolas-kopienas jeb pašvaldības izglītības ekosistēmas pieeju, veicinot starpinstitūciju sadarbību un izglītojamā vecāku (personām, kas realizē aizgādību)</w:t>
      </w:r>
      <w:r w:rsidR="53EB40C7" w:rsidRPr="29806BFD">
        <w:rPr>
          <w:rFonts w:eastAsiaTheme="minorEastAsia"/>
          <w:color w:val="000000" w:themeColor="text1"/>
          <w:sz w:val="24"/>
          <w:szCs w:val="24"/>
          <w:lang w:val="lv-LV"/>
        </w:rPr>
        <w:t xml:space="preserve"> </w:t>
      </w:r>
      <w:r w:rsidRPr="29806BFD">
        <w:rPr>
          <w:rFonts w:eastAsiaTheme="minorEastAsia"/>
          <w:i/>
          <w:iCs/>
          <w:color w:val="000000" w:themeColor="text1"/>
          <w:sz w:val="24"/>
          <w:szCs w:val="24"/>
          <w:lang w:val="lv-LV"/>
        </w:rPr>
        <w:t xml:space="preserve">(turpmāk </w:t>
      </w:r>
      <w:r w:rsidRPr="29806BFD">
        <w:rPr>
          <w:rFonts w:ascii="Calibri" w:eastAsia="Calibri" w:hAnsi="Calibri" w:cs="Times New Roman"/>
          <w:i/>
          <w:iCs/>
          <w:sz w:val="24"/>
          <w:szCs w:val="24"/>
          <w:lang w:val="lv-LV"/>
        </w:rPr>
        <w:t>–</w:t>
      </w:r>
      <w:r w:rsidRPr="29806BFD">
        <w:rPr>
          <w:rFonts w:eastAsiaTheme="minorEastAsia"/>
          <w:i/>
          <w:iCs/>
          <w:color w:val="000000" w:themeColor="text1"/>
          <w:sz w:val="24"/>
          <w:szCs w:val="24"/>
          <w:lang w:val="lv-LV"/>
        </w:rPr>
        <w:t xml:space="preserve"> vecāki)</w:t>
      </w:r>
      <w:r w:rsidRPr="29806BFD">
        <w:rPr>
          <w:rFonts w:eastAsiaTheme="minorEastAsia"/>
          <w:color w:val="000000" w:themeColor="text1"/>
          <w:sz w:val="24"/>
          <w:szCs w:val="24"/>
          <w:lang w:val="lv-LV"/>
        </w:rPr>
        <w:t xml:space="preserve"> iesaisti izglītības procesā, lai nodrošinātu koordinētu rīcību sociālās atstumtības un priekšlaicīgas mācību pārtraukšanas riska samazināšanai izglītojam</w:t>
      </w:r>
      <w:r w:rsidR="50BF05E1" w:rsidRPr="29806BFD">
        <w:rPr>
          <w:rFonts w:eastAsiaTheme="minorEastAsia"/>
          <w:color w:val="000000" w:themeColor="text1"/>
          <w:sz w:val="24"/>
          <w:szCs w:val="24"/>
          <w:lang w:val="lv-LV"/>
        </w:rPr>
        <w:t>aj</w:t>
      </w:r>
      <w:r w:rsidRPr="29806BFD">
        <w:rPr>
          <w:rFonts w:eastAsiaTheme="minorEastAsia"/>
          <w:color w:val="000000" w:themeColor="text1"/>
          <w:sz w:val="24"/>
          <w:szCs w:val="24"/>
          <w:lang w:val="lv-LV"/>
        </w:rPr>
        <w:t>iem un sekmētu vispārējās pamatizglītības un vidējās izglītības satura apguvi.</w:t>
      </w:r>
      <w:r w:rsidR="3AD31C27" w:rsidRPr="29806BFD">
        <w:rPr>
          <w:rFonts w:eastAsiaTheme="minorEastAsia"/>
          <w:color w:val="000000" w:themeColor="text1"/>
          <w:sz w:val="24"/>
          <w:szCs w:val="24"/>
          <w:lang w:val="lv-LV"/>
        </w:rPr>
        <w:t xml:space="preserve"> </w:t>
      </w:r>
      <w:r w:rsidR="501FCD75" w:rsidRPr="29806BFD">
        <w:rPr>
          <w:rFonts w:eastAsiaTheme="minorEastAsia"/>
          <w:sz w:val="24"/>
          <w:szCs w:val="24"/>
          <w:lang w:val="lv-LV"/>
        </w:rPr>
        <w:t>P</w:t>
      </w:r>
      <w:r w:rsidR="67902C35" w:rsidRPr="29806BFD">
        <w:rPr>
          <w:rFonts w:eastAsiaTheme="minorEastAsia"/>
          <w:sz w:val="24"/>
          <w:szCs w:val="24"/>
          <w:lang w:val="lv-LV"/>
        </w:rPr>
        <w:t>artnerības p</w:t>
      </w:r>
      <w:r w:rsidR="501FCD75" w:rsidRPr="29806BFD">
        <w:rPr>
          <w:rFonts w:eastAsiaTheme="minorEastAsia"/>
          <w:sz w:val="24"/>
          <w:szCs w:val="24"/>
          <w:lang w:val="lv-LV"/>
        </w:rPr>
        <w:t>rojekta</w:t>
      </w:r>
      <w:r w:rsidR="5A19E0BB" w:rsidRPr="29806BFD">
        <w:rPr>
          <w:rFonts w:eastAsiaTheme="minorEastAsia"/>
          <w:sz w:val="24"/>
          <w:szCs w:val="24"/>
          <w:lang w:val="lv-LV"/>
        </w:rPr>
        <w:t xml:space="preserve"> </w:t>
      </w:r>
      <w:r w:rsidR="501FCD75" w:rsidRPr="29806BFD">
        <w:rPr>
          <w:rFonts w:eastAsiaTheme="minorEastAsia"/>
          <w:sz w:val="24"/>
          <w:szCs w:val="24"/>
          <w:lang w:val="lv-LV"/>
        </w:rPr>
        <w:t>ietvaros izglītības iestādes veido izglītības iestāžu</w:t>
      </w:r>
      <w:r w:rsidR="5374888A" w:rsidRPr="29806BFD">
        <w:rPr>
          <w:rFonts w:eastAsiaTheme="minorEastAsia"/>
          <w:sz w:val="24"/>
          <w:szCs w:val="24"/>
          <w:lang w:val="lv-LV"/>
        </w:rPr>
        <w:t xml:space="preserve"> savstarpēju sadarbību</w:t>
      </w:r>
      <w:r w:rsidR="501FCD75" w:rsidRPr="29806BFD">
        <w:rPr>
          <w:rFonts w:eastAsiaTheme="minorEastAsia"/>
          <w:sz w:val="24"/>
          <w:szCs w:val="24"/>
          <w:lang w:val="lv-LV"/>
        </w:rPr>
        <w:t>, veicinot</w:t>
      </w:r>
      <w:r w:rsidR="42E3C077" w:rsidRPr="29806BFD">
        <w:rPr>
          <w:rFonts w:eastAsiaTheme="minorEastAsia"/>
          <w:sz w:val="24"/>
          <w:szCs w:val="24"/>
          <w:lang w:val="lv-LV"/>
        </w:rPr>
        <w:t xml:space="preserve"> </w:t>
      </w:r>
      <w:r w:rsidR="501FCD75" w:rsidRPr="29806BFD">
        <w:rPr>
          <w:rFonts w:eastAsiaTheme="minorEastAsia"/>
          <w:sz w:val="24"/>
          <w:szCs w:val="24"/>
          <w:lang w:val="lv-LV"/>
        </w:rPr>
        <w:t>pieredzes apmaiņu un jaunu prasmju apguvi</w:t>
      </w:r>
      <w:r w:rsidR="6C14E1C6" w:rsidRPr="29806BFD">
        <w:rPr>
          <w:rFonts w:eastAsiaTheme="minorEastAsia"/>
          <w:sz w:val="24"/>
          <w:szCs w:val="24"/>
          <w:lang w:val="lv-LV"/>
        </w:rPr>
        <w:t xml:space="preserve">, lai sniegtu atbalstu izglītojamajiem, </w:t>
      </w:r>
      <w:r w:rsidR="5AB1ACA6" w:rsidRPr="29806BFD">
        <w:rPr>
          <w:rFonts w:eastAsiaTheme="minorEastAsia"/>
          <w:sz w:val="24"/>
          <w:szCs w:val="24"/>
          <w:lang w:val="lv-LV"/>
        </w:rPr>
        <w:t xml:space="preserve">viņu </w:t>
      </w:r>
      <w:r w:rsidR="6C14E1C6" w:rsidRPr="29806BFD">
        <w:rPr>
          <w:rFonts w:eastAsiaTheme="minorEastAsia"/>
          <w:sz w:val="24"/>
          <w:szCs w:val="24"/>
          <w:lang w:val="lv-LV"/>
        </w:rPr>
        <w:t>vecākiem</w:t>
      </w:r>
      <w:r w:rsidR="1FA1A7CB" w:rsidRPr="29806BFD">
        <w:rPr>
          <w:rFonts w:eastAsiaTheme="minorEastAsia"/>
          <w:sz w:val="24"/>
          <w:szCs w:val="24"/>
          <w:lang w:val="lv-LV"/>
        </w:rPr>
        <w:t xml:space="preserve">, pedagogiem un izglītības iestāžu vadītājiem pārejā uz mācībām latviešu valodā un pēc tās </w:t>
      </w:r>
      <w:r w:rsidR="306E8D36" w:rsidRPr="29806BFD">
        <w:rPr>
          <w:rFonts w:eastAsiaTheme="minorEastAsia"/>
          <w:sz w:val="24"/>
          <w:szCs w:val="24"/>
          <w:lang w:val="lv-LV"/>
        </w:rPr>
        <w:t>ieviešanas</w:t>
      </w:r>
      <w:r w:rsidR="1FA1A7CB" w:rsidRPr="29806BFD">
        <w:rPr>
          <w:rFonts w:eastAsiaTheme="minorEastAsia"/>
          <w:sz w:val="24"/>
          <w:szCs w:val="24"/>
          <w:lang w:val="lv-LV"/>
        </w:rPr>
        <w:t>.</w:t>
      </w:r>
    </w:p>
    <w:p w14:paraId="4DF43148" w14:textId="77777777" w:rsidR="00E50EF5" w:rsidRPr="00E50EF5" w:rsidRDefault="00E50EF5" w:rsidP="002F3F07">
      <w:pPr>
        <w:pStyle w:val="ListParagraph"/>
        <w:ind w:left="0"/>
        <w:rPr>
          <w:rFonts w:ascii="Calibri" w:eastAsia="Calibri" w:hAnsi="Calibri" w:cs="Times New Roman"/>
          <w:sz w:val="24"/>
          <w:szCs w:val="24"/>
          <w:lang w:val="lv-LV"/>
        </w:rPr>
      </w:pPr>
    </w:p>
    <w:p w14:paraId="45640FE5" w14:textId="13749897" w:rsidR="00816EF1" w:rsidRPr="002C1A95" w:rsidRDefault="198E3FE6" w:rsidP="00816EF1">
      <w:pPr>
        <w:pStyle w:val="ListParagraph"/>
        <w:numPr>
          <w:ilvl w:val="0"/>
          <w:numId w:val="8"/>
        </w:numPr>
        <w:tabs>
          <w:tab w:val="left" w:pos="1134"/>
        </w:tabs>
        <w:spacing w:after="0" w:line="276" w:lineRule="auto"/>
        <w:ind w:left="357" w:hanging="357"/>
        <w:jc w:val="both"/>
        <w:rPr>
          <w:lang w:val="lv-LV"/>
        </w:rPr>
      </w:pPr>
      <w:r w:rsidRPr="00DC2015">
        <w:rPr>
          <w:rFonts w:ascii="Calibri" w:eastAsia="Times New Roman" w:hAnsi="Calibri" w:cs="Times New Roman"/>
          <w:sz w:val="24"/>
          <w:szCs w:val="24"/>
          <w:lang w:val="lv-LV"/>
        </w:rPr>
        <w:t>Konkurs</w:t>
      </w:r>
      <w:r w:rsidR="43714707" w:rsidRPr="00DC2015">
        <w:rPr>
          <w:rFonts w:ascii="Calibri" w:eastAsia="Times New Roman" w:hAnsi="Calibri" w:cs="Times New Roman"/>
          <w:sz w:val="24"/>
          <w:szCs w:val="24"/>
          <w:lang w:val="lv-LV"/>
        </w:rPr>
        <w:t xml:space="preserve">s </w:t>
      </w:r>
      <w:r w:rsidR="7A815295" w:rsidRPr="396B7212">
        <w:rPr>
          <w:rFonts w:ascii="Calibri" w:eastAsia="Times New Roman" w:hAnsi="Calibri" w:cs="Times New Roman"/>
          <w:sz w:val="24"/>
          <w:szCs w:val="24"/>
          <w:lang w:val="lv-LV"/>
        </w:rPr>
        <w:t xml:space="preserve">tiek organizēts, lai </w:t>
      </w:r>
      <w:r w:rsidR="1AAAD430" w:rsidRPr="396B7212">
        <w:rPr>
          <w:rFonts w:ascii="Calibri" w:eastAsia="Times New Roman" w:hAnsi="Calibri" w:cs="Times New Roman"/>
          <w:sz w:val="24"/>
          <w:szCs w:val="24"/>
          <w:lang w:val="lv-LV"/>
        </w:rPr>
        <w:t>atbalstīt</w:t>
      </w:r>
      <w:r w:rsidR="1123A076" w:rsidRPr="396B7212">
        <w:rPr>
          <w:rFonts w:ascii="Calibri" w:eastAsia="Times New Roman" w:hAnsi="Calibri" w:cs="Times New Roman"/>
          <w:sz w:val="24"/>
          <w:szCs w:val="24"/>
          <w:lang w:val="lv-LV"/>
        </w:rPr>
        <w:t>u</w:t>
      </w:r>
      <w:r w:rsidR="1AAAD430" w:rsidRPr="396B7212">
        <w:rPr>
          <w:rFonts w:ascii="Calibri" w:eastAsia="Times New Roman" w:hAnsi="Calibri" w:cs="Times New Roman"/>
          <w:sz w:val="24"/>
          <w:szCs w:val="24"/>
          <w:lang w:val="lv-LV"/>
        </w:rPr>
        <w:t xml:space="preserve"> izglītības iestāžu Partnerības projektu</w:t>
      </w:r>
      <w:r w:rsidR="0D800224" w:rsidRPr="396B7212">
        <w:rPr>
          <w:rFonts w:ascii="Calibri" w:eastAsia="Times New Roman" w:hAnsi="Calibri" w:cs="Times New Roman"/>
          <w:sz w:val="24"/>
          <w:szCs w:val="24"/>
          <w:lang w:val="lv-LV"/>
        </w:rPr>
        <w:t xml:space="preserve">s </w:t>
      </w:r>
      <w:r w:rsidR="752E8816" w:rsidRPr="396B7212">
        <w:rPr>
          <w:rFonts w:ascii="Calibri" w:eastAsia="Calibri" w:hAnsi="Calibri" w:cs="Times New Roman"/>
          <w:sz w:val="24"/>
          <w:szCs w:val="24"/>
          <w:lang w:val="lv-LV"/>
        </w:rPr>
        <w:t>un nodrošinātu šī nolikuma 3. punktā minēto mērķu sasniegšanu</w:t>
      </w:r>
      <w:r w:rsidRPr="396B7212">
        <w:rPr>
          <w:rFonts w:ascii="Calibri" w:eastAsia="Calibri" w:hAnsi="Calibri" w:cs="Times New Roman"/>
          <w:sz w:val="24"/>
          <w:szCs w:val="24"/>
          <w:lang w:val="lv-LV"/>
        </w:rPr>
        <w:t>.</w:t>
      </w:r>
    </w:p>
    <w:p w14:paraId="7B3CCD22" w14:textId="673C89E7" w:rsidR="4094D655" w:rsidRDefault="4094D655" w:rsidP="00A979F5">
      <w:pPr>
        <w:pStyle w:val="ListParagraph"/>
        <w:tabs>
          <w:tab w:val="left" w:pos="1134"/>
        </w:tabs>
        <w:spacing w:after="0" w:line="276" w:lineRule="auto"/>
        <w:ind w:left="357" w:hanging="357"/>
        <w:jc w:val="both"/>
        <w:rPr>
          <w:lang w:val="lv-LV"/>
        </w:rPr>
      </w:pPr>
    </w:p>
    <w:p w14:paraId="28EF8184" w14:textId="5C7336C2" w:rsidR="002C1A95" w:rsidRPr="008B1843" w:rsidRDefault="678F086E" w:rsidP="008B1843">
      <w:pPr>
        <w:pStyle w:val="ListParagraph"/>
        <w:numPr>
          <w:ilvl w:val="0"/>
          <w:numId w:val="8"/>
        </w:numPr>
        <w:tabs>
          <w:tab w:val="left" w:pos="1134"/>
        </w:tabs>
        <w:spacing w:after="0" w:line="276" w:lineRule="auto"/>
        <w:ind w:left="357" w:hanging="357"/>
        <w:jc w:val="both"/>
        <w:rPr>
          <w:lang w:val="lv-LV"/>
        </w:rPr>
      </w:pPr>
      <w:r w:rsidRPr="008B1843">
        <w:rPr>
          <w:rFonts w:ascii="Calibri" w:eastAsia="Calibri" w:hAnsi="Calibri" w:cs="Times New Roman"/>
          <w:sz w:val="24"/>
          <w:szCs w:val="24"/>
          <w:lang w:val="lv-LV"/>
        </w:rPr>
        <w:t xml:space="preserve">Saskaņā ar </w:t>
      </w:r>
      <w:r w:rsidR="3063CAF6" w:rsidRPr="008B1843">
        <w:rPr>
          <w:rFonts w:ascii="Calibri" w:eastAsia="Calibri" w:hAnsi="Calibri" w:cs="Times New Roman"/>
          <w:sz w:val="24"/>
          <w:szCs w:val="24"/>
          <w:lang w:val="lv-LV"/>
        </w:rPr>
        <w:t>Finansējuma saņēmēja</w:t>
      </w:r>
      <w:r w:rsidRPr="008B1843">
        <w:rPr>
          <w:rFonts w:ascii="Calibri" w:eastAsia="Calibri" w:hAnsi="Calibri" w:cs="Times New Roman"/>
          <w:sz w:val="24"/>
          <w:szCs w:val="24"/>
          <w:lang w:val="lv-LV"/>
        </w:rPr>
        <w:t xml:space="preserve"> izstrādātajām </w:t>
      </w:r>
      <w:r w:rsidRPr="74BF6915">
        <w:rPr>
          <w:rFonts w:eastAsiaTheme="minorEastAsia"/>
          <w:sz w:val="24"/>
          <w:szCs w:val="24"/>
          <w:lang w:val="lv"/>
        </w:rPr>
        <w:t xml:space="preserve">vadlīnijām “Projekta “Skola </w:t>
      </w:r>
      <w:r w:rsidR="0C3ACB33" w:rsidRPr="008B1843">
        <w:rPr>
          <w:rFonts w:ascii="Calibri" w:eastAsia="Calibri" w:hAnsi="Calibri" w:cs="Times New Roman"/>
          <w:sz w:val="24"/>
          <w:szCs w:val="24"/>
          <w:lang w:val="lv-LV"/>
        </w:rPr>
        <w:t>–</w:t>
      </w:r>
      <w:r w:rsidRPr="74BF6915">
        <w:rPr>
          <w:rFonts w:eastAsiaTheme="minorEastAsia"/>
          <w:sz w:val="24"/>
          <w:szCs w:val="24"/>
          <w:lang w:val="lv"/>
        </w:rPr>
        <w:t xml:space="preserve"> kopienā” darbību īstenošanas vadlīnijas sadarbības partneriem”</w:t>
      </w:r>
      <w:r w:rsidR="005C6EF9" w:rsidRPr="74BF6915">
        <w:rPr>
          <w:rStyle w:val="FootnoteReference"/>
          <w:rFonts w:eastAsiaTheme="minorEastAsia"/>
          <w:sz w:val="24"/>
          <w:szCs w:val="24"/>
          <w:lang w:val="lv"/>
        </w:rPr>
        <w:footnoteReference w:id="3"/>
      </w:r>
      <w:r w:rsidRPr="74BF6915">
        <w:rPr>
          <w:rFonts w:eastAsiaTheme="minorEastAsia"/>
          <w:lang w:val="lv-LV"/>
        </w:rPr>
        <w:t xml:space="preserve"> </w:t>
      </w:r>
      <w:r w:rsidR="72455BFF" w:rsidRPr="74BF6915">
        <w:rPr>
          <w:rFonts w:eastAsiaTheme="minorEastAsia"/>
          <w:color w:val="000000" w:themeColor="text1"/>
          <w:sz w:val="24"/>
          <w:szCs w:val="24"/>
          <w:lang w:val="lv-LV"/>
        </w:rPr>
        <w:t>un atbilstoši MK noteikumu Nr.</w:t>
      </w:r>
      <w:r w:rsidR="004A741E" w:rsidRPr="74BF6915">
        <w:rPr>
          <w:rFonts w:eastAsiaTheme="minorEastAsia"/>
          <w:color w:val="000000" w:themeColor="text1"/>
          <w:sz w:val="24"/>
          <w:szCs w:val="24"/>
          <w:lang w:val="lv-LV"/>
        </w:rPr>
        <w:t> </w:t>
      </w:r>
      <w:r w:rsidR="72455BFF" w:rsidRPr="74BF6915">
        <w:rPr>
          <w:rFonts w:eastAsiaTheme="minorEastAsia"/>
          <w:color w:val="000000" w:themeColor="text1"/>
          <w:sz w:val="24"/>
          <w:szCs w:val="24"/>
          <w:lang w:val="lv-LV"/>
        </w:rPr>
        <w:t>483. 18.2.4.5. punktā noteiktajam</w:t>
      </w:r>
      <w:r w:rsidRPr="74BF6915">
        <w:rPr>
          <w:rFonts w:eastAsiaTheme="minorEastAsia"/>
          <w:color w:val="000000" w:themeColor="text1"/>
          <w:sz w:val="24"/>
          <w:szCs w:val="24"/>
          <w:lang w:val="lv-LV"/>
        </w:rPr>
        <w:t xml:space="preserve">, viena </w:t>
      </w:r>
      <w:r w:rsidR="1E60B183" w:rsidRPr="74BF6915">
        <w:rPr>
          <w:rFonts w:eastAsiaTheme="minorEastAsia"/>
          <w:color w:val="000000" w:themeColor="text1"/>
          <w:sz w:val="24"/>
          <w:szCs w:val="24"/>
          <w:lang w:val="lv-LV"/>
        </w:rPr>
        <w:t xml:space="preserve">izglītības iestāžu </w:t>
      </w:r>
      <w:r w:rsidRPr="74BF6915">
        <w:rPr>
          <w:rFonts w:eastAsiaTheme="minorEastAsia"/>
          <w:color w:val="000000" w:themeColor="text1"/>
          <w:sz w:val="24"/>
          <w:szCs w:val="24"/>
          <w:lang w:val="lv-LV"/>
        </w:rPr>
        <w:t xml:space="preserve">partnerības projekta </w:t>
      </w:r>
      <w:r w:rsidRPr="74BF6915">
        <w:rPr>
          <w:rFonts w:eastAsiaTheme="minorEastAsia"/>
          <w:i/>
          <w:iCs/>
          <w:color w:val="000000" w:themeColor="text1"/>
          <w:sz w:val="24"/>
          <w:szCs w:val="24"/>
          <w:lang w:val="lv-LV"/>
        </w:rPr>
        <w:lastRenderedPageBreak/>
        <w:t>(turpmāk</w:t>
      </w:r>
      <w:r w:rsidR="004A741E" w:rsidRPr="74BF6915">
        <w:rPr>
          <w:rFonts w:eastAsiaTheme="minorEastAsia"/>
          <w:i/>
          <w:iCs/>
          <w:color w:val="000000" w:themeColor="text1"/>
          <w:sz w:val="24"/>
          <w:szCs w:val="24"/>
          <w:lang w:val="lv-LV"/>
        </w:rPr>
        <w:t> </w:t>
      </w:r>
      <w:r w:rsidRPr="74BF6915">
        <w:rPr>
          <w:rFonts w:eastAsiaTheme="minorEastAsia"/>
          <w:i/>
          <w:iCs/>
          <w:color w:val="000000" w:themeColor="text1"/>
          <w:sz w:val="24"/>
          <w:szCs w:val="24"/>
          <w:lang w:val="lv-LV"/>
        </w:rPr>
        <w:t>– Partnerība)</w:t>
      </w:r>
      <w:r w:rsidRPr="74BF6915">
        <w:rPr>
          <w:rFonts w:eastAsiaTheme="minorEastAsia"/>
          <w:color w:val="000000" w:themeColor="text1"/>
          <w:sz w:val="24"/>
          <w:szCs w:val="24"/>
          <w:lang w:val="lv-LV"/>
        </w:rPr>
        <w:t xml:space="preserve"> īstenošanai tiek veidota sadarbība starp vi</w:t>
      </w:r>
      <w:r w:rsidRPr="74BF6915">
        <w:rPr>
          <w:rFonts w:eastAsiaTheme="minorEastAsia"/>
          <w:sz w:val="24"/>
          <w:szCs w:val="24"/>
          <w:lang w:val="lv-LV"/>
        </w:rPr>
        <w:t>enas pašvaldības</w:t>
      </w:r>
      <w:r w:rsidR="185987B6" w:rsidRPr="74BF6915">
        <w:rPr>
          <w:rFonts w:eastAsiaTheme="minorEastAsia"/>
          <w:sz w:val="24"/>
          <w:szCs w:val="24"/>
          <w:lang w:val="lv-LV"/>
        </w:rPr>
        <w:t xml:space="preserve"> administratīvajā teritorijā reģistrētām</w:t>
      </w:r>
      <w:r w:rsidRPr="74BF6915">
        <w:rPr>
          <w:rFonts w:eastAsiaTheme="minorEastAsia"/>
          <w:sz w:val="24"/>
          <w:szCs w:val="24"/>
          <w:lang w:val="lv-LV"/>
        </w:rPr>
        <w:t xml:space="preserve"> 2 līdz 3 izglītības iestādēm</w:t>
      </w:r>
      <w:r w:rsidR="006528E3" w:rsidRPr="74BF6915">
        <w:rPr>
          <w:rFonts w:eastAsiaTheme="minorEastAsia"/>
          <w:sz w:val="24"/>
          <w:szCs w:val="24"/>
          <w:lang w:val="lv-LV"/>
        </w:rPr>
        <w:t>,</w:t>
      </w:r>
      <w:r w:rsidR="008E210E" w:rsidRPr="74BF6915">
        <w:rPr>
          <w:rFonts w:eastAsiaTheme="minorEastAsia"/>
          <w:sz w:val="24"/>
          <w:szCs w:val="24"/>
          <w:lang w:val="lv-LV"/>
        </w:rPr>
        <w:t xml:space="preserve"> tostarp reorganizācijas rezultātā izveidotā</w:t>
      </w:r>
      <w:r w:rsidR="006528E3" w:rsidRPr="74BF6915">
        <w:rPr>
          <w:rFonts w:eastAsiaTheme="minorEastAsia"/>
          <w:sz w:val="24"/>
          <w:szCs w:val="24"/>
          <w:lang w:val="lv-LV"/>
        </w:rPr>
        <w:t>m</w:t>
      </w:r>
      <w:r w:rsidR="008E210E" w:rsidRPr="74BF6915">
        <w:rPr>
          <w:rFonts w:eastAsiaTheme="minorEastAsia"/>
          <w:sz w:val="24"/>
          <w:szCs w:val="24"/>
          <w:lang w:val="lv-LV"/>
        </w:rPr>
        <w:t xml:space="preserve"> vai apvienotā</w:t>
      </w:r>
      <w:r w:rsidR="006528E3" w:rsidRPr="74BF6915">
        <w:rPr>
          <w:rFonts w:eastAsiaTheme="minorEastAsia"/>
          <w:sz w:val="24"/>
          <w:szCs w:val="24"/>
          <w:lang w:val="lv-LV"/>
        </w:rPr>
        <w:t>m</w:t>
      </w:r>
      <w:r w:rsidR="008E210E" w:rsidRPr="74BF6915">
        <w:rPr>
          <w:rFonts w:eastAsiaTheme="minorEastAsia"/>
          <w:sz w:val="24"/>
          <w:szCs w:val="24"/>
          <w:lang w:val="lv-LV"/>
        </w:rPr>
        <w:t xml:space="preserve"> izglītības iestād</w:t>
      </w:r>
      <w:r w:rsidR="006528E3" w:rsidRPr="74BF6915">
        <w:rPr>
          <w:rFonts w:eastAsiaTheme="minorEastAsia"/>
          <w:sz w:val="24"/>
          <w:szCs w:val="24"/>
          <w:lang w:val="lv-LV"/>
        </w:rPr>
        <w:t>ēm</w:t>
      </w:r>
      <w:r w:rsidR="19794136" w:rsidRPr="74BF6915">
        <w:rPr>
          <w:rFonts w:eastAsiaTheme="minorEastAsia"/>
          <w:sz w:val="24"/>
          <w:szCs w:val="24"/>
          <w:lang w:val="lv-LV"/>
        </w:rPr>
        <w:t>,</w:t>
      </w:r>
      <w:r w:rsidR="78D5C2E9" w:rsidRPr="74BF6915">
        <w:rPr>
          <w:rFonts w:eastAsiaTheme="minorEastAsia"/>
          <w:sz w:val="24"/>
          <w:szCs w:val="24"/>
          <w:lang w:val="lv-LV"/>
        </w:rPr>
        <w:t xml:space="preserve"> </w:t>
      </w:r>
      <w:r w:rsidR="649C471D" w:rsidRPr="74BF6915">
        <w:rPr>
          <w:rFonts w:eastAsiaTheme="minorEastAsia"/>
          <w:sz w:val="24"/>
          <w:szCs w:val="24"/>
          <w:lang w:val="lv-LV"/>
        </w:rPr>
        <w:t>no kurām</w:t>
      </w:r>
      <w:r w:rsidR="1E7E480A" w:rsidRPr="74BF6915">
        <w:rPr>
          <w:rFonts w:eastAsiaTheme="minorEastAsia"/>
          <w:sz w:val="24"/>
          <w:szCs w:val="24"/>
          <w:lang w:val="lv-LV"/>
        </w:rPr>
        <w:t xml:space="preserve"> vismaz vienā</w:t>
      </w:r>
      <w:r w:rsidR="1764FB7F" w:rsidRPr="74BF6915">
        <w:rPr>
          <w:rFonts w:eastAsiaTheme="minorEastAsia"/>
          <w:sz w:val="24"/>
          <w:szCs w:val="24"/>
          <w:lang w:val="lv-LV"/>
        </w:rPr>
        <w:t xml:space="preserve"> </w:t>
      </w:r>
      <w:r w:rsidR="01D2747F" w:rsidRPr="74BF6915">
        <w:rPr>
          <w:rFonts w:eastAsiaTheme="minorEastAsia"/>
          <w:sz w:val="24"/>
          <w:szCs w:val="24"/>
          <w:lang w:val="lv-LV"/>
        </w:rPr>
        <w:t xml:space="preserve">izglītības iestādē </w:t>
      </w:r>
      <w:r w:rsidR="45FAE2EE" w:rsidRPr="74BF6915">
        <w:rPr>
          <w:rFonts w:eastAsiaTheme="minorEastAsia"/>
          <w:sz w:val="24"/>
          <w:szCs w:val="24"/>
          <w:lang w:val="lv-LV"/>
        </w:rPr>
        <w:t>pēc</w:t>
      </w:r>
      <w:r w:rsidR="026F34B4" w:rsidRPr="74BF6915">
        <w:rPr>
          <w:rFonts w:eastAsiaTheme="minorEastAsia"/>
          <w:sz w:val="24"/>
          <w:szCs w:val="24"/>
          <w:lang w:val="lv-LV"/>
        </w:rPr>
        <w:t xml:space="preserve"> </w:t>
      </w:r>
      <w:r w:rsidR="04E85141" w:rsidRPr="74BF6915">
        <w:rPr>
          <w:rFonts w:eastAsiaTheme="minorEastAsia"/>
          <w:sz w:val="24"/>
          <w:szCs w:val="24"/>
          <w:lang w:val="lv-LV"/>
        </w:rPr>
        <w:t>2020</w:t>
      </w:r>
      <w:r w:rsidR="1D358F22" w:rsidRPr="74BF6915">
        <w:rPr>
          <w:rFonts w:eastAsiaTheme="minorEastAsia"/>
          <w:sz w:val="24"/>
          <w:szCs w:val="24"/>
          <w:lang w:val="lv-LV"/>
        </w:rPr>
        <w:t>.</w:t>
      </w:r>
      <w:r w:rsidR="1764FB7F" w:rsidRPr="74BF6915">
        <w:rPr>
          <w:rFonts w:eastAsiaTheme="minorEastAsia"/>
          <w:sz w:val="24"/>
          <w:szCs w:val="24"/>
          <w:lang w:val="lv-LV"/>
        </w:rPr>
        <w:t xml:space="preserve"> gada</w:t>
      </w:r>
      <w:r w:rsidR="1D4B4C46" w:rsidRPr="74BF6915">
        <w:rPr>
          <w:rFonts w:eastAsiaTheme="minorEastAsia"/>
          <w:sz w:val="24"/>
          <w:szCs w:val="24"/>
          <w:lang w:val="lv-LV"/>
        </w:rPr>
        <w:t xml:space="preserve"> </w:t>
      </w:r>
      <w:r w:rsidRPr="74BF6915">
        <w:rPr>
          <w:rFonts w:eastAsiaTheme="minorEastAsia"/>
          <w:sz w:val="24"/>
          <w:szCs w:val="24"/>
          <w:lang w:val="lv-LV"/>
        </w:rPr>
        <w:t>tika realizēta mācību programma kādā no mazākumtautību valodā</w:t>
      </w:r>
      <w:r w:rsidR="004B6A1E" w:rsidRPr="74BF6915">
        <w:rPr>
          <w:rFonts w:eastAsiaTheme="minorEastAsia"/>
          <w:sz w:val="24"/>
          <w:szCs w:val="24"/>
          <w:lang w:val="lv-LV"/>
        </w:rPr>
        <w:t>m un kurās izglītības programmas un izglītības process notiek klātienes formā.</w:t>
      </w:r>
    </w:p>
    <w:p w14:paraId="07486D56" w14:textId="77777777" w:rsidR="002C1A95" w:rsidRPr="002C1A95" w:rsidRDefault="002C1A95" w:rsidP="00B114F0">
      <w:pPr>
        <w:pStyle w:val="ListParagraph"/>
        <w:spacing w:line="276" w:lineRule="auto"/>
        <w:rPr>
          <w:rFonts w:ascii="Calibri" w:eastAsia="Times New Roman" w:hAnsi="Calibri" w:cs="Times New Roman"/>
          <w:sz w:val="24"/>
          <w:szCs w:val="24"/>
          <w:lang w:val="lv-LV"/>
        </w:rPr>
      </w:pPr>
    </w:p>
    <w:p w14:paraId="3296C968" w14:textId="77777777" w:rsidR="002C1A95" w:rsidRPr="00560E92" w:rsidRDefault="05178DDE" w:rsidP="00B114F0">
      <w:pPr>
        <w:pStyle w:val="ListParagraph"/>
        <w:numPr>
          <w:ilvl w:val="0"/>
          <w:numId w:val="8"/>
        </w:numPr>
        <w:tabs>
          <w:tab w:val="left" w:pos="1134"/>
        </w:tabs>
        <w:spacing w:after="0" w:line="276" w:lineRule="auto"/>
        <w:ind w:left="357" w:hanging="357"/>
        <w:jc w:val="both"/>
        <w:rPr>
          <w:lang w:val="lv-LV"/>
        </w:rPr>
      </w:pPr>
      <w:r w:rsidRPr="002C1A95">
        <w:rPr>
          <w:rFonts w:ascii="Calibri" w:eastAsia="Times New Roman" w:hAnsi="Calibri" w:cs="Times New Roman"/>
          <w:sz w:val="24"/>
          <w:szCs w:val="24"/>
          <w:lang w:val="lv-LV"/>
        </w:rPr>
        <w:t xml:space="preserve">Konkursa </w:t>
      </w:r>
      <w:r w:rsidRPr="00560E92">
        <w:rPr>
          <w:rFonts w:ascii="Calibri" w:eastAsia="Times New Roman" w:hAnsi="Calibri" w:cs="Times New Roman"/>
          <w:sz w:val="24"/>
          <w:szCs w:val="24"/>
          <w:lang w:val="lv-LV"/>
        </w:rPr>
        <w:t xml:space="preserve">organizētājs </w:t>
      </w:r>
      <w:r w:rsidR="4ABAC955" w:rsidRPr="00560E92">
        <w:rPr>
          <w:rFonts w:ascii="Calibri" w:eastAsia="Times New Roman" w:hAnsi="Calibri" w:cs="Times New Roman"/>
          <w:sz w:val="24"/>
          <w:szCs w:val="24"/>
          <w:lang w:val="lv-LV"/>
        </w:rPr>
        <w:t xml:space="preserve">ir </w:t>
      </w:r>
      <w:r w:rsidRPr="00560E92">
        <w:rPr>
          <w:rFonts w:ascii="Calibri" w:eastAsia="Times New Roman" w:hAnsi="Calibri" w:cs="Times New Roman"/>
          <w:sz w:val="24"/>
          <w:szCs w:val="24"/>
          <w:lang w:val="lv-LV"/>
        </w:rPr>
        <w:t>Finansējuma saņēmēj</w:t>
      </w:r>
      <w:r w:rsidR="08D502E0" w:rsidRPr="00560E92">
        <w:rPr>
          <w:rFonts w:ascii="Calibri" w:eastAsia="Times New Roman" w:hAnsi="Calibri" w:cs="Times New Roman"/>
          <w:sz w:val="24"/>
          <w:szCs w:val="24"/>
          <w:lang w:val="lv-LV"/>
        </w:rPr>
        <w:t xml:space="preserve">s, kas </w:t>
      </w:r>
      <w:r w:rsidR="6DFB9937" w:rsidRPr="00560E92">
        <w:rPr>
          <w:rFonts w:ascii="Calibri" w:eastAsia="Times New Roman" w:hAnsi="Calibri" w:cs="Times New Roman"/>
          <w:sz w:val="24"/>
          <w:szCs w:val="24"/>
          <w:lang w:val="lv-LV"/>
        </w:rPr>
        <w:t xml:space="preserve">īsteno </w:t>
      </w:r>
      <w:r w:rsidRPr="00560E92">
        <w:rPr>
          <w:rFonts w:ascii="Calibri" w:eastAsia="Calibri" w:hAnsi="Calibri" w:cs="Times New Roman"/>
          <w:sz w:val="24"/>
          <w:szCs w:val="24"/>
          <w:lang w:val="lv-LV"/>
        </w:rPr>
        <w:t>Projekt</w:t>
      </w:r>
      <w:r w:rsidR="6DFB9937" w:rsidRPr="00560E92">
        <w:rPr>
          <w:rFonts w:ascii="Calibri" w:eastAsia="Calibri" w:hAnsi="Calibri" w:cs="Times New Roman"/>
          <w:sz w:val="24"/>
          <w:szCs w:val="24"/>
          <w:lang w:val="lv-LV"/>
        </w:rPr>
        <w:t>u</w:t>
      </w:r>
      <w:r w:rsidR="13E98FA4" w:rsidRPr="00560E92">
        <w:rPr>
          <w:rFonts w:ascii="Calibri" w:eastAsia="Calibri" w:hAnsi="Calibri" w:cs="Times New Roman"/>
          <w:sz w:val="24"/>
          <w:szCs w:val="24"/>
          <w:lang w:val="lv-LV"/>
        </w:rPr>
        <w:t>.</w:t>
      </w:r>
    </w:p>
    <w:p w14:paraId="5DB97285" w14:textId="77777777" w:rsidR="002C1A95" w:rsidRPr="00560E92" w:rsidRDefault="002C1A95" w:rsidP="00B114F0">
      <w:pPr>
        <w:pStyle w:val="ListParagraph"/>
        <w:spacing w:line="276" w:lineRule="auto"/>
        <w:rPr>
          <w:rFonts w:ascii="Calibri" w:eastAsia="Times New Roman" w:hAnsi="Calibri" w:cs="Times New Roman"/>
          <w:sz w:val="24"/>
          <w:szCs w:val="24"/>
          <w:lang w:val="lv-LV"/>
        </w:rPr>
      </w:pPr>
    </w:p>
    <w:p w14:paraId="07AE93EF" w14:textId="7C1BCD69" w:rsidR="002C1A95" w:rsidRPr="00560E92" w:rsidRDefault="3FE3FC46" w:rsidP="00B114F0">
      <w:pPr>
        <w:pStyle w:val="ListParagraph"/>
        <w:numPr>
          <w:ilvl w:val="0"/>
          <w:numId w:val="8"/>
        </w:numPr>
        <w:tabs>
          <w:tab w:val="left" w:pos="1134"/>
        </w:tabs>
        <w:spacing w:after="0" w:line="276" w:lineRule="auto"/>
        <w:ind w:left="357" w:hanging="357"/>
        <w:jc w:val="both"/>
        <w:rPr>
          <w:lang w:val="lv-LV"/>
        </w:rPr>
      </w:pPr>
      <w:r w:rsidRPr="4094D655">
        <w:rPr>
          <w:rFonts w:ascii="Calibri" w:eastAsia="Times New Roman" w:hAnsi="Calibri" w:cs="Times New Roman"/>
          <w:sz w:val="24"/>
          <w:szCs w:val="24"/>
          <w:lang w:val="lv-LV"/>
        </w:rPr>
        <w:t xml:space="preserve">Paziņojumu par </w:t>
      </w:r>
      <w:r w:rsidR="62512190" w:rsidRPr="4094D655">
        <w:rPr>
          <w:rFonts w:ascii="Calibri" w:eastAsia="Times New Roman" w:hAnsi="Calibri" w:cs="Times New Roman"/>
          <w:sz w:val="24"/>
          <w:szCs w:val="24"/>
          <w:lang w:val="lv-LV"/>
        </w:rPr>
        <w:t>P</w:t>
      </w:r>
      <w:r w:rsidR="1184966D" w:rsidRPr="4094D655">
        <w:rPr>
          <w:rFonts w:ascii="Calibri" w:eastAsia="Times New Roman" w:hAnsi="Calibri" w:cs="Times New Roman"/>
          <w:sz w:val="24"/>
          <w:szCs w:val="24"/>
          <w:lang w:val="lv-LV"/>
        </w:rPr>
        <w:t>art</w:t>
      </w:r>
      <w:r w:rsidR="3D08CF38" w:rsidRPr="4094D655">
        <w:rPr>
          <w:rFonts w:ascii="Calibri" w:eastAsia="Times New Roman" w:hAnsi="Calibri" w:cs="Times New Roman"/>
          <w:sz w:val="24"/>
          <w:szCs w:val="24"/>
          <w:lang w:val="lv-LV"/>
        </w:rPr>
        <w:t>n</w:t>
      </w:r>
      <w:r w:rsidR="1184966D" w:rsidRPr="4094D655">
        <w:rPr>
          <w:rFonts w:ascii="Calibri" w:eastAsia="Times New Roman" w:hAnsi="Calibri" w:cs="Times New Roman"/>
          <w:sz w:val="24"/>
          <w:szCs w:val="24"/>
          <w:lang w:val="lv-LV"/>
        </w:rPr>
        <w:t>erības</w:t>
      </w:r>
      <w:r w:rsidR="1184966D" w:rsidRPr="4094D655">
        <w:rPr>
          <w:rFonts w:eastAsiaTheme="minorEastAsia"/>
          <w:sz w:val="24"/>
          <w:szCs w:val="24"/>
          <w:lang w:val="lv-LV"/>
        </w:rPr>
        <w:t xml:space="preserve"> </w:t>
      </w:r>
      <w:r w:rsidRPr="4094D655">
        <w:rPr>
          <w:rFonts w:eastAsiaTheme="minorEastAsia"/>
          <w:sz w:val="24"/>
          <w:szCs w:val="24"/>
          <w:lang w:val="lv-LV"/>
        </w:rPr>
        <w:t>konkurs</w:t>
      </w:r>
      <w:r w:rsidR="76F0B24F" w:rsidRPr="4094D655">
        <w:rPr>
          <w:rFonts w:eastAsiaTheme="minorEastAsia"/>
          <w:sz w:val="24"/>
          <w:szCs w:val="24"/>
          <w:lang w:val="lv-LV"/>
        </w:rPr>
        <w:t>a norisi</w:t>
      </w:r>
      <w:r w:rsidRPr="4094D655">
        <w:rPr>
          <w:rFonts w:eastAsiaTheme="minorEastAsia"/>
          <w:sz w:val="24"/>
          <w:szCs w:val="24"/>
          <w:lang w:val="lv-LV"/>
        </w:rPr>
        <w:t xml:space="preserve"> un</w:t>
      </w:r>
      <w:r w:rsidR="5B061108" w:rsidRPr="4094D655">
        <w:rPr>
          <w:rFonts w:eastAsiaTheme="minorEastAsia"/>
          <w:sz w:val="24"/>
          <w:szCs w:val="24"/>
          <w:lang w:val="lv-LV"/>
        </w:rPr>
        <w:t xml:space="preserve"> </w:t>
      </w:r>
      <w:r w:rsidR="342EFC46" w:rsidRPr="004A5F6B">
        <w:rPr>
          <w:rFonts w:eastAsiaTheme="minorEastAsia"/>
          <w:sz w:val="24"/>
          <w:szCs w:val="24"/>
          <w:lang w:val="lv-LV"/>
        </w:rPr>
        <w:t>tā</w:t>
      </w:r>
      <w:r w:rsidR="5B061108" w:rsidRPr="004A5F6B">
        <w:rPr>
          <w:rFonts w:eastAsiaTheme="minorEastAsia"/>
          <w:sz w:val="24"/>
          <w:szCs w:val="24"/>
          <w:lang w:val="lv-LV"/>
        </w:rPr>
        <w:t xml:space="preserve"> nolikumu</w:t>
      </w:r>
      <w:r w:rsidRPr="004A5F6B">
        <w:rPr>
          <w:rFonts w:eastAsiaTheme="minorEastAsia"/>
          <w:sz w:val="24"/>
          <w:szCs w:val="24"/>
          <w:lang w:val="lv-LV"/>
        </w:rPr>
        <w:t xml:space="preserve"> </w:t>
      </w:r>
      <w:r w:rsidR="296528F9" w:rsidRPr="004A5F6B">
        <w:rPr>
          <w:rFonts w:eastAsiaTheme="minorEastAsia"/>
          <w:sz w:val="24"/>
          <w:szCs w:val="24"/>
          <w:lang w:val="lv-LV"/>
        </w:rPr>
        <w:t>“Izglītības iestāžu partnerības veicināšana mācībām latviešu valodā”</w:t>
      </w:r>
      <w:r w:rsidR="296528F9" w:rsidRPr="4094D655">
        <w:rPr>
          <w:rFonts w:eastAsiaTheme="minorEastAsia"/>
          <w:i/>
          <w:iCs/>
          <w:sz w:val="24"/>
          <w:szCs w:val="24"/>
          <w:lang w:val="lv-LV"/>
        </w:rPr>
        <w:t xml:space="preserve"> </w:t>
      </w:r>
      <w:r w:rsidR="66238A49" w:rsidRPr="4094D655">
        <w:rPr>
          <w:rFonts w:eastAsiaTheme="minorEastAsia"/>
          <w:i/>
          <w:iCs/>
          <w:sz w:val="24"/>
          <w:szCs w:val="24"/>
          <w:lang w:val="lv-LV"/>
        </w:rPr>
        <w:t>(turpmāk - Nolikums)</w:t>
      </w:r>
      <w:r w:rsidR="66238A49" w:rsidRPr="4094D655">
        <w:rPr>
          <w:rFonts w:eastAsiaTheme="minorEastAsia"/>
          <w:sz w:val="24"/>
          <w:szCs w:val="24"/>
          <w:lang w:val="lv-LV"/>
        </w:rPr>
        <w:t xml:space="preserve"> </w:t>
      </w:r>
      <w:r w:rsidRPr="4094D655">
        <w:rPr>
          <w:rFonts w:eastAsiaTheme="minorEastAsia"/>
          <w:sz w:val="24"/>
          <w:szCs w:val="24"/>
          <w:lang w:val="lv-LV"/>
        </w:rPr>
        <w:t xml:space="preserve">publicē Pašvaldības </w:t>
      </w:r>
      <w:r w:rsidR="5ECD677A" w:rsidRPr="4094D655">
        <w:rPr>
          <w:rFonts w:eastAsiaTheme="minorEastAsia"/>
          <w:sz w:val="24"/>
          <w:szCs w:val="24"/>
          <w:lang w:val="lv-LV"/>
        </w:rPr>
        <w:t>un Projekta</w:t>
      </w:r>
      <w:r w:rsidR="61CFEFFD" w:rsidRPr="4094D655">
        <w:rPr>
          <w:rFonts w:eastAsiaTheme="minorEastAsia"/>
          <w:sz w:val="24"/>
          <w:szCs w:val="24"/>
          <w:lang w:val="lv-LV"/>
        </w:rPr>
        <w:t xml:space="preserve"> tīmekļu vietnēs</w:t>
      </w:r>
      <w:sdt>
        <w:sdtPr>
          <w:rPr>
            <w:rFonts w:ascii="Calibri" w:eastAsia="Times New Roman" w:hAnsi="Calibri" w:cs="Times New Roman"/>
            <w:lang w:val="lv-LV"/>
          </w:rPr>
          <w:id w:val="178013350"/>
        </w:sdtPr>
        <w:sdtContent>
          <w:r w:rsidR="388F9849" w:rsidRPr="4094D655">
            <w:rPr>
              <w:rFonts w:eastAsiaTheme="minorEastAsia"/>
              <w:sz w:val="24"/>
              <w:szCs w:val="24"/>
              <w:lang w:val="lv-LV"/>
            </w:rPr>
            <w:t xml:space="preserve">. </w:t>
          </w:r>
        </w:sdtContent>
      </w:sdt>
      <w:r w:rsidR="4A3BE0C4" w:rsidRPr="4094D655">
        <w:rPr>
          <w:rFonts w:eastAsiaTheme="minorEastAsia"/>
          <w:sz w:val="24"/>
          <w:szCs w:val="24"/>
          <w:lang w:val="lv-LV"/>
        </w:rPr>
        <w:t xml:space="preserve">Konkurss </w:t>
      </w:r>
      <w:r w:rsidR="4BCE539D" w:rsidRPr="4094D655">
        <w:rPr>
          <w:rFonts w:eastAsiaTheme="minorEastAsia"/>
          <w:sz w:val="24"/>
          <w:szCs w:val="24"/>
          <w:lang w:val="lv-LV"/>
        </w:rPr>
        <w:t>tiek izsludināts atbilstoši Pašvaldība</w:t>
      </w:r>
      <w:r w:rsidR="15B09D47" w:rsidRPr="4094D655">
        <w:rPr>
          <w:rFonts w:eastAsiaTheme="minorEastAsia"/>
          <w:sz w:val="24"/>
          <w:szCs w:val="24"/>
          <w:lang w:val="lv-LV"/>
        </w:rPr>
        <w:t>s</w:t>
      </w:r>
      <w:r w:rsidR="4BCE539D" w:rsidRPr="4094D655">
        <w:rPr>
          <w:rFonts w:eastAsiaTheme="minorEastAsia"/>
          <w:sz w:val="24"/>
          <w:szCs w:val="24"/>
          <w:lang w:val="lv-LV"/>
        </w:rPr>
        <w:t xml:space="preserve"> </w:t>
      </w:r>
      <w:r w:rsidR="46993A39" w:rsidRPr="4094D655">
        <w:rPr>
          <w:rFonts w:eastAsiaTheme="minorEastAsia"/>
          <w:sz w:val="24"/>
          <w:szCs w:val="24"/>
          <w:lang w:val="lv-LV"/>
        </w:rPr>
        <w:t>administratīvaj</w:t>
      </w:r>
      <w:r w:rsidR="1B91AD6A" w:rsidRPr="4094D655">
        <w:rPr>
          <w:rFonts w:eastAsiaTheme="minorEastAsia"/>
          <w:sz w:val="24"/>
          <w:szCs w:val="24"/>
          <w:lang w:val="lv-LV"/>
        </w:rPr>
        <w:t>ai</w:t>
      </w:r>
      <w:r w:rsidR="46993A39" w:rsidRPr="4094D655">
        <w:rPr>
          <w:rFonts w:eastAsiaTheme="minorEastAsia"/>
          <w:sz w:val="24"/>
          <w:szCs w:val="24"/>
          <w:lang w:val="lv-LV"/>
        </w:rPr>
        <w:t xml:space="preserve"> teritorij</w:t>
      </w:r>
      <w:r w:rsidR="0BBEFA1D" w:rsidRPr="4094D655">
        <w:rPr>
          <w:rFonts w:eastAsiaTheme="minorEastAsia"/>
          <w:sz w:val="24"/>
          <w:szCs w:val="24"/>
          <w:lang w:val="lv-LV"/>
        </w:rPr>
        <w:t>ai</w:t>
      </w:r>
      <w:r w:rsidR="46993A39" w:rsidRPr="4094D655">
        <w:rPr>
          <w:rFonts w:eastAsiaTheme="minorEastAsia"/>
          <w:sz w:val="24"/>
          <w:szCs w:val="24"/>
          <w:lang w:val="lv-LV"/>
        </w:rPr>
        <w:t xml:space="preserve"> </w:t>
      </w:r>
      <w:r w:rsidR="4BCE539D" w:rsidRPr="4094D655">
        <w:rPr>
          <w:rFonts w:eastAsiaTheme="minorEastAsia"/>
          <w:sz w:val="24"/>
          <w:szCs w:val="24"/>
          <w:lang w:val="lv-LV"/>
        </w:rPr>
        <w:t>pieejamajām kvotām.</w:t>
      </w:r>
    </w:p>
    <w:p w14:paraId="4F6DF411" w14:textId="77777777" w:rsidR="002C1A95" w:rsidRPr="002C1A95" w:rsidRDefault="002C1A95" w:rsidP="00B114F0">
      <w:pPr>
        <w:pStyle w:val="ListParagraph"/>
        <w:spacing w:line="276" w:lineRule="auto"/>
        <w:rPr>
          <w:rFonts w:ascii="Calibri" w:eastAsia="Times New Roman" w:hAnsi="Calibri" w:cs="Times New Roman"/>
          <w:sz w:val="24"/>
          <w:szCs w:val="24"/>
          <w:lang w:val="lv-LV"/>
        </w:rPr>
      </w:pPr>
    </w:p>
    <w:p w14:paraId="27819095" w14:textId="57C037BC" w:rsidR="002C1A95" w:rsidRPr="0034643A" w:rsidRDefault="00024169" w:rsidP="4A919AB4">
      <w:pPr>
        <w:pStyle w:val="ListParagraph"/>
        <w:numPr>
          <w:ilvl w:val="0"/>
          <w:numId w:val="8"/>
        </w:numPr>
        <w:tabs>
          <w:tab w:val="left" w:pos="1134"/>
        </w:tabs>
        <w:spacing w:after="0" w:line="276" w:lineRule="auto"/>
        <w:ind w:left="357" w:hanging="357"/>
        <w:jc w:val="both"/>
        <w:rPr>
          <w:lang w:val="lv-LV"/>
        </w:rPr>
      </w:pPr>
      <w:r w:rsidRPr="00D67AA6">
        <w:rPr>
          <w:rFonts w:ascii="Calibri" w:eastAsia="Times New Roman" w:hAnsi="Calibri" w:cs="Times New Roman"/>
          <w:sz w:val="24"/>
          <w:szCs w:val="24"/>
          <w:lang w:val="lv-LV"/>
        </w:rPr>
        <w:t xml:space="preserve">Partnerības </w:t>
      </w:r>
      <w:r w:rsidR="36F5505F" w:rsidRPr="00D67AA6">
        <w:rPr>
          <w:rFonts w:ascii="Calibri" w:eastAsia="Times New Roman" w:hAnsi="Calibri" w:cs="Times New Roman"/>
          <w:sz w:val="24"/>
          <w:szCs w:val="24"/>
          <w:lang w:val="lv-LV"/>
        </w:rPr>
        <w:t xml:space="preserve">pieteikuma </w:t>
      </w:r>
      <w:r w:rsidR="678F086E" w:rsidRPr="00D67AA6">
        <w:rPr>
          <w:rFonts w:ascii="Calibri" w:eastAsia="Times New Roman" w:hAnsi="Calibri" w:cs="Times New Roman"/>
          <w:sz w:val="24"/>
          <w:szCs w:val="24"/>
          <w:lang w:val="lv-LV"/>
        </w:rPr>
        <w:t>iesniedzējs</w:t>
      </w:r>
      <w:r w:rsidR="678F086E" w:rsidRPr="00D67AA6">
        <w:rPr>
          <w:rFonts w:eastAsiaTheme="minorEastAsia"/>
          <w:sz w:val="24"/>
          <w:szCs w:val="24"/>
          <w:lang w:val="lv-LV"/>
        </w:rPr>
        <w:t xml:space="preserve"> –</w:t>
      </w:r>
      <w:r w:rsidR="45FEDF1F" w:rsidRPr="00D67AA6">
        <w:rPr>
          <w:rFonts w:eastAsiaTheme="minorEastAsia"/>
          <w:sz w:val="24"/>
          <w:szCs w:val="24"/>
          <w:lang w:val="lv-LV"/>
        </w:rPr>
        <w:t xml:space="preserve"> par Partnerības pieteikšanu un īstenošanu atbildīgā</w:t>
      </w:r>
      <w:r w:rsidR="2C271DB3" w:rsidRPr="00D67AA6">
        <w:rPr>
          <w:rFonts w:eastAsiaTheme="minorEastAsia"/>
          <w:sz w:val="24"/>
          <w:szCs w:val="24"/>
          <w:lang w:val="lv-LV"/>
        </w:rPr>
        <w:t xml:space="preserve"> </w:t>
      </w:r>
      <w:r w:rsidR="6FF0B2FB" w:rsidRPr="00D67AA6">
        <w:rPr>
          <w:rFonts w:eastAsiaTheme="minorEastAsia"/>
          <w:sz w:val="24"/>
          <w:szCs w:val="24"/>
          <w:lang w:val="lv-LV"/>
        </w:rPr>
        <w:t>vispār</w:t>
      </w:r>
      <w:r w:rsidR="52346254" w:rsidRPr="00D67AA6">
        <w:rPr>
          <w:rFonts w:eastAsiaTheme="minorEastAsia"/>
          <w:sz w:val="24"/>
          <w:szCs w:val="24"/>
          <w:lang w:val="lv-LV"/>
        </w:rPr>
        <w:t>ēj</w:t>
      </w:r>
      <w:r w:rsidR="6FF0B2FB" w:rsidRPr="00D67AA6">
        <w:rPr>
          <w:rFonts w:eastAsiaTheme="minorEastAsia"/>
          <w:sz w:val="24"/>
          <w:szCs w:val="24"/>
          <w:lang w:val="lv-LV"/>
        </w:rPr>
        <w:t>ā</w:t>
      </w:r>
      <w:r w:rsidR="23376C92" w:rsidRPr="00D67AA6">
        <w:rPr>
          <w:rFonts w:eastAsiaTheme="minorEastAsia"/>
          <w:sz w:val="24"/>
          <w:szCs w:val="24"/>
          <w:lang w:val="lv-LV"/>
        </w:rPr>
        <w:t xml:space="preserve">s </w:t>
      </w:r>
      <w:r w:rsidR="2C45DD79" w:rsidRPr="00D67AA6">
        <w:rPr>
          <w:rFonts w:eastAsiaTheme="minorEastAsia"/>
          <w:sz w:val="24"/>
          <w:szCs w:val="24"/>
          <w:lang w:val="lv-LV"/>
        </w:rPr>
        <w:t xml:space="preserve">vai </w:t>
      </w:r>
      <w:r w:rsidR="345A876A" w:rsidRPr="00D67AA6">
        <w:rPr>
          <w:rFonts w:eastAsiaTheme="minorEastAsia"/>
          <w:sz w:val="24"/>
          <w:szCs w:val="24"/>
          <w:lang w:val="lv-LV"/>
        </w:rPr>
        <w:t>profesionālā</w:t>
      </w:r>
      <w:r w:rsidR="341D2DE8" w:rsidRPr="00D67AA6">
        <w:rPr>
          <w:rFonts w:eastAsiaTheme="minorEastAsia"/>
          <w:sz w:val="24"/>
          <w:szCs w:val="24"/>
          <w:lang w:val="lv-LV"/>
        </w:rPr>
        <w:t>s</w:t>
      </w:r>
      <w:r w:rsidR="345A876A" w:rsidRPr="00D67AA6">
        <w:rPr>
          <w:rFonts w:eastAsiaTheme="minorEastAsia"/>
          <w:sz w:val="24"/>
          <w:szCs w:val="24"/>
          <w:lang w:val="lv-LV"/>
        </w:rPr>
        <w:t xml:space="preserve"> izglītības iestāde</w:t>
      </w:r>
      <w:r w:rsidR="00C12B11">
        <w:rPr>
          <w:rFonts w:eastAsiaTheme="minorEastAsia"/>
          <w:sz w:val="24"/>
          <w:szCs w:val="24"/>
          <w:lang w:val="lv-LV"/>
        </w:rPr>
        <w:t>.</w:t>
      </w:r>
      <w:r w:rsidR="4D9F16CE" w:rsidRPr="00D67AA6">
        <w:rPr>
          <w:rFonts w:eastAsiaTheme="minorEastAsia"/>
          <w:sz w:val="24"/>
          <w:szCs w:val="24"/>
          <w:lang w:val="lv-LV"/>
        </w:rPr>
        <w:t xml:space="preserve"> </w:t>
      </w:r>
    </w:p>
    <w:p w14:paraId="266A0EA3" w14:textId="77777777" w:rsidR="00E50EF5" w:rsidRPr="00E50EF5" w:rsidRDefault="00E50EF5" w:rsidP="00B114F0">
      <w:pPr>
        <w:pStyle w:val="ListParagraph"/>
        <w:spacing w:line="276" w:lineRule="auto"/>
        <w:rPr>
          <w:rFonts w:ascii="Calibri" w:eastAsia="Times New Roman" w:hAnsi="Calibri" w:cs="Times New Roman"/>
          <w:sz w:val="24"/>
          <w:szCs w:val="24"/>
          <w:lang w:val="lv-LV"/>
        </w:rPr>
      </w:pPr>
      <w:bookmarkStart w:id="0" w:name="_Hlk206591821"/>
      <w:bookmarkStart w:id="1" w:name="_Hlk206591685"/>
    </w:p>
    <w:p w14:paraId="39A9D3C0" w14:textId="0FC123F9" w:rsidR="00E50EF5" w:rsidRPr="00E50EF5" w:rsidRDefault="00BC65F9" w:rsidP="00B114F0">
      <w:pPr>
        <w:pStyle w:val="ListParagraph"/>
        <w:numPr>
          <w:ilvl w:val="0"/>
          <w:numId w:val="8"/>
        </w:numPr>
        <w:tabs>
          <w:tab w:val="left" w:pos="1134"/>
        </w:tabs>
        <w:spacing w:after="0" w:line="276" w:lineRule="auto"/>
        <w:ind w:left="357" w:hanging="357"/>
        <w:jc w:val="both"/>
        <w:rPr>
          <w:lang w:val="lv-LV"/>
        </w:rPr>
      </w:pPr>
      <w:r w:rsidRPr="00D67AA6">
        <w:rPr>
          <w:rFonts w:ascii="Calibri" w:eastAsia="Times New Roman" w:hAnsi="Calibri" w:cs="Times New Roman"/>
          <w:sz w:val="24"/>
          <w:szCs w:val="24"/>
          <w:lang w:val="lv-LV"/>
        </w:rPr>
        <w:t xml:space="preserve">Partnerības </w:t>
      </w:r>
      <w:r w:rsidR="43B9B393" w:rsidRPr="00D67AA6">
        <w:rPr>
          <w:rFonts w:ascii="Calibri" w:eastAsia="Times New Roman" w:hAnsi="Calibri" w:cs="Times New Roman"/>
          <w:sz w:val="24"/>
          <w:szCs w:val="24"/>
          <w:lang w:val="lv-LV"/>
        </w:rPr>
        <w:t>uzdevumi</w:t>
      </w:r>
      <w:r w:rsidR="788BA11B" w:rsidRPr="00D67AA6">
        <w:rPr>
          <w:rFonts w:ascii="Calibri" w:eastAsia="Times New Roman" w:hAnsi="Calibri" w:cs="Times New Roman"/>
          <w:sz w:val="24"/>
          <w:szCs w:val="24"/>
          <w:lang w:val="lv-LV"/>
        </w:rPr>
        <w:t>:</w:t>
      </w:r>
      <w:bookmarkStart w:id="2" w:name="_Hlk206591840"/>
      <w:bookmarkEnd w:id="0"/>
    </w:p>
    <w:p w14:paraId="1DB9F537" w14:textId="77777777" w:rsidR="00E50EF5" w:rsidRPr="00E50EF5" w:rsidRDefault="74705D83" w:rsidP="00B114F0">
      <w:pPr>
        <w:pStyle w:val="ListParagraph"/>
        <w:numPr>
          <w:ilvl w:val="1"/>
          <w:numId w:val="16"/>
        </w:numPr>
        <w:tabs>
          <w:tab w:val="left" w:pos="270"/>
          <w:tab w:val="left" w:pos="1134"/>
        </w:tabs>
        <w:spacing w:after="0" w:line="276" w:lineRule="auto"/>
        <w:ind w:left="924" w:hanging="567"/>
        <w:jc w:val="both"/>
        <w:rPr>
          <w:rFonts w:ascii="Calibri" w:eastAsia="Times New Roman" w:hAnsi="Calibri" w:cs="Times New Roman"/>
          <w:sz w:val="24"/>
          <w:szCs w:val="24"/>
          <w:lang w:val="lv-LV"/>
        </w:rPr>
      </w:pPr>
      <w:r w:rsidRPr="00E50EF5">
        <w:rPr>
          <w:rFonts w:eastAsiaTheme="minorEastAsia"/>
          <w:sz w:val="24"/>
          <w:szCs w:val="24"/>
          <w:lang w:val="lv-LV"/>
        </w:rPr>
        <w:t>atbalstīt aktivitātes, kas pedagogiem, izglītojam</w:t>
      </w:r>
      <w:r w:rsidR="4DFE02DE" w:rsidRPr="00E50EF5">
        <w:rPr>
          <w:rFonts w:eastAsiaTheme="minorEastAsia"/>
          <w:sz w:val="24"/>
          <w:szCs w:val="24"/>
          <w:lang w:val="lv-LV"/>
        </w:rPr>
        <w:t>aj</w:t>
      </w:r>
      <w:r w:rsidRPr="00E50EF5">
        <w:rPr>
          <w:rFonts w:eastAsiaTheme="minorEastAsia"/>
          <w:sz w:val="24"/>
          <w:szCs w:val="24"/>
          <w:lang w:val="lv-LV"/>
        </w:rPr>
        <w:t xml:space="preserve">iem un viņu vecākiem palīdzētu </w:t>
      </w:r>
      <w:bookmarkEnd w:id="2"/>
      <w:r w:rsidR="556D9EC4" w:rsidRPr="00E50EF5">
        <w:rPr>
          <w:rFonts w:eastAsiaTheme="minorEastAsia"/>
          <w:sz w:val="24"/>
          <w:szCs w:val="24"/>
          <w:lang w:val="lv-LV"/>
        </w:rPr>
        <w:t>ī</w:t>
      </w:r>
      <w:r w:rsidR="6E61AF81" w:rsidRPr="00E50EF5">
        <w:rPr>
          <w:rFonts w:eastAsiaTheme="minorEastAsia"/>
          <w:sz w:val="24"/>
          <w:szCs w:val="24"/>
          <w:lang w:val="lv-LV"/>
        </w:rPr>
        <w:t xml:space="preserve">stenot mācības </w:t>
      </w:r>
      <w:r w:rsidRPr="00E50EF5">
        <w:rPr>
          <w:rFonts w:eastAsiaTheme="minorEastAsia"/>
          <w:sz w:val="24"/>
          <w:szCs w:val="24"/>
          <w:lang w:val="lv-LV"/>
        </w:rPr>
        <w:t>latviešu valodā;</w:t>
      </w:r>
    </w:p>
    <w:p w14:paraId="02EE544D" w14:textId="77777777" w:rsidR="00E50EF5" w:rsidRPr="00E50EF5" w:rsidRDefault="74705D83" w:rsidP="00B114F0">
      <w:pPr>
        <w:pStyle w:val="ListParagraph"/>
        <w:numPr>
          <w:ilvl w:val="1"/>
          <w:numId w:val="16"/>
        </w:numPr>
        <w:tabs>
          <w:tab w:val="left" w:pos="270"/>
          <w:tab w:val="left" w:pos="1134"/>
        </w:tabs>
        <w:spacing w:after="0" w:line="276" w:lineRule="auto"/>
        <w:ind w:left="924" w:hanging="567"/>
        <w:jc w:val="both"/>
        <w:rPr>
          <w:rFonts w:ascii="Calibri" w:eastAsia="Times New Roman" w:hAnsi="Calibri" w:cs="Times New Roman"/>
          <w:sz w:val="24"/>
          <w:szCs w:val="24"/>
          <w:lang w:val="lv-LV"/>
        </w:rPr>
      </w:pPr>
      <w:r w:rsidRPr="00E50EF5">
        <w:rPr>
          <w:rFonts w:eastAsiaTheme="minorEastAsia"/>
          <w:sz w:val="24"/>
          <w:szCs w:val="24"/>
          <w:lang w:val="lv-LV"/>
        </w:rPr>
        <w:t>īstenot aktivitātes, nodrošin</w:t>
      </w:r>
      <w:r w:rsidR="0CFABFDD" w:rsidRPr="00E50EF5">
        <w:rPr>
          <w:rFonts w:eastAsiaTheme="minorEastAsia"/>
          <w:sz w:val="24"/>
          <w:szCs w:val="24"/>
          <w:lang w:val="lv-LV"/>
        </w:rPr>
        <w:t>ot</w:t>
      </w:r>
      <w:r w:rsidRPr="00E50EF5">
        <w:rPr>
          <w:rFonts w:eastAsiaTheme="minorEastAsia"/>
          <w:sz w:val="24"/>
          <w:szCs w:val="24"/>
          <w:lang w:val="lv-LV"/>
        </w:rPr>
        <w:t xml:space="preserve"> kopīgu mācību satura plānošanu un mācību īstenošanu, </w:t>
      </w:r>
      <w:bookmarkStart w:id="3" w:name="_Hlk206592014"/>
      <w:r w:rsidRPr="00E50EF5">
        <w:rPr>
          <w:rFonts w:eastAsiaTheme="minorEastAsia"/>
          <w:sz w:val="24"/>
          <w:szCs w:val="24"/>
          <w:lang w:val="lv-LV"/>
        </w:rPr>
        <w:t>savstarpējo stundu vērošanu/ēnošanu</w:t>
      </w:r>
      <w:r w:rsidR="27B41730" w:rsidRPr="00E50EF5">
        <w:rPr>
          <w:rFonts w:eastAsiaTheme="minorEastAsia"/>
          <w:sz w:val="24"/>
          <w:szCs w:val="24"/>
          <w:lang w:val="lv-LV"/>
        </w:rPr>
        <w:t xml:space="preserve"> un metodisko atbalstu</w:t>
      </w:r>
      <w:r w:rsidRPr="00E50EF5">
        <w:rPr>
          <w:rFonts w:eastAsiaTheme="minorEastAsia"/>
          <w:sz w:val="24"/>
          <w:szCs w:val="24"/>
          <w:lang w:val="lv-LV"/>
        </w:rPr>
        <w:t>,</w:t>
      </w:r>
      <w:bookmarkEnd w:id="3"/>
      <w:r w:rsidRPr="00E50EF5">
        <w:rPr>
          <w:rFonts w:eastAsiaTheme="minorEastAsia"/>
          <w:sz w:val="24"/>
          <w:szCs w:val="24"/>
          <w:lang w:val="lv-LV"/>
        </w:rPr>
        <w:t xml:space="preserve"> </w:t>
      </w:r>
      <w:bookmarkStart w:id="4" w:name="_Hlk206592035"/>
      <w:r w:rsidR="69F9EE43" w:rsidRPr="00E50EF5">
        <w:rPr>
          <w:rFonts w:eastAsiaTheme="minorEastAsia"/>
          <w:sz w:val="24"/>
          <w:szCs w:val="24"/>
          <w:lang w:val="lv-LV"/>
        </w:rPr>
        <w:t xml:space="preserve">kā arī </w:t>
      </w:r>
      <w:r w:rsidRPr="00E50EF5">
        <w:rPr>
          <w:rFonts w:eastAsiaTheme="minorEastAsia"/>
          <w:sz w:val="24"/>
          <w:szCs w:val="24"/>
          <w:lang w:val="lv-LV"/>
        </w:rPr>
        <w:t>vecāku iesaist</w:t>
      </w:r>
      <w:r w:rsidR="33FBBF47" w:rsidRPr="00E50EF5">
        <w:rPr>
          <w:rFonts w:eastAsiaTheme="minorEastAsia"/>
          <w:sz w:val="24"/>
          <w:szCs w:val="24"/>
          <w:lang w:val="lv-LV"/>
        </w:rPr>
        <w:t>i</w:t>
      </w:r>
      <w:bookmarkEnd w:id="4"/>
      <w:r w:rsidRPr="00E50EF5">
        <w:rPr>
          <w:rFonts w:eastAsiaTheme="minorEastAsia"/>
          <w:sz w:val="24"/>
          <w:szCs w:val="24"/>
          <w:lang w:val="lv-LV"/>
        </w:rPr>
        <w:t xml:space="preserve"> aktivitāšu plānošan</w:t>
      </w:r>
      <w:r w:rsidR="24C0043B" w:rsidRPr="00E50EF5">
        <w:rPr>
          <w:rFonts w:eastAsiaTheme="minorEastAsia"/>
          <w:sz w:val="24"/>
          <w:szCs w:val="24"/>
          <w:lang w:val="lv-LV"/>
        </w:rPr>
        <w:t>ā</w:t>
      </w:r>
      <w:r w:rsidRPr="00E50EF5">
        <w:rPr>
          <w:rFonts w:eastAsiaTheme="minorEastAsia"/>
          <w:sz w:val="24"/>
          <w:szCs w:val="24"/>
          <w:lang w:val="lv-LV"/>
        </w:rPr>
        <w:t xml:space="preserve"> un īstenošan</w:t>
      </w:r>
      <w:r w:rsidR="6BACE7F3" w:rsidRPr="00E50EF5">
        <w:rPr>
          <w:rFonts w:eastAsiaTheme="minorEastAsia"/>
          <w:sz w:val="24"/>
          <w:szCs w:val="24"/>
          <w:lang w:val="lv-LV"/>
        </w:rPr>
        <w:t>ā</w:t>
      </w:r>
      <w:r w:rsidRPr="00E50EF5">
        <w:rPr>
          <w:rFonts w:eastAsiaTheme="minorEastAsia"/>
          <w:sz w:val="24"/>
          <w:szCs w:val="24"/>
          <w:lang w:val="lv-LV"/>
        </w:rPr>
        <w:t>;</w:t>
      </w:r>
      <w:bookmarkStart w:id="5" w:name="_Hlk206592122"/>
    </w:p>
    <w:p w14:paraId="0F654FF8" w14:textId="77777777" w:rsidR="00E50EF5" w:rsidRPr="00E50EF5" w:rsidRDefault="57E6B915" w:rsidP="00B114F0">
      <w:pPr>
        <w:pStyle w:val="ListParagraph"/>
        <w:numPr>
          <w:ilvl w:val="1"/>
          <w:numId w:val="16"/>
        </w:numPr>
        <w:tabs>
          <w:tab w:val="left" w:pos="270"/>
          <w:tab w:val="left" w:pos="1134"/>
        </w:tabs>
        <w:spacing w:after="0" w:line="276" w:lineRule="auto"/>
        <w:ind w:left="924" w:hanging="567"/>
        <w:jc w:val="both"/>
        <w:rPr>
          <w:rFonts w:ascii="Calibri" w:eastAsia="Times New Roman" w:hAnsi="Calibri" w:cs="Times New Roman"/>
          <w:sz w:val="24"/>
          <w:szCs w:val="24"/>
          <w:lang w:val="lv-LV"/>
        </w:rPr>
      </w:pPr>
      <w:r w:rsidRPr="00E50EF5">
        <w:rPr>
          <w:rFonts w:eastAsiaTheme="minorEastAsia"/>
          <w:sz w:val="24"/>
          <w:szCs w:val="24"/>
          <w:lang w:val="lv-LV"/>
        </w:rPr>
        <w:t>atbalstīt pedagogus un izglītības iestāžu vadītājus</w:t>
      </w:r>
      <w:r w:rsidR="2474770E" w:rsidRPr="00E50EF5">
        <w:rPr>
          <w:rFonts w:eastAsiaTheme="minorEastAsia"/>
          <w:sz w:val="24"/>
          <w:szCs w:val="24"/>
          <w:lang w:val="lv-LV"/>
        </w:rPr>
        <w:t xml:space="preserve"> latviešu valodas lieto</w:t>
      </w:r>
      <w:r w:rsidR="0E383EF2" w:rsidRPr="00E50EF5">
        <w:rPr>
          <w:rFonts w:eastAsiaTheme="minorEastAsia"/>
          <w:sz w:val="24"/>
          <w:szCs w:val="24"/>
          <w:lang w:val="lv-LV"/>
        </w:rPr>
        <w:t>šanā</w:t>
      </w:r>
      <w:r w:rsidR="2474770E" w:rsidRPr="00E50EF5">
        <w:rPr>
          <w:rFonts w:eastAsiaTheme="minorEastAsia"/>
          <w:sz w:val="24"/>
          <w:szCs w:val="24"/>
          <w:lang w:val="lv-LV"/>
        </w:rPr>
        <w:t xml:space="preserve"> izglītības procesā</w:t>
      </w:r>
      <w:bookmarkEnd w:id="5"/>
      <w:r w:rsidRPr="00E50EF5">
        <w:rPr>
          <w:rFonts w:eastAsiaTheme="minorEastAsia"/>
          <w:sz w:val="24"/>
          <w:szCs w:val="24"/>
          <w:lang w:val="lv-LV"/>
        </w:rPr>
        <w:t xml:space="preserve">, </w:t>
      </w:r>
      <w:bookmarkStart w:id="6" w:name="_Hlk206592142"/>
      <w:r w:rsidRPr="00E50EF5">
        <w:rPr>
          <w:rFonts w:eastAsiaTheme="minorEastAsia"/>
          <w:sz w:val="24"/>
          <w:szCs w:val="24"/>
          <w:lang w:val="lv-LV"/>
        </w:rPr>
        <w:t>izvērtējot esošo situāciju un vajadzības katrā izglītības iestādē;</w:t>
      </w:r>
      <w:bookmarkStart w:id="7" w:name="_Hlk206592166"/>
      <w:bookmarkEnd w:id="6"/>
    </w:p>
    <w:p w14:paraId="38312DC5" w14:textId="6E4EB0D5" w:rsidR="00E50EF5" w:rsidRPr="00E50EF5" w:rsidRDefault="4272C572" w:rsidP="00B114F0">
      <w:pPr>
        <w:pStyle w:val="ListParagraph"/>
        <w:numPr>
          <w:ilvl w:val="1"/>
          <w:numId w:val="16"/>
        </w:numPr>
        <w:tabs>
          <w:tab w:val="left" w:pos="270"/>
          <w:tab w:val="left" w:pos="1134"/>
        </w:tabs>
        <w:spacing w:after="0" w:line="276" w:lineRule="auto"/>
        <w:ind w:left="924" w:hanging="567"/>
        <w:jc w:val="both"/>
        <w:rPr>
          <w:rFonts w:ascii="Calibri" w:eastAsia="Times New Roman" w:hAnsi="Calibri" w:cs="Times New Roman"/>
          <w:sz w:val="24"/>
          <w:szCs w:val="24"/>
          <w:lang w:val="lv-LV"/>
        </w:rPr>
      </w:pPr>
      <w:r w:rsidRPr="00D67AA6">
        <w:rPr>
          <w:rFonts w:eastAsiaTheme="minorEastAsia"/>
          <w:sz w:val="24"/>
          <w:szCs w:val="24"/>
          <w:lang w:val="lv-LV"/>
        </w:rPr>
        <w:t>atbalstīt aktivitātes izglītojamo vecākiem, lai</w:t>
      </w:r>
      <w:bookmarkEnd w:id="7"/>
      <w:r w:rsidRPr="00D67AA6">
        <w:rPr>
          <w:rFonts w:eastAsiaTheme="minorEastAsia"/>
          <w:sz w:val="24"/>
          <w:szCs w:val="24"/>
          <w:lang w:val="lv-LV"/>
        </w:rPr>
        <w:t xml:space="preserve"> stiprinātu latviešu valodas lietošanu ikdienā.</w:t>
      </w:r>
      <w:bookmarkEnd w:id="1"/>
    </w:p>
    <w:p w14:paraId="449B3201" w14:textId="77777777" w:rsidR="00E50EF5" w:rsidRPr="00E50EF5" w:rsidRDefault="00E50EF5" w:rsidP="00B114F0">
      <w:pPr>
        <w:pStyle w:val="ListParagraph"/>
        <w:tabs>
          <w:tab w:val="left" w:pos="270"/>
          <w:tab w:val="left" w:pos="1134"/>
        </w:tabs>
        <w:spacing w:after="0" w:line="276" w:lineRule="auto"/>
        <w:ind w:left="1080" w:right="-1"/>
        <w:jc w:val="both"/>
        <w:rPr>
          <w:rFonts w:ascii="Calibri" w:eastAsia="Times New Roman" w:hAnsi="Calibri" w:cs="Times New Roman"/>
          <w:sz w:val="24"/>
          <w:szCs w:val="24"/>
          <w:lang w:val="lv-LV"/>
        </w:rPr>
      </w:pPr>
    </w:p>
    <w:p w14:paraId="69CBA747" w14:textId="2246BABA" w:rsidR="00E50EF5" w:rsidRPr="00E50EF5" w:rsidRDefault="12216913" w:rsidP="00B114F0">
      <w:pPr>
        <w:pStyle w:val="ListParagraph"/>
        <w:numPr>
          <w:ilvl w:val="0"/>
          <w:numId w:val="16"/>
        </w:numPr>
        <w:tabs>
          <w:tab w:val="left" w:pos="270"/>
          <w:tab w:val="left" w:pos="1134"/>
        </w:tabs>
        <w:spacing w:after="0" w:line="276" w:lineRule="auto"/>
        <w:ind w:left="357" w:hanging="357"/>
        <w:jc w:val="both"/>
        <w:rPr>
          <w:rFonts w:ascii="Calibri" w:eastAsia="Times New Roman" w:hAnsi="Calibri" w:cs="Times New Roman"/>
          <w:sz w:val="24"/>
          <w:szCs w:val="24"/>
          <w:lang w:val="lv-LV"/>
        </w:rPr>
      </w:pPr>
      <w:r w:rsidRPr="4A919AB4">
        <w:rPr>
          <w:rFonts w:ascii="Calibri" w:eastAsia="Times New Roman" w:hAnsi="Calibri" w:cs="Times New Roman"/>
          <w:sz w:val="24"/>
          <w:szCs w:val="24"/>
          <w:lang w:val="lv-LV"/>
        </w:rPr>
        <w:t xml:space="preserve">Partnerības </w:t>
      </w:r>
      <w:r w:rsidR="2C72034F" w:rsidRPr="4A919AB4">
        <w:rPr>
          <w:rFonts w:ascii="Calibri" w:eastAsia="Times New Roman" w:hAnsi="Calibri" w:cs="Times New Roman"/>
          <w:sz w:val="24"/>
          <w:szCs w:val="24"/>
          <w:lang w:val="lv-LV"/>
        </w:rPr>
        <w:t>mērķa grupa</w:t>
      </w:r>
      <w:r w:rsidR="730336BB" w:rsidRPr="4A919AB4">
        <w:rPr>
          <w:rFonts w:ascii="Calibri" w:eastAsia="Times New Roman" w:hAnsi="Calibri" w:cs="Times New Roman"/>
          <w:sz w:val="24"/>
          <w:szCs w:val="24"/>
          <w:lang w:val="lv-LV"/>
        </w:rPr>
        <w:t>s</w:t>
      </w:r>
      <w:r w:rsidR="5C73DBA3" w:rsidRPr="4A919AB4">
        <w:rPr>
          <w:rFonts w:ascii="Calibri" w:eastAsia="Times New Roman" w:hAnsi="Calibri" w:cs="Times New Roman"/>
          <w:sz w:val="24"/>
          <w:szCs w:val="24"/>
          <w:lang w:val="lv-LV"/>
        </w:rPr>
        <w:t>:</w:t>
      </w:r>
    </w:p>
    <w:p w14:paraId="3C9966BD" w14:textId="05E0AC8C" w:rsidR="00E50EF5" w:rsidRPr="00E50EF5" w:rsidRDefault="20CBE499" w:rsidP="00D67AA6">
      <w:pPr>
        <w:pStyle w:val="ListParagraph"/>
        <w:numPr>
          <w:ilvl w:val="1"/>
          <w:numId w:val="16"/>
        </w:numPr>
        <w:tabs>
          <w:tab w:val="left" w:pos="1134"/>
        </w:tabs>
        <w:spacing w:after="0" w:line="276" w:lineRule="auto"/>
        <w:ind w:left="924" w:hanging="567"/>
        <w:jc w:val="both"/>
        <w:rPr>
          <w:rFonts w:ascii="Segoe UI" w:hAnsi="Segoe UI" w:cs="Segoe UI"/>
          <w:sz w:val="18"/>
          <w:szCs w:val="18"/>
          <w:lang w:val="lv-LV"/>
        </w:rPr>
      </w:pPr>
      <w:r w:rsidRPr="00D67AA6">
        <w:rPr>
          <w:rFonts w:eastAsiaTheme="minorEastAsia"/>
          <w:sz w:val="24"/>
          <w:szCs w:val="24"/>
          <w:lang w:val="lv-LV"/>
        </w:rPr>
        <w:t>vispārējās izglītības iestāžu izglītojamie no 1. līdz 12. klasei, to profesionālās izglītības iestāžu izglītojamie no 1. līdz 9. klasei, kuras īsteno vispārējās pamatizglītības programmas, kā arī profesionālās izglītības iestāžu un profesionālās izglītības programmas īstenojošo vispārējās izglītības iestāžu izglītojamie no 1. līdz 4. kursam. Mērķa grupas izglītojamie vispārējās izglītības un profesionālās izglītības programmas apgūst klātienes formā. Mērķa grupā neietilpst profesionālās ievirzes, profesionālās pilnveides, profesionālās tālākizglītības un profesionālās augstākās izglītības programmu izglītojamie</w:t>
      </w:r>
      <w:r w:rsidR="618E5B3E" w:rsidRPr="00D67AA6">
        <w:rPr>
          <w:rFonts w:eastAsiaTheme="minorEastAsia"/>
          <w:sz w:val="24"/>
          <w:szCs w:val="24"/>
          <w:lang w:val="lv-LV"/>
        </w:rPr>
        <w:t>;</w:t>
      </w:r>
    </w:p>
    <w:p w14:paraId="412A1B61" w14:textId="77777777" w:rsidR="00E50EF5" w:rsidRPr="00E50EF5" w:rsidRDefault="02DC2BB7" w:rsidP="00B114F0">
      <w:pPr>
        <w:pStyle w:val="ListParagraph"/>
        <w:numPr>
          <w:ilvl w:val="1"/>
          <w:numId w:val="16"/>
        </w:numPr>
        <w:tabs>
          <w:tab w:val="left" w:pos="1134"/>
        </w:tabs>
        <w:spacing w:after="0" w:line="276" w:lineRule="auto"/>
        <w:ind w:left="924" w:hanging="567"/>
        <w:jc w:val="both"/>
        <w:rPr>
          <w:rFonts w:ascii="Times New Roman" w:eastAsia="Times New Roman" w:hAnsi="Times New Roman" w:cs="Times New Roman"/>
          <w:color w:val="038387"/>
          <w:sz w:val="24"/>
          <w:szCs w:val="24"/>
          <w:lang w:val="lv-LV"/>
        </w:rPr>
      </w:pPr>
      <w:r w:rsidRPr="00E50EF5">
        <w:rPr>
          <w:rFonts w:eastAsiaTheme="minorEastAsia"/>
          <w:sz w:val="24"/>
          <w:szCs w:val="24"/>
          <w:lang w:val="lv-LV"/>
        </w:rPr>
        <w:t xml:space="preserve">izglītības iestāžu pedagogi (t.sk. </w:t>
      </w:r>
      <w:r w:rsidRPr="00E50EF5">
        <w:rPr>
          <w:rFonts w:eastAsiaTheme="minorEastAsia"/>
          <w:color w:val="000000" w:themeColor="text1"/>
          <w:sz w:val="24"/>
          <w:szCs w:val="24"/>
          <w:lang w:val="lv-LV"/>
        </w:rPr>
        <w:t>izglītības iestādes vadība, atbalsta personāls);</w:t>
      </w:r>
    </w:p>
    <w:p w14:paraId="55236B3C" w14:textId="0B629BE0" w:rsidR="002C1A95" w:rsidRPr="002C1A95" w:rsidRDefault="20E00636" w:rsidP="00B114F0">
      <w:pPr>
        <w:pStyle w:val="ListParagraph"/>
        <w:numPr>
          <w:ilvl w:val="1"/>
          <w:numId w:val="16"/>
        </w:numPr>
        <w:tabs>
          <w:tab w:val="left" w:pos="1134"/>
        </w:tabs>
        <w:spacing w:after="0" w:line="276" w:lineRule="auto"/>
        <w:ind w:left="924" w:hanging="567"/>
        <w:jc w:val="both"/>
        <w:rPr>
          <w:rFonts w:ascii="Times New Roman" w:eastAsia="Times New Roman" w:hAnsi="Times New Roman" w:cs="Times New Roman"/>
          <w:color w:val="038387"/>
          <w:sz w:val="24"/>
          <w:szCs w:val="24"/>
          <w:lang w:val="lv-LV"/>
        </w:rPr>
      </w:pPr>
      <w:r w:rsidRPr="00D67AA6">
        <w:rPr>
          <w:rFonts w:eastAsiaTheme="minorEastAsia"/>
          <w:sz w:val="24"/>
          <w:szCs w:val="24"/>
          <w:lang w:val="lv-LV"/>
        </w:rPr>
        <w:t>izglītojamo vecāki.</w:t>
      </w:r>
    </w:p>
    <w:p w14:paraId="7E0ECDF4" w14:textId="77777777" w:rsidR="002C1A95" w:rsidRDefault="002C1A95" w:rsidP="00B114F0">
      <w:pPr>
        <w:pStyle w:val="ListParagraph"/>
        <w:tabs>
          <w:tab w:val="left" w:pos="1134"/>
        </w:tabs>
        <w:spacing w:after="0" w:line="276" w:lineRule="auto"/>
        <w:ind w:left="714"/>
        <w:jc w:val="both"/>
        <w:rPr>
          <w:rFonts w:ascii="Times New Roman" w:eastAsia="Times New Roman" w:hAnsi="Times New Roman" w:cs="Times New Roman"/>
          <w:color w:val="038387"/>
          <w:sz w:val="24"/>
          <w:szCs w:val="24"/>
          <w:lang w:val="lv-LV"/>
        </w:rPr>
      </w:pPr>
    </w:p>
    <w:p w14:paraId="2B6F3F31" w14:textId="62A188C7" w:rsidR="002C1A95" w:rsidRDefault="1ED0A20E" w:rsidP="00B114F0">
      <w:pPr>
        <w:pStyle w:val="ListParagraph"/>
        <w:numPr>
          <w:ilvl w:val="0"/>
          <w:numId w:val="16"/>
        </w:numPr>
        <w:tabs>
          <w:tab w:val="left" w:pos="1134"/>
        </w:tabs>
        <w:spacing w:after="0" w:line="276" w:lineRule="auto"/>
        <w:ind w:left="357" w:hanging="357"/>
        <w:jc w:val="both"/>
        <w:rPr>
          <w:rFonts w:ascii="Times New Roman" w:eastAsia="Times New Roman" w:hAnsi="Times New Roman" w:cs="Times New Roman"/>
          <w:color w:val="038387"/>
          <w:sz w:val="24"/>
          <w:szCs w:val="24"/>
          <w:lang w:val="lv-LV"/>
        </w:rPr>
      </w:pPr>
      <w:r w:rsidRPr="56859549">
        <w:rPr>
          <w:rFonts w:eastAsiaTheme="minorEastAsia"/>
          <w:sz w:val="24"/>
          <w:szCs w:val="24"/>
          <w:lang w:val="lv-LV"/>
        </w:rPr>
        <w:t xml:space="preserve">Konkursa ietvaros tiek atbalstīti </w:t>
      </w:r>
      <w:r w:rsidR="2A6EF2BA" w:rsidRPr="56859549">
        <w:rPr>
          <w:rFonts w:eastAsiaTheme="minorEastAsia"/>
          <w:sz w:val="24"/>
          <w:szCs w:val="24"/>
          <w:lang w:val="lv-LV"/>
        </w:rPr>
        <w:t>P</w:t>
      </w:r>
      <w:r w:rsidRPr="56859549">
        <w:rPr>
          <w:rFonts w:eastAsiaTheme="minorEastAsia"/>
          <w:sz w:val="24"/>
          <w:szCs w:val="24"/>
          <w:lang w:val="lv-LV"/>
        </w:rPr>
        <w:t xml:space="preserve">artnerības </w:t>
      </w:r>
      <w:r w:rsidR="31771249" w:rsidRPr="56859549">
        <w:rPr>
          <w:rFonts w:eastAsiaTheme="minorEastAsia"/>
          <w:sz w:val="24"/>
          <w:szCs w:val="24"/>
          <w:lang w:val="lv-LV"/>
        </w:rPr>
        <w:t>pieteikumi</w:t>
      </w:r>
      <w:r w:rsidRPr="56859549">
        <w:rPr>
          <w:rFonts w:eastAsiaTheme="minorEastAsia"/>
          <w:sz w:val="24"/>
          <w:szCs w:val="24"/>
          <w:lang w:val="lv-LV"/>
        </w:rPr>
        <w:t>, kuros aktivitāšu īstenošanā piedalās vismaz divas mērķ</w:t>
      </w:r>
      <w:r w:rsidR="6EEF8C7C" w:rsidRPr="56859549">
        <w:rPr>
          <w:rFonts w:eastAsiaTheme="minorEastAsia"/>
          <w:sz w:val="24"/>
          <w:szCs w:val="24"/>
          <w:lang w:val="lv-LV"/>
        </w:rPr>
        <w:t xml:space="preserve">a </w:t>
      </w:r>
      <w:r w:rsidRPr="56859549">
        <w:rPr>
          <w:rFonts w:eastAsiaTheme="minorEastAsia"/>
          <w:sz w:val="24"/>
          <w:szCs w:val="24"/>
          <w:lang w:val="lv-LV"/>
        </w:rPr>
        <w:t>grupas, kā vienu no tām iekļaujot izglītojamo</w:t>
      </w:r>
      <w:r w:rsidR="6AF031A4" w:rsidRPr="56859549">
        <w:rPr>
          <w:rFonts w:eastAsiaTheme="minorEastAsia"/>
          <w:sz w:val="24"/>
          <w:szCs w:val="24"/>
          <w:lang w:val="lv-LV"/>
        </w:rPr>
        <w:t>s.</w:t>
      </w:r>
      <w:r w:rsidRPr="56859549">
        <w:rPr>
          <w:rFonts w:eastAsiaTheme="minorEastAsia"/>
          <w:sz w:val="24"/>
          <w:szCs w:val="24"/>
          <w:lang w:val="lv-LV"/>
        </w:rPr>
        <w:t xml:space="preserve"> </w:t>
      </w:r>
    </w:p>
    <w:p w14:paraId="7F12261E" w14:textId="5D4FED78" w:rsidR="56859549" w:rsidRDefault="56859549" w:rsidP="56859549">
      <w:pPr>
        <w:pStyle w:val="ListParagraph"/>
        <w:tabs>
          <w:tab w:val="left" w:pos="1134"/>
        </w:tabs>
        <w:spacing w:after="0" w:line="276" w:lineRule="auto"/>
        <w:ind w:left="357" w:hanging="357"/>
        <w:jc w:val="both"/>
        <w:rPr>
          <w:rFonts w:ascii="Times New Roman" w:eastAsia="Times New Roman" w:hAnsi="Times New Roman" w:cs="Times New Roman"/>
          <w:color w:val="038387"/>
          <w:sz w:val="24"/>
          <w:szCs w:val="24"/>
          <w:lang w:val="lv-LV"/>
        </w:rPr>
      </w:pPr>
    </w:p>
    <w:p w14:paraId="3502AA2D" w14:textId="59208856" w:rsidR="002C1A95" w:rsidRDefault="74705D83" w:rsidP="00B114F0">
      <w:pPr>
        <w:pStyle w:val="ListParagraph"/>
        <w:numPr>
          <w:ilvl w:val="0"/>
          <w:numId w:val="16"/>
        </w:numPr>
        <w:tabs>
          <w:tab w:val="left" w:pos="1134"/>
        </w:tabs>
        <w:spacing w:after="0" w:line="276" w:lineRule="auto"/>
        <w:ind w:left="357" w:hanging="357"/>
        <w:jc w:val="both"/>
        <w:rPr>
          <w:rFonts w:ascii="Times New Roman" w:eastAsia="Times New Roman" w:hAnsi="Times New Roman" w:cs="Times New Roman"/>
          <w:color w:val="038387"/>
          <w:sz w:val="24"/>
          <w:szCs w:val="24"/>
          <w:lang w:val="lv-LV"/>
        </w:rPr>
      </w:pPr>
      <w:r w:rsidRPr="336A701D">
        <w:rPr>
          <w:rFonts w:eastAsiaTheme="minorEastAsia"/>
          <w:sz w:val="24"/>
          <w:szCs w:val="24"/>
          <w:lang w:val="lv-LV"/>
        </w:rPr>
        <w:lastRenderedPageBreak/>
        <w:t xml:space="preserve">Konkursa ietvaros netiek atbalstīti profesionālās pilnveides kursi (t. sk. mācību vai metodisko materiālu izveide u. tml.), bet uzsvars tiek likts uz iespēju veidot </w:t>
      </w:r>
      <w:r w:rsidR="00B114F0">
        <w:rPr>
          <w:rFonts w:eastAsiaTheme="minorEastAsia"/>
          <w:sz w:val="24"/>
          <w:szCs w:val="24"/>
          <w:lang w:val="lv-LV"/>
        </w:rPr>
        <w:t>p</w:t>
      </w:r>
      <w:r w:rsidRPr="336A701D">
        <w:rPr>
          <w:rFonts w:eastAsiaTheme="minorEastAsia"/>
          <w:sz w:val="24"/>
          <w:szCs w:val="24"/>
          <w:lang w:val="lv-LV"/>
        </w:rPr>
        <w:t xml:space="preserve">artnerības, sadarboties, īstenot pieredzes apmaiņu un apgūt jaunas prasmes </w:t>
      </w:r>
      <w:r w:rsidRPr="336A701D">
        <w:rPr>
          <w:rFonts w:eastAsiaTheme="minorEastAsia"/>
          <w:sz w:val="24"/>
          <w:szCs w:val="24"/>
          <w:lang w:val="lv"/>
        </w:rPr>
        <w:t>atbilstoši izglītības iestādes vajadzībām</w:t>
      </w:r>
      <w:r w:rsidR="7DBF5E4D" w:rsidRPr="336A701D">
        <w:rPr>
          <w:rFonts w:eastAsiaTheme="minorEastAsia"/>
          <w:sz w:val="24"/>
          <w:szCs w:val="24"/>
          <w:lang w:val="lv"/>
        </w:rPr>
        <w:t xml:space="preserve"> un</w:t>
      </w:r>
      <w:r w:rsidRPr="336A701D">
        <w:rPr>
          <w:rFonts w:eastAsiaTheme="minorEastAsia"/>
          <w:sz w:val="24"/>
          <w:szCs w:val="24"/>
          <w:lang w:val="lv"/>
        </w:rPr>
        <w:t xml:space="preserve"> iespējām. </w:t>
      </w:r>
    </w:p>
    <w:p w14:paraId="4408AFE1" w14:textId="77777777" w:rsidR="002C1A95" w:rsidRDefault="002C1A95" w:rsidP="00B114F0">
      <w:pPr>
        <w:pStyle w:val="ListParagraph"/>
        <w:tabs>
          <w:tab w:val="left" w:pos="1134"/>
        </w:tabs>
        <w:spacing w:after="0" w:line="276" w:lineRule="auto"/>
        <w:ind w:left="357"/>
        <w:jc w:val="both"/>
        <w:rPr>
          <w:rFonts w:ascii="Times New Roman" w:eastAsia="Times New Roman" w:hAnsi="Times New Roman" w:cs="Times New Roman"/>
          <w:color w:val="038387"/>
          <w:sz w:val="24"/>
          <w:szCs w:val="24"/>
          <w:lang w:val="lv-LV"/>
        </w:rPr>
      </w:pPr>
    </w:p>
    <w:p w14:paraId="0F1AC087" w14:textId="17CE7D60" w:rsidR="00E50EF5" w:rsidRPr="002C1A95" w:rsidRDefault="52F18D12" w:rsidP="00B114F0">
      <w:pPr>
        <w:pStyle w:val="ListParagraph"/>
        <w:numPr>
          <w:ilvl w:val="0"/>
          <w:numId w:val="16"/>
        </w:numPr>
        <w:tabs>
          <w:tab w:val="left" w:pos="1134"/>
        </w:tabs>
        <w:spacing w:after="0" w:line="276" w:lineRule="auto"/>
        <w:ind w:left="357" w:hanging="357"/>
        <w:jc w:val="both"/>
        <w:rPr>
          <w:rFonts w:ascii="Times New Roman" w:eastAsia="Times New Roman" w:hAnsi="Times New Roman" w:cs="Times New Roman"/>
          <w:color w:val="038387"/>
          <w:sz w:val="24"/>
          <w:szCs w:val="24"/>
          <w:lang w:val="lv-LV"/>
        </w:rPr>
      </w:pPr>
      <w:r w:rsidRPr="4A919AB4">
        <w:rPr>
          <w:rFonts w:eastAsiaTheme="minorEastAsia"/>
          <w:sz w:val="24"/>
          <w:szCs w:val="24"/>
          <w:lang w:val="lv-LV"/>
        </w:rPr>
        <w:t>P</w:t>
      </w:r>
      <w:r w:rsidR="791C65B9" w:rsidRPr="4A919AB4">
        <w:rPr>
          <w:rFonts w:eastAsiaTheme="minorEastAsia"/>
          <w:sz w:val="24"/>
          <w:szCs w:val="24"/>
          <w:lang w:val="lv-LV"/>
        </w:rPr>
        <w:t>artnerības</w:t>
      </w:r>
      <w:r w:rsidRPr="4A919AB4">
        <w:rPr>
          <w:rFonts w:eastAsiaTheme="minorEastAsia"/>
          <w:sz w:val="24"/>
          <w:szCs w:val="24"/>
          <w:lang w:val="lv-LV"/>
        </w:rPr>
        <w:t xml:space="preserve"> </w:t>
      </w:r>
      <w:r w:rsidR="581083CB" w:rsidRPr="4A919AB4">
        <w:rPr>
          <w:rFonts w:eastAsiaTheme="minorEastAsia"/>
          <w:sz w:val="24"/>
          <w:szCs w:val="24"/>
          <w:lang w:val="lv-LV"/>
        </w:rPr>
        <w:t xml:space="preserve"> </w:t>
      </w:r>
      <w:r w:rsidRPr="4A919AB4">
        <w:rPr>
          <w:rFonts w:eastAsiaTheme="minorEastAsia"/>
          <w:sz w:val="24"/>
          <w:szCs w:val="24"/>
          <w:lang w:val="lv-LV"/>
        </w:rPr>
        <w:t>izmaksas ir attiecināmas, ja tās atbilst šādiem nosacījumiem:</w:t>
      </w:r>
    </w:p>
    <w:p w14:paraId="23CB4AB9" w14:textId="52090FCD" w:rsidR="00E50EF5" w:rsidRPr="00E50EF5" w:rsidRDefault="52F18D12" w:rsidP="4A919AB4">
      <w:pPr>
        <w:pStyle w:val="ListParagraph"/>
        <w:numPr>
          <w:ilvl w:val="1"/>
          <w:numId w:val="16"/>
        </w:numPr>
        <w:tabs>
          <w:tab w:val="left" w:pos="1134"/>
        </w:tabs>
        <w:spacing w:after="0" w:line="276" w:lineRule="auto"/>
        <w:ind w:left="924" w:hanging="567"/>
        <w:jc w:val="both"/>
        <w:rPr>
          <w:rFonts w:eastAsiaTheme="minorEastAsia"/>
          <w:i/>
          <w:iCs/>
          <w:color w:val="000000" w:themeColor="text1"/>
          <w:sz w:val="24"/>
          <w:szCs w:val="24"/>
          <w:lang w:val="lv-LV"/>
        </w:rPr>
      </w:pPr>
      <w:r w:rsidRPr="4A919AB4">
        <w:rPr>
          <w:rFonts w:eastAsiaTheme="minorEastAsia"/>
          <w:sz w:val="24"/>
          <w:szCs w:val="24"/>
          <w:lang w:val="lv-LV"/>
        </w:rPr>
        <w:t xml:space="preserve">ir tieši saistītas ar </w:t>
      </w:r>
      <w:r w:rsidR="2B9738C3" w:rsidRPr="4A919AB4">
        <w:rPr>
          <w:rFonts w:eastAsiaTheme="minorEastAsia"/>
          <w:sz w:val="24"/>
          <w:szCs w:val="24"/>
          <w:lang w:val="lv-LV"/>
        </w:rPr>
        <w:t>Partnerības</w:t>
      </w:r>
      <w:r w:rsidRPr="4A919AB4">
        <w:rPr>
          <w:rFonts w:eastAsiaTheme="minorEastAsia"/>
          <w:sz w:val="24"/>
          <w:szCs w:val="24"/>
          <w:lang w:val="lv-LV"/>
        </w:rPr>
        <w:t xml:space="preserve"> </w:t>
      </w:r>
      <w:r w:rsidR="1AD89B3E" w:rsidRPr="4A919AB4">
        <w:rPr>
          <w:rFonts w:eastAsiaTheme="minorEastAsia"/>
          <w:sz w:val="24"/>
          <w:szCs w:val="24"/>
          <w:lang w:val="lv-LV"/>
        </w:rPr>
        <w:t xml:space="preserve"> </w:t>
      </w:r>
      <w:r w:rsidRPr="4A919AB4">
        <w:rPr>
          <w:rFonts w:eastAsiaTheme="minorEastAsia"/>
          <w:sz w:val="24"/>
          <w:szCs w:val="24"/>
          <w:lang w:val="lv-LV"/>
        </w:rPr>
        <w:t xml:space="preserve">īstenošanu; </w:t>
      </w:r>
    </w:p>
    <w:p w14:paraId="090392D4" w14:textId="0E01F4CE" w:rsidR="00E50EF5" w:rsidRPr="00E50EF5" w:rsidRDefault="14C0E69C" w:rsidP="22826A86">
      <w:pPr>
        <w:pStyle w:val="ListParagraph"/>
        <w:numPr>
          <w:ilvl w:val="1"/>
          <w:numId w:val="16"/>
        </w:numPr>
        <w:tabs>
          <w:tab w:val="left" w:pos="1134"/>
        </w:tabs>
        <w:spacing w:after="0" w:line="276" w:lineRule="auto"/>
        <w:ind w:left="924" w:hanging="567"/>
        <w:jc w:val="both"/>
        <w:rPr>
          <w:rFonts w:eastAsiaTheme="minorEastAsia"/>
          <w:i/>
          <w:iCs/>
          <w:color w:val="000000" w:themeColor="text1"/>
          <w:sz w:val="24"/>
          <w:szCs w:val="24"/>
          <w:lang w:val="lv-LV"/>
        </w:rPr>
      </w:pPr>
      <w:r w:rsidRPr="22826A86">
        <w:rPr>
          <w:rFonts w:eastAsiaTheme="minorEastAsia"/>
          <w:sz w:val="24"/>
          <w:szCs w:val="24"/>
          <w:lang w:val="lv-LV"/>
        </w:rPr>
        <w:t xml:space="preserve">atbilst  </w:t>
      </w:r>
      <w:r w:rsidR="572EAEEB" w:rsidRPr="22826A86">
        <w:rPr>
          <w:rFonts w:eastAsiaTheme="minorEastAsia"/>
          <w:sz w:val="24"/>
          <w:szCs w:val="24"/>
          <w:lang w:val="lv-LV"/>
        </w:rPr>
        <w:t>“</w:t>
      </w:r>
      <w:r w:rsidR="2E619B1B" w:rsidRPr="22826A86">
        <w:rPr>
          <w:rFonts w:eastAsiaTheme="minorEastAsia"/>
          <w:sz w:val="24"/>
          <w:szCs w:val="24"/>
          <w:lang w:val="lv-LV"/>
        </w:rPr>
        <w:t xml:space="preserve">Vienkāršoto izmaksu aprēķina un piemērošanas metodika izglītības iestāžu </w:t>
      </w:r>
      <w:r w:rsidR="2BB3A9D9" w:rsidRPr="22826A86">
        <w:rPr>
          <w:rFonts w:eastAsiaTheme="minorEastAsia"/>
          <w:sz w:val="24"/>
          <w:szCs w:val="24"/>
          <w:lang w:val="lv-LV"/>
        </w:rPr>
        <w:t>p</w:t>
      </w:r>
      <w:r w:rsidR="2E619B1B" w:rsidRPr="22826A86">
        <w:rPr>
          <w:rFonts w:eastAsiaTheme="minorEastAsia"/>
          <w:sz w:val="24"/>
          <w:szCs w:val="24"/>
          <w:lang w:val="lv-LV"/>
        </w:rPr>
        <w:t xml:space="preserve">artnerības </w:t>
      </w:r>
      <w:r w:rsidR="435599F7" w:rsidRPr="22826A86">
        <w:rPr>
          <w:rFonts w:eastAsiaTheme="minorEastAsia"/>
          <w:sz w:val="24"/>
          <w:szCs w:val="24"/>
          <w:lang w:val="lv-LV"/>
        </w:rPr>
        <w:t xml:space="preserve">īstenošanas </w:t>
      </w:r>
      <w:r w:rsidR="2E619B1B" w:rsidRPr="22826A86">
        <w:rPr>
          <w:rFonts w:eastAsiaTheme="minorEastAsia"/>
          <w:sz w:val="24"/>
          <w:szCs w:val="24"/>
          <w:lang w:val="lv-LV"/>
        </w:rPr>
        <w:t>izmaksu segšanai Eiropas Savienības kohēzijas politikas programmas 2021. – 2027. gadam</w:t>
      </w:r>
      <w:r w:rsidR="6F748504" w:rsidRPr="22826A86">
        <w:rPr>
          <w:rFonts w:eastAsiaTheme="minorEastAsia"/>
          <w:sz w:val="24"/>
          <w:szCs w:val="24"/>
          <w:lang w:val="lv-LV"/>
        </w:rPr>
        <w:t xml:space="preserve"> 4.2. prioritātes “Izglītība, prasmes un mūžizglītība” un</w:t>
      </w:r>
      <w:r w:rsidR="2E619B1B" w:rsidRPr="22826A86">
        <w:rPr>
          <w:rFonts w:eastAsiaTheme="minorEastAsia"/>
          <w:sz w:val="24"/>
          <w:szCs w:val="24"/>
          <w:lang w:val="lv-LV"/>
        </w:rPr>
        <w:t xml:space="preserve"> 4.2.3. specifiskā atbalsta mērķa </w:t>
      </w:r>
      <w:r w:rsidR="6C748754" w:rsidRPr="22826A86">
        <w:rPr>
          <w:rFonts w:eastAsiaTheme="minorEastAsia"/>
          <w:sz w:val="24"/>
          <w:szCs w:val="24"/>
          <w:lang w:val="lv-LV"/>
        </w:rPr>
        <w:t>“</w:t>
      </w:r>
      <w:r w:rsidR="2E619B1B" w:rsidRPr="22826A86">
        <w:rPr>
          <w:rFonts w:eastAsiaTheme="minorEastAsia"/>
          <w:sz w:val="24"/>
          <w:szCs w:val="24"/>
          <w:lang w:val="lv-LV"/>
        </w:rPr>
        <w:t>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w:t>
      </w:r>
      <w:r w:rsidR="2FA95022" w:rsidRPr="22826A86">
        <w:rPr>
          <w:rFonts w:eastAsiaTheme="minorEastAsia"/>
          <w:sz w:val="24"/>
          <w:szCs w:val="24"/>
          <w:lang w:val="lv-LV"/>
        </w:rPr>
        <w:t>”</w:t>
      </w:r>
      <w:r w:rsidR="2E619B1B" w:rsidRPr="22826A86">
        <w:rPr>
          <w:rFonts w:eastAsiaTheme="minorEastAsia"/>
          <w:sz w:val="24"/>
          <w:szCs w:val="24"/>
          <w:lang w:val="lv-LV"/>
        </w:rPr>
        <w:t xml:space="preserve"> 4.2.3.1. pasākuma </w:t>
      </w:r>
      <w:r w:rsidR="7DF075C6" w:rsidRPr="22826A86">
        <w:rPr>
          <w:rFonts w:eastAsiaTheme="minorEastAsia"/>
          <w:sz w:val="24"/>
          <w:szCs w:val="24"/>
          <w:lang w:val="lv-LV"/>
        </w:rPr>
        <w:t>“</w:t>
      </w:r>
      <w:r w:rsidR="2E619B1B" w:rsidRPr="22826A86">
        <w:rPr>
          <w:rFonts w:eastAsiaTheme="minorEastAsia"/>
          <w:sz w:val="24"/>
          <w:szCs w:val="24"/>
          <w:lang w:val="lv-LV"/>
        </w:rPr>
        <w:t xml:space="preserve">Integrēta </w:t>
      </w:r>
      <w:r w:rsidR="48C6D7E8" w:rsidRPr="22826A86">
        <w:rPr>
          <w:rFonts w:eastAsiaTheme="minorEastAsia"/>
          <w:sz w:val="24"/>
          <w:szCs w:val="24"/>
          <w:lang w:val="lv-LV"/>
        </w:rPr>
        <w:t>“</w:t>
      </w:r>
      <w:r w:rsidR="2E619B1B" w:rsidRPr="22826A86">
        <w:rPr>
          <w:rFonts w:eastAsiaTheme="minorEastAsia"/>
          <w:sz w:val="24"/>
          <w:szCs w:val="24"/>
          <w:lang w:val="lv-LV"/>
        </w:rPr>
        <w:t>skola-kopiena</w:t>
      </w:r>
      <w:r w:rsidR="3618D21B" w:rsidRPr="22826A86">
        <w:rPr>
          <w:rFonts w:eastAsiaTheme="minorEastAsia"/>
          <w:sz w:val="24"/>
          <w:szCs w:val="24"/>
          <w:lang w:val="lv-LV"/>
        </w:rPr>
        <w:t>”</w:t>
      </w:r>
      <w:r w:rsidR="2E619B1B" w:rsidRPr="22826A86">
        <w:rPr>
          <w:rFonts w:eastAsiaTheme="minorEastAsia"/>
          <w:sz w:val="24"/>
          <w:szCs w:val="24"/>
          <w:lang w:val="lv-LV"/>
        </w:rPr>
        <w:t xml:space="preserve"> sadarbības programma atstumtības riska mazināšanai izglītības iestādēs</w:t>
      </w:r>
      <w:r w:rsidR="0D5BA80F" w:rsidRPr="22826A86">
        <w:rPr>
          <w:rFonts w:eastAsiaTheme="minorEastAsia"/>
          <w:sz w:val="24"/>
          <w:szCs w:val="24"/>
          <w:lang w:val="lv-LV"/>
        </w:rPr>
        <w:t>”</w:t>
      </w:r>
      <w:r w:rsidR="6F748504" w:rsidRPr="22826A86">
        <w:rPr>
          <w:rFonts w:eastAsiaTheme="minorEastAsia"/>
          <w:sz w:val="24"/>
          <w:szCs w:val="24"/>
          <w:lang w:val="lv-LV"/>
        </w:rPr>
        <w:t>”</w:t>
      </w:r>
      <w:r w:rsidRPr="22826A86">
        <w:rPr>
          <w:rStyle w:val="FootnoteReference"/>
          <w:rFonts w:eastAsiaTheme="minorEastAsia"/>
          <w:sz w:val="24"/>
          <w:szCs w:val="24"/>
          <w:lang w:val="lv-LV"/>
        </w:rPr>
        <w:footnoteReference w:id="4"/>
      </w:r>
      <w:r w:rsidRPr="22826A86">
        <w:rPr>
          <w:rFonts w:eastAsiaTheme="minorEastAsia"/>
          <w:sz w:val="24"/>
          <w:szCs w:val="24"/>
          <w:lang w:val="lv-LV"/>
        </w:rPr>
        <w:t xml:space="preserve"> </w:t>
      </w:r>
      <w:r w:rsidRPr="22826A86">
        <w:rPr>
          <w:rFonts w:eastAsiaTheme="minorEastAsia"/>
          <w:i/>
          <w:iCs/>
          <w:sz w:val="24"/>
          <w:szCs w:val="24"/>
          <w:lang w:val="lv-LV"/>
        </w:rPr>
        <w:t>(turpmāk – Metodika)</w:t>
      </w:r>
      <w:r w:rsidRPr="22826A86">
        <w:rPr>
          <w:rFonts w:eastAsiaTheme="minorEastAsia"/>
          <w:sz w:val="24"/>
          <w:szCs w:val="24"/>
          <w:lang w:val="lv-LV"/>
        </w:rPr>
        <w:t xml:space="preserve"> minētajiem nosacījumiem</w:t>
      </w:r>
      <w:r w:rsidR="1999598C" w:rsidRPr="22826A86">
        <w:rPr>
          <w:rFonts w:eastAsiaTheme="minorEastAsia"/>
          <w:sz w:val="24"/>
          <w:szCs w:val="24"/>
          <w:lang w:val="lv-LV"/>
        </w:rPr>
        <w:t>;</w:t>
      </w:r>
    </w:p>
    <w:p w14:paraId="440844AD" w14:textId="23384D2E" w:rsidR="00E50EF5" w:rsidRPr="00E50EF5" w:rsidRDefault="62F9C01E" w:rsidP="396B7212">
      <w:pPr>
        <w:pStyle w:val="ListParagraph"/>
        <w:numPr>
          <w:ilvl w:val="1"/>
          <w:numId w:val="16"/>
        </w:numPr>
        <w:tabs>
          <w:tab w:val="left" w:pos="1134"/>
        </w:tabs>
        <w:spacing w:after="0" w:line="276" w:lineRule="auto"/>
        <w:ind w:left="924" w:hanging="567"/>
        <w:jc w:val="both"/>
        <w:rPr>
          <w:rFonts w:eastAsiaTheme="minorEastAsia"/>
          <w:i/>
          <w:iCs/>
          <w:color w:val="000000" w:themeColor="text1"/>
          <w:sz w:val="24"/>
          <w:szCs w:val="24"/>
          <w:lang w:val="lv-LV"/>
        </w:rPr>
      </w:pPr>
      <w:r w:rsidRPr="396B7212">
        <w:rPr>
          <w:rFonts w:eastAsiaTheme="minorEastAsia"/>
          <w:sz w:val="24"/>
          <w:szCs w:val="24"/>
          <w:lang w:val="lv-LV"/>
        </w:rPr>
        <w:t>nepārklājas ar</w:t>
      </w:r>
      <w:r w:rsidR="376F9B49" w:rsidRPr="396B7212">
        <w:rPr>
          <w:rFonts w:eastAsiaTheme="minorEastAsia"/>
          <w:sz w:val="24"/>
          <w:szCs w:val="24"/>
          <w:lang w:val="lv-LV"/>
        </w:rPr>
        <w:t xml:space="preserve"> citām</w:t>
      </w:r>
      <w:r w:rsidRPr="396B7212">
        <w:rPr>
          <w:rFonts w:eastAsiaTheme="minorEastAsia"/>
          <w:sz w:val="24"/>
          <w:szCs w:val="24"/>
          <w:lang w:val="lv-LV"/>
        </w:rPr>
        <w:t xml:space="preserve"> </w:t>
      </w:r>
      <w:r w:rsidR="796F20B0" w:rsidRPr="396B7212">
        <w:rPr>
          <w:rFonts w:eastAsiaTheme="minorEastAsia"/>
          <w:sz w:val="24"/>
          <w:szCs w:val="24"/>
          <w:lang w:val="lv-LV"/>
        </w:rPr>
        <w:t xml:space="preserve">Projekta aktivitātēm un </w:t>
      </w:r>
      <w:r w:rsidRPr="396B7212">
        <w:rPr>
          <w:rFonts w:eastAsiaTheme="minorEastAsia"/>
          <w:sz w:val="24"/>
          <w:szCs w:val="24"/>
          <w:lang w:val="lv-LV"/>
        </w:rPr>
        <w:t>citos projektos, valsts vai pašvaldību budžeta ietvaros finansētām darbībām</w:t>
      </w:r>
      <w:r w:rsidR="5B465F44" w:rsidRPr="396B7212">
        <w:rPr>
          <w:rFonts w:eastAsiaTheme="minorEastAsia"/>
          <w:sz w:val="24"/>
          <w:szCs w:val="24"/>
          <w:lang w:val="lv-LV"/>
        </w:rPr>
        <w:t>;</w:t>
      </w:r>
    </w:p>
    <w:p w14:paraId="2703D9C6" w14:textId="41A1A7A1" w:rsidR="006879DD" w:rsidRPr="00F20252" w:rsidRDefault="3FBAFADC" w:rsidP="00CB13E3">
      <w:pPr>
        <w:pStyle w:val="ListParagraph"/>
        <w:numPr>
          <w:ilvl w:val="1"/>
          <w:numId w:val="16"/>
        </w:numPr>
        <w:tabs>
          <w:tab w:val="left" w:pos="1134"/>
        </w:tabs>
        <w:spacing w:after="0" w:line="276" w:lineRule="auto"/>
        <w:ind w:left="924" w:hanging="567"/>
        <w:jc w:val="both"/>
        <w:rPr>
          <w:rFonts w:eastAsiaTheme="minorEastAsia"/>
          <w:i/>
          <w:iCs/>
          <w:color w:val="000000" w:themeColor="text1"/>
          <w:sz w:val="24"/>
          <w:szCs w:val="24"/>
          <w:lang w:val="lv-LV"/>
        </w:rPr>
      </w:pPr>
      <w:r w:rsidRPr="00F20252">
        <w:rPr>
          <w:rFonts w:eastAsiaTheme="minorEastAsia"/>
          <w:sz w:val="24"/>
          <w:szCs w:val="24"/>
          <w:lang w:val="lv-LV"/>
        </w:rPr>
        <w:t>atbilst sekojošām izmaksu grupām:</w:t>
      </w:r>
    </w:p>
    <w:p w14:paraId="36565DAE" w14:textId="69F770B0" w:rsidR="00CB13E3" w:rsidRPr="00CB13E3" w:rsidRDefault="00FD433D" w:rsidP="00CB13E3">
      <w:pPr>
        <w:pStyle w:val="ListParagraph"/>
        <w:numPr>
          <w:ilvl w:val="2"/>
          <w:numId w:val="16"/>
        </w:numPr>
        <w:spacing w:line="276" w:lineRule="auto"/>
        <w:ind w:left="1287"/>
        <w:jc w:val="both"/>
        <w:rPr>
          <w:rFonts w:eastAsiaTheme="minorEastAsia"/>
          <w:color w:val="000000" w:themeColor="text1"/>
          <w:sz w:val="24"/>
          <w:szCs w:val="24"/>
          <w:lang w:val="lv-LV"/>
        </w:rPr>
      </w:pPr>
      <w:r w:rsidRPr="00FD433D">
        <w:rPr>
          <w:rFonts w:eastAsiaTheme="minorEastAsia"/>
          <w:color w:val="000000" w:themeColor="text1"/>
          <w:sz w:val="24"/>
          <w:szCs w:val="24"/>
          <w:lang w:val="lv-LV"/>
        </w:rPr>
        <w:t xml:space="preserve">Tiešās attiecināmās sadarbības partnera </w:t>
      </w:r>
      <w:r w:rsidR="007C6A67">
        <w:rPr>
          <w:rFonts w:eastAsiaTheme="minorEastAsia"/>
          <w:color w:val="000000" w:themeColor="text1"/>
          <w:sz w:val="24"/>
          <w:szCs w:val="24"/>
          <w:lang w:val="lv-LV"/>
        </w:rPr>
        <w:t xml:space="preserve">Partnerības </w:t>
      </w:r>
      <w:r w:rsidRPr="00FD433D">
        <w:rPr>
          <w:rFonts w:eastAsiaTheme="minorEastAsia"/>
          <w:color w:val="000000" w:themeColor="text1"/>
          <w:sz w:val="24"/>
          <w:szCs w:val="24"/>
          <w:lang w:val="lv-LV"/>
        </w:rPr>
        <w:t>īstenošanas personāla (piemēram,</w:t>
      </w:r>
      <w:r w:rsidR="00CB13E3">
        <w:rPr>
          <w:rFonts w:eastAsiaTheme="minorEastAsia"/>
          <w:color w:val="000000" w:themeColor="text1"/>
          <w:sz w:val="24"/>
          <w:szCs w:val="24"/>
          <w:lang w:val="lv-LV"/>
        </w:rPr>
        <w:t xml:space="preserve"> </w:t>
      </w:r>
      <w:r w:rsidRPr="00CB13E3">
        <w:rPr>
          <w:rFonts w:eastAsiaTheme="minorEastAsia"/>
          <w:color w:val="000000" w:themeColor="text1"/>
          <w:sz w:val="24"/>
          <w:szCs w:val="24"/>
          <w:lang w:val="lv-LV"/>
        </w:rPr>
        <w:t>Partnerības koordinators, ar aktivitāšu īstenošanu saistītais personāls) izmaksas,</w:t>
      </w:r>
      <w:r w:rsidR="00CB13E3">
        <w:rPr>
          <w:rFonts w:eastAsiaTheme="minorEastAsia"/>
          <w:color w:val="000000" w:themeColor="text1"/>
          <w:sz w:val="24"/>
          <w:szCs w:val="24"/>
          <w:lang w:val="lv-LV"/>
        </w:rPr>
        <w:t xml:space="preserve"> </w:t>
      </w:r>
      <w:r w:rsidRPr="00CB13E3">
        <w:rPr>
          <w:rFonts w:eastAsiaTheme="minorEastAsia"/>
          <w:color w:val="000000" w:themeColor="text1"/>
          <w:sz w:val="24"/>
          <w:szCs w:val="24"/>
          <w:lang w:val="lv-LV"/>
        </w:rPr>
        <w:t>kas radušās uz darba tiesisko attiecību (t. i., darba līguma vai vienošanās pie esoša darba līguma) vai uzņēmuma līguma pamata, par darbību 20% apmērā no</w:t>
      </w:r>
      <w:r w:rsidR="00CB13E3">
        <w:rPr>
          <w:rFonts w:eastAsiaTheme="minorEastAsia"/>
          <w:color w:val="000000" w:themeColor="text1"/>
          <w:sz w:val="24"/>
          <w:szCs w:val="24"/>
          <w:lang w:val="lv-LV"/>
        </w:rPr>
        <w:t xml:space="preserve"> </w:t>
      </w:r>
      <w:r w:rsidRPr="00CB13E3">
        <w:rPr>
          <w:rFonts w:eastAsiaTheme="minorEastAsia"/>
          <w:color w:val="000000" w:themeColor="text1"/>
          <w:sz w:val="24"/>
          <w:szCs w:val="24"/>
          <w:lang w:val="lv-LV"/>
        </w:rPr>
        <w:t>pārējām</w:t>
      </w:r>
      <w:r w:rsidR="00CB13E3">
        <w:rPr>
          <w:rFonts w:eastAsiaTheme="minorEastAsia"/>
          <w:color w:val="000000" w:themeColor="text1"/>
          <w:sz w:val="24"/>
          <w:szCs w:val="24"/>
          <w:lang w:val="lv-LV"/>
        </w:rPr>
        <w:t xml:space="preserve"> </w:t>
      </w:r>
      <w:r w:rsidRPr="00CB13E3">
        <w:rPr>
          <w:rFonts w:eastAsiaTheme="minorEastAsia"/>
          <w:color w:val="000000" w:themeColor="text1"/>
          <w:sz w:val="24"/>
          <w:szCs w:val="24"/>
          <w:lang w:val="lv-LV"/>
        </w:rPr>
        <w:t xml:space="preserve">tiešajām attiecināmajām izmaksām (t. i., no </w:t>
      </w:r>
      <w:r w:rsidR="007D2503" w:rsidRPr="00CB13E3">
        <w:rPr>
          <w:rFonts w:eastAsiaTheme="minorEastAsia"/>
          <w:color w:val="000000" w:themeColor="text1"/>
          <w:sz w:val="24"/>
          <w:szCs w:val="24"/>
          <w:lang w:val="lv-LV"/>
        </w:rPr>
        <w:t>nolikuma</w:t>
      </w:r>
      <w:r w:rsidRPr="00CB13E3">
        <w:rPr>
          <w:rFonts w:eastAsiaTheme="minorEastAsia"/>
          <w:color w:val="000000" w:themeColor="text1"/>
          <w:sz w:val="24"/>
          <w:szCs w:val="24"/>
          <w:lang w:val="lv-LV"/>
        </w:rPr>
        <w:t xml:space="preserve"> </w:t>
      </w:r>
      <w:r w:rsidR="007D2503" w:rsidRPr="00CB13E3">
        <w:rPr>
          <w:rFonts w:eastAsiaTheme="minorEastAsia"/>
          <w:color w:val="000000" w:themeColor="text1"/>
          <w:sz w:val="24"/>
          <w:szCs w:val="24"/>
          <w:lang w:val="lv-LV"/>
        </w:rPr>
        <w:t>13.4.2</w:t>
      </w:r>
      <w:r w:rsidRPr="00CB13E3">
        <w:rPr>
          <w:rFonts w:eastAsiaTheme="minorEastAsia"/>
          <w:color w:val="000000" w:themeColor="text1"/>
          <w:sz w:val="24"/>
          <w:szCs w:val="24"/>
          <w:lang w:val="lv-LV"/>
        </w:rPr>
        <w:t xml:space="preserve">., </w:t>
      </w:r>
      <w:r w:rsidR="00514725" w:rsidRPr="00CB13E3">
        <w:rPr>
          <w:rFonts w:eastAsiaTheme="minorEastAsia"/>
          <w:color w:val="000000" w:themeColor="text1"/>
          <w:sz w:val="24"/>
          <w:szCs w:val="24"/>
          <w:lang w:val="lv-LV"/>
        </w:rPr>
        <w:t>1</w:t>
      </w:r>
      <w:r w:rsidRPr="00CB13E3">
        <w:rPr>
          <w:rFonts w:eastAsiaTheme="minorEastAsia"/>
          <w:color w:val="000000" w:themeColor="text1"/>
          <w:sz w:val="24"/>
          <w:szCs w:val="24"/>
          <w:lang w:val="lv-LV"/>
        </w:rPr>
        <w:t>3.</w:t>
      </w:r>
      <w:r w:rsidR="00514725" w:rsidRPr="00CB13E3">
        <w:rPr>
          <w:rFonts w:eastAsiaTheme="minorEastAsia"/>
          <w:color w:val="000000" w:themeColor="text1"/>
          <w:sz w:val="24"/>
          <w:szCs w:val="24"/>
          <w:lang w:val="lv-LV"/>
        </w:rPr>
        <w:t>4.3.</w:t>
      </w:r>
      <w:r w:rsidR="006879DD" w:rsidRPr="00CB13E3">
        <w:rPr>
          <w:rFonts w:eastAsiaTheme="minorEastAsia"/>
          <w:color w:val="000000" w:themeColor="text1"/>
          <w:sz w:val="24"/>
          <w:szCs w:val="24"/>
          <w:lang w:val="lv-LV"/>
        </w:rPr>
        <w:t xml:space="preserve"> </w:t>
      </w:r>
      <w:r w:rsidRPr="00CB13E3">
        <w:rPr>
          <w:rFonts w:eastAsiaTheme="minorEastAsia"/>
          <w:color w:val="000000" w:themeColor="text1"/>
          <w:sz w:val="24"/>
          <w:szCs w:val="24"/>
          <w:lang w:val="lv-LV"/>
        </w:rPr>
        <w:t xml:space="preserve">un </w:t>
      </w:r>
      <w:r w:rsidR="00514725" w:rsidRPr="00CB13E3">
        <w:rPr>
          <w:rFonts w:eastAsiaTheme="minorEastAsia"/>
          <w:color w:val="000000" w:themeColor="text1"/>
          <w:sz w:val="24"/>
          <w:szCs w:val="24"/>
          <w:lang w:val="lv-LV"/>
        </w:rPr>
        <w:t>13.4.</w:t>
      </w:r>
      <w:r w:rsidRPr="00CB13E3">
        <w:rPr>
          <w:rFonts w:eastAsiaTheme="minorEastAsia"/>
          <w:color w:val="000000" w:themeColor="text1"/>
          <w:sz w:val="24"/>
          <w:szCs w:val="24"/>
          <w:lang w:val="lv-LV"/>
        </w:rPr>
        <w:t>4. punktā minētajām tiešajām attiecināmajām izmaksām)</w:t>
      </w:r>
      <w:r w:rsidR="00C20245" w:rsidRPr="00CB13E3">
        <w:rPr>
          <w:rFonts w:eastAsiaTheme="minorEastAsia"/>
          <w:color w:val="000000" w:themeColor="text1"/>
          <w:sz w:val="24"/>
          <w:szCs w:val="24"/>
          <w:lang w:val="lv-LV"/>
        </w:rPr>
        <w:t>;</w:t>
      </w:r>
    </w:p>
    <w:p w14:paraId="36A01E47" w14:textId="16E04F7E" w:rsidR="00E50EF5" w:rsidRPr="00CB13E3" w:rsidRDefault="39E78EA6" w:rsidP="00CB13E3">
      <w:pPr>
        <w:pStyle w:val="ListParagraph"/>
        <w:numPr>
          <w:ilvl w:val="2"/>
          <w:numId w:val="16"/>
        </w:numPr>
        <w:spacing w:line="276" w:lineRule="auto"/>
        <w:ind w:left="1287"/>
        <w:jc w:val="both"/>
        <w:rPr>
          <w:rFonts w:eastAsiaTheme="minorEastAsia"/>
          <w:color w:val="000000" w:themeColor="text1"/>
          <w:sz w:val="24"/>
          <w:szCs w:val="24"/>
          <w:lang w:val="lv-LV"/>
        </w:rPr>
      </w:pPr>
      <w:r w:rsidRPr="00CB13E3">
        <w:rPr>
          <w:rFonts w:eastAsiaTheme="minorEastAsia"/>
          <w:color w:val="000000" w:themeColor="text1"/>
          <w:sz w:val="24"/>
          <w:szCs w:val="24"/>
          <w:lang w:val="lv-LV"/>
        </w:rPr>
        <w:t>Semināru, pasākumu un nometņu organizēšanas un īstenošanas izmaksas, kas paredz telpu un/vai inventāra nomas izmaksas, tehniskā aprīkojuma izmaksas (skaņas sistēmas, mikrofoni, projektori, ekrāni, tiešsaistes straumēšanas tehnika), lektoru un ekspertu honorārus, dalībnieku ēdināšanas un kafijas pauzes izmaksas, licenču un digitālo rīku izmaksas, foto un video izmaksas, ieejas un dalības maksas, maksa pakalpojuma sniedzējam par norises nodrošināšanu u. c.</w:t>
      </w:r>
      <w:r w:rsidR="3AC415A8" w:rsidRPr="00CB13E3">
        <w:rPr>
          <w:rFonts w:eastAsiaTheme="minorEastAsia"/>
          <w:color w:val="000000" w:themeColor="text1"/>
          <w:sz w:val="24"/>
          <w:szCs w:val="24"/>
          <w:lang w:val="lv-LV"/>
        </w:rPr>
        <w:t>;</w:t>
      </w:r>
    </w:p>
    <w:p w14:paraId="2CCDBA01" w14:textId="223C8DD4" w:rsidR="00E50EF5" w:rsidRPr="00CB55E3" w:rsidRDefault="39E78EA6" w:rsidP="00CB13E3">
      <w:pPr>
        <w:pStyle w:val="ListParagraph"/>
        <w:numPr>
          <w:ilvl w:val="2"/>
          <w:numId w:val="16"/>
        </w:numPr>
        <w:tabs>
          <w:tab w:val="left" w:pos="1134"/>
        </w:tabs>
        <w:spacing w:after="0" w:line="276" w:lineRule="auto"/>
        <w:ind w:left="1287"/>
        <w:jc w:val="both"/>
        <w:rPr>
          <w:rFonts w:eastAsiaTheme="minorEastAsia"/>
          <w:i/>
          <w:iCs/>
          <w:color w:val="000000" w:themeColor="text1"/>
          <w:sz w:val="24"/>
          <w:szCs w:val="24"/>
          <w:lang w:val="lv-LV"/>
        </w:rPr>
      </w:pPr>
      <w:r w:rsidRPr="00CB55E3">
        <w:rPr>
          <w:rFonts w:eastAsiaTheme="minorEastAsia"/>
          <w:color w:val="000000" w:themeColor="text1"/>
          <w:sz w:val="24"/>
          <w:szCs w:val="24"/>
          <w:lang w:val="lv-LV"/>
        </w:rPr>
        <w:t>Pakalpojumu un preču piegādes izmaksas sabiedrisko aktivitāšu īstenošanai (reprezentācijas materiāli, t. sk. suvenīri vai citi materiāli īstenotajām aktivitātēm</w:t>
      </w:r>
      <w:r w:rsidR="00425C73">
        <w:rPr>
          <w:rFonts w:eastAsiaTheme="minorEastAsia"/>
          <w:color w:val="000000" w:themeColor="text1"/>
          <w:sz w:val="24"/>
          <w:szCs w:val="24"/>
          <w:lang w:val="lv-LV"/>
        </w:rPr>
        <w:t xml:space="preserve"> u.c.</w:t>
      </w:r>
      <w:r w:rsidR="403C0584" w:rsidRPr="00CB55E3">
        <w:rPr>
          <w:rFonts w:eastAsiaTheme="minorEastAsia"/>
          <w:color w:val="000000" w:themeColor="text1"/>
          <w:sz w:val="24"/>
          <w:szCs w:val="24"/>
          <w:lang w:val="lv-LV"/>
        </w:rPr>
        <w:t>)</w:t>
      </w:r>
      <w:r w:rsidR="73D75B6C" w:rsidRPr="00CB55E3">
        <w:rPr>
          <w:rFonts w:eastAsiaTheme="minorEastAsia"/>
          <w:color w:val="000000" w:themeColor="text1"/>
          <w:sz w:val="24"/>
          <w:szCs w:val="24"/>
          <w:lang w:val="lv-LV"/>
        </w:rPr>
        <w:t>;</w:t>
      </w:r>
    </w:p>
    <w:p w14:paraId="6617A99A" w14:textId="725065BC" w:rsidR="00E50EF5" w:rsidRPr="00E50EF5" w:rsidRDefault="39E78EA6" w:rsidP="00CB13E3">
      <w:pPr>
        <w:pStyle w:val="ListParagraph"/>
        <w:numPr>
          <w:ilvl w:val="2"/>
          <w:numId w:val="16"/>
        </w:numPr>
        <w:tabs>
          <w:tab w:val="left" w:pos="1134"/>
        </w:tabs>
        <w:spacing w:after="0" w:line="276" w:lineRule="auto"/>
        <w:ind w:left="1287"/>
        <w:jc w:val="both"/>
        <w:rPr>
          <w:rFonts w:eastAsiaTheme="minorEastAsia"/>
          <w:i/>
          <w:iCs/>
          <w:color w:val="000000" w:themeColor="text1"/>
          <w:sz w:val="24"/>
          <w:szCs w:val="24"/>
          <w:lang w:val="lv-LV"/>
        </w:rPr>
      </w:pPr>
      <w:r w:rsidRPr="00D67AA6">
        <w:rPr>
          <w:rFonts w:eastAsiaTheme="minorEastAsia"/>
          <w:color w:val="000000" w:themeColor="text1"/>
          <w:sz w:val="24"/>
          <w:szCs w:val="24"/>
          <w:lang w:val="lv-LV"/>
        </w:rPr>
        <w:lastRenderedPageBreak/>
        <w:t>Transportlīdzekļa noma un transporta pakalpojumu pirkšana</w:t>
      </w:r>
      <w:r w:rsidR="215F77B7" w:rsidRPr="00D67AA6">
        <w:rPr>
          <w:rFonts w:eastAsiaTheme="minorEastAsia"/>
          <w:color w:val="000000" w:themeColor="text1"/>
          <w:sz w:val="24"/>
          <w:szCs w:val="24"/>
          <w:lang w:val="lv-LV"/>
        </w:rPr>
        <w:t xml:space="preserve"> aktivitāšu īstenotājiem</w:t>
      </w:r>
      <w:r w:rsidR="35032660" w:rsidRPr="00D67AA6">
        <w:rPr>
          <w:rFonts w:eastAsiaTheme="minorEastAsia"/>
          <w:color w:val="000000" w:themeColor="text1"/>
          <w:sz w:val="24"/>
          <w:szCs w:val="24"/>
          <w:lang w:val="lv-LV"/>
        </w:rPr>
        <w:t>;</w:t>
      </w:r>
    </w:p>
    <w:p w14:paraId="7C37BE13" w14:textId="74AAD022" w:rsidR="00E50EF5" w:rsidRPr="007C2AC6" w:rsidRDefault="31835600" w:rsidP="22826A86">
      <w:pPr>
        <w:pStyle w:val="ListParagraph"/>
        <w:numPr>
          <w:ilvl w:val="2"/>
          <w:numId w:val="16"/>
        </w:numPr>
        <w:tabs>
          <w:tab w:val="left" w:pos="1134"/>
        </w:tabs>
        <w:spacing w:after="0" w:line="276" w:lineRule="auto"/>
        <w:ind w:left="1287"/>
        <w:jc w:val="both"/>
        <w:rPr>
          <w:rFonts w:eastAsiaTheme="minorEastAsia"/>
          <w:i/>
          <w:iCs/>
          <w:color w:val="000000" w:themeColor="text1"/>
          <w:sz w:val="24"/>
          <w:szCs w:val="24"/>
          <w:lang w:val="lv-LV"/>
        </w:rPr>
      </w:pPr>
      <w:r w:rsidRPr="22826A86">
        <w:rPr>
          <w:rFonts w:eastAsiaTheme="minorEastAsia"/>
          <w:color w:val="000000" w:themeColor="text1"/>
          <w:sz w:val="24"/>
          <w:szCs w:val="24"/>
          <w:lang w:val="lv-LV"/>
        </w:rPr>
        <w:t>Netiešās izmaksas 7%</w:t>
      </w:r>
      <w:r w:rsidR="00F46C29" w:rsidRPr="22826A86">
        <w:rPr>
          <w:rFonts w:eastAsiaTheme="minorEastAsia"/>
          <w:color w:val="000000" w:themeColor="text1"/>
          <w:sz w:val="24"/>
          <w:szCs w:val="24"/>
          <w:lang w:val="lv-LV"/>
        </w:rPr>
        <w:t xml:space="preserve"> </w:t>
      </w:r>
      <w:r w:rsidRPr="22826A86">
        <w:rPr>
          <w:rFonts w:eastAsiaTheme="minorEastAsia"/>
          <w:color w:val="000000" w:themeColor="text1"/>
          <w:sz w:val="24"/>
          <w:szCs w:val="24"/>
          <w:lang w:val="lv-LV"/>
        </w:rPr>
        <w:t xml:space="preserve">apmērā </w:t>
      </w:r>
      <w:r w:rsidR="00A93868" w:rsidRPr="22826A86">
        <w:rPr>
          <w:rFonts w:eastAsiaTheme="minorEastAsia"/>
          <w:sz w:val="24"/>
          <w:szCs w:val="24"/>
          <w:lang w:val="lv-LV"/>
        </w:rPr>
        <w:t xml:space="preserve">no tiešajām attiecināmajām izmaksām  (Partnerības vadības un īstenošanas personāla administratīvās izmaksas – kancelejas preces, biroja piederumi, telpu īre un iekārtu izmantošanas izmaksas, komunālo un sakaru pakalpojumu izmaksas, Partnerības grāmatvedības pakalpojumu izmaksas, aktivitāšu dalībnieku apdrošināšanas izmaksas, personu ar invaliditāti un funkcionēšanas ierobežojumiem atbalsta pakalpojumu izmaksas un citas horizontālā principa </w:t>
      </w:r>
      <w:r w:rsidR="2FC24FD6" w:rsidRPr="22826A86">
        <w:rPr>
          <w:rFonts w:eastAsiaTheme="minorEastAsia"/>
          <w:sz w:val="24"/>
          <w:szCs w:val="24"/>
          <w:lang w:val="lv-LV"/>
        </w:rPr>
        <w:t>“</w:t>
      </w:r>
      <w:r w:rsidR="00A93868" w:rsidRPr="22826A86">
        <w:rPr>
          <w:rFonts w:eastAsiaTheme="minorEastAsia"/>
          <w:sz w:val="24"/>
          <w:szCs w:val="24"/>
          <w:lang w:val="lv-LV"/>
        </w:rPr>
        <w:t>Vienlīdzība, iekļaušana, nediskriminācija un pamattiesības</w:t>
      </w:r>
      <w:r w:rsidR="277D4B97" w:rsidRPr="22826A86">
        <w:rPr>
          <w:rFonts w:eastAsiaTheme="minorEastAsia"/>
          <w:sz w:val="24"/>
          <w:szCs w:val="24"/>
          <w:lang w:val="lv-LV"/>
        </w:rPr>
        <w:t>”</w:t>
      </w:r>
      <w:r w:rsidR="00A93868" w:rsidRPr="22826A86">
        <w:rPr>
          <w:rFonts w:eastAsiaTheme="minorEastAsia"/>
          <w:sz w:val="24"/>
          <w:szCs w:val="24"/>
          <w:lang w:val="lv-LV"/>
        </w:rPr>
        <w:t xml:space="preserve"> ievērošanai nepieciešamas papildu izmaksas, izņemot gadījumu, ja pakalpojumu nodrošina no valsts vai pašvaldības budžeta līdzekļiem, u. c. izmaksas, kuras nav iekļautas Partnerības tiešajās attiecināmajās izmaksās, bet ir saistītas ar Partnerības īstenošanu)</w:t>
      </w:r>
      <w:r w:rsidR="00404A32" w:rsidRPr="22826A86">
        <w:rPr>
          <w:rFonts w:eastAsiaTheme="minorEastAsia"/>
          <w:sz w:val="24"/>
          <w:szCs w:val="24"/>
          <w:lang w:val="lv-LV"/>
        </w:rPr>
        <w:t>.</w:t>
      </w:r>
    </w:p>
    <w:p w14:paraId="10973AEA" w14:textId="77777777" w:rsidR="002C1A95" w:rsidRDefault="002C1A95" w:rsidP="00CB13E3">
      <w:pPr>
        <w:pStyle w:val="ListParagraph"/>
        <w:tabs>
          <w:tab w:val="left" w:pos="1134"/>
        </w:tabs>
        <w:spacing w:after="0" w:line="276" w:lineRule="auto"/>
        <w:ind w:left="714"/>
        <w:jc w:val="both"/>
        <w:rPr>
          <w:rFonts w:eastAsiaTheme="minorEastAsia"/>
          <w:i/>
          <w:iCs/>
          <w:color w:val="000000" w:themeColor="text1"/>
          <w:sz w:val="24"/>
          <w:szCs w:val="24"/>
          <w:lang w:val="lv-LV"/>
        </w:rPr>
      </w:pPr>
    </w:p>
    <w:p w14:paraId="7875F5C1" w14:textId="4D36DEA5" w:rsidR="002C1A95" w:rsidRDefault="52F18D12" w:rsidP="00CB13E3">
      <w:pPr>
        <w:pStyle w:val="ListParagraph"/>
        <w:numPr>
          <w:ilvl w:val="0"/>
          <w:numId w:val="16"/>
        </w:numPr>
        <w:tabs>
          <w:tab w:val="left" w:pos="1134"/>
        </w:tabs>
        <w:spacing w:after="0" w:line="276" w:lineRule="auto"/>
        <w:ind w:left="357" w:hanging="357"/>
        <w:jc w:val="both"/>
        <w:rPr>
          <w:rFonts w:eastAsiaTheme="minorEastAsia"/>
          <w:i/>
          <w:iCs/>
          <w:color w:val="000000" w:themeColor="text1"/>
          <w:sz w:val="24"/>
          <w:szCs w:val="24"/>
          <w:lang w:val="lv-LV"/>
        </w:rPr>
      </w:pPr>
      <w:r w:rsidRPr="4A919AB4">
        <w:rPr>
          <w:rFonts w:eastAsiaTheme="minorEastAsia"/>
          <w:sz w:val="24"/>
          <w:szCs w:val="24"/>
          <w:lang w:val="lv-LV"/>
        </w:rPr>
        <w:t>Pa</w:t>
      </w:r>
      <w:r w:rsidR="5C7592E7" w:rsidRPr="4A919AB4">
        <w:rPr>
          <w:rFonts w:eastAsiaTheme="minorEastAsia"/>
          <w:sz w:val="24"/>
          <w:szCs w:val="24"/>
          <w:lang w:val="lv-LV"/>
        </w:rPr>
        <w:t>rtnerī</w:t>
      </w:r>
      <w:r w:rsidR="57F75C91" w:rsidRPr="4A919AB4">
        <w:rPr>
          <w:rFonts w:eastAsiaTheme="minorEastAsia"/>
          <w:sz w:val="24"/>
          <w:szCs w:val="24"/>
          <w:lang w:val="lv-LV"/>
        </w:rPr>
        <w:t>bas</w:t>
      </w:r>
      <w:r w:rsidRPr="4A919AB4">
        <w:rPr>
          <w:rFonts w:eastAsiaTheme="minorEastAsia"/>
          <w:sz w:val="24"/>
          <w:szCs w:val="24"/>
          <w:lang w:val="lv-LV"/>
        </w:rPr>
        <w:t xml:space="preserve"> īstenošanas termiņš nav īsāks par </w:t>
      </w:r>
      <w:r w:rsidR="5F048006" w:rsidRPr="4A919AB4">
        <w:rPr>
          <w:rFonts w:eastAsiaTheme="minorEastAsia"/>
          <w:sz w:val="24"/>
          <w:szCs w:val="24"/>
          <w:lang w:val="lv-LV"/>
        </w:rPr>
        <w:t>4</w:t>
      </w:r>
      <w:r w:rsidRPr="4A919AB4">
        <w:rPr>
          <w:rFonts w:eastAsiaTheme="minorEastAsia"/>
          <w:sz w:val="24"/>
          <w:szCs w:val="24"/>
          <w:lang w:val="lv-LV"/>
        </w:rPr>
        <w:t xml:space="preserve"> </w:t>
      </w:r>
      <w:r w:rsidR="5977EEA3" w:rsidRPr="4A919AB4">
        <w:rPr>
          <w:rFonts w:eastAsiaTheme="minorEastAsia"/>
          <w:sz w:val="24"/>
          <w:szCs w:val="24"/>
          <w:lang w:val="lv-LV"/>
        </w:rPr>
        <w:t xml:space="preserve">(četriem) </w:t>
      </w:r>
      <w:r w:rsidRPr="4A919AB4">
        <w:rPr>
          <w:rFonts w:eastAsiaTheme="minorEastAsia"/>
          <w:sz w:val="24"/>
          <w:szCs w:val="24"/>
          <w:lang w:val="lv-LV"/>
        </w:rPr>
        <w:t xml:space="preserve">mēnešiem un nepārsniedz </w:t>
      </w:r>
      <w:r w:rsidR="6E50EB34" w:rsidRPr="4A919AB4">
        <w:rPr>
          <w:rFonts w:eastAsiaTheme="minorEastAsia"/>
          <w:sz w:val="24"/>
          <w:szCs w:val="24"/>
          <w:lang w:val="lv-LV"/>
        </w:rPr>
        <w:t>9</w:t>
      </w:r>
      <w:r w:rsidRPr="4A919AB4">
        <w:rPr>
          <w:rFonts w:eastAsiaTheme="minorEastAsia"/>
          <w:sz w:val="24"/>
          <w:szCs w:val="24"/>
          <w:lang w:val="lv-LV"/>
        </w:rPr>
        <w:t xml:space="preserve"> </w:t>
      </w:r>
      <w:r w:rsidR="7FDA7B11" w:rsidRPr="4A919AB4">
        <w:rPr>
          <w:rFonts w:eastAsiaTheme="minorEastAsia"/>
          <w:sz w:val="24"/>
          <w:szCs w:val="24"/>
          <w:lang w:val="lv-LV"/>
        </w:rPr>
        <w:t xml:space="preserve">(deviņus) </w:t>
      </w:r>
      <w:r w:rsidRPr="4A919AB4">
        <w:rPr>
          <w:rFonts w:eastAsiaTheme="minorEastAsia"/>
          <w:sz w:val="24"/>
          <w:szCs w:val="24"/>
          <w:lang w:val="lv-LV"/>
        </w:rPr>
        <w:t xml:space="preserve">mēnešus. </w:t>
      </w:r>
      <w:r w:rsidR="00E5E038" w:rsidRPr="4A919AB4">
        <w:rPr>
          <w:rFonts w:eastAsiaTheme="minorEastAsia"/>
          <w:sz w:val="24"/>
          <w:szCs w:val="24"/>
          <w:lang w:val="lv-LV"/>
        </w:rPr>
        <w:t>Partnerības</w:t>
      </w:r>
      <w:r w:rsidRPr="4A919AB4">
        <w:rPr>
          <w:rFonts w:eastAsiaTheme="minorEastAsia"/>
          <w:sz w:val="24"/>
          <w:szCs w:val="24"/>
          <w:lang w:val="lv-LV"/>
        </w:rPr>
        <w:t xml:space="preserve"> īstenošana tiek uzsākta kalendārajā gadā, kad </w:t>
      </w:r>
      <w:r w:rsidR="4E221F34" w:rsidRPr="4A919AB4">
        <w:rPr>
          <w:rFonts w:eastAsiaTheme="minorEastAsia"/>
          <w:sz w:val="24"/>
          <w:szCs w:val="24"/>
          <w:lang w:val="lv-LV"/>
        </w:rPr>
        <w:t xml:space="preserve">tā </w:t>
      </w:r>
      <w:r w:rsidRPr="4A919AB4">
        <w:rPr>
          <w:rFonts w:eastAsiaTheme="minorEastAsia"/>
          <w:sz w:val="24"/>
          <w:szCs w:val="24"/>
          <w:lang w:val="lv-LV"/>
        </w:rPr>
        <w:t>apstiprināt</w:t>
      </w:r>
      <w:r w:rsidR="351E5BB9" w:rsidRPr="4A919AB4">
        <w:rPr>
          <w:rFonts w:eastAsiaTheme="minorEastAsia"/>
          <w:sz w:val="24"/>
          <w:szCs w:val="24"/>
          <w:lang w:val="lv-LV"/>
        </w:rPr>
        <w:t>a</w:t>
      </w:r>
      <w:r w:rsidRPr="4A919AB4">
        <w:rPr>
          <w:rFonts w:eastAsiaTheme="minorEastAsia"/>
          <w:sz w:val="24"/>
          <w:szCs w:val="24"/>
          <w:lang w:val="lv-LV"/>
        </w:rPr>
        <w:t>. Izmaksas, kas radušās pirms</w:t>
      </w:r>
      <w:r w:rsidR="265DF354" w:rsidRPr="4A919AB4">
        <w:rPr>
          <w:rFonts w:eastAsiaTheme="minorEastAsia"/>
          <w:sz w:val="24"/>
          <w:szCs w:val="24"/>
          <w:lang w:val="lv-LV"/>
        </w:rPr>
        <w:t xml:space="preserve"> </w:t>
      </w:r>
      <w:r w:rsidR="230350F2" w:rsidRPr="4A919AB4">
        <w:rPr>
          <w:rFonts w:eastAsiaTheme="minorEastAsia"/>
          <w:sz w:val="24"/>
          <w:szCs w:val="24"/>
          <w:lang w:val="lv-LV"/>
        </w:rPr>
        <w:t xml:space="preserve">vai pēc </w:t>
      </w:r>
      <w:r w:rsidR="265DF354" w:rsidRPr="4A919AB4">
        <w:rPr>
          <w:rFonts w:eastAsiaTheme="minorEastAsia"/>
          <w:sz w:val="24"/>
          <w:szCs w:val="24"/>
          <w:lang w:val="lv-LV"/>
        </w:rPr>
        <w:t xml:space="preserve">Partnerības pieteikumā </w:t>
      </w:r>
      <w:r w:rsidRPr="4A919AB4">
        <w:rPr>
          <w:rFonts w:eastAsiaTheme="minorEastAsia"/>
          <w:sz w:val="24"/>
          <w:szCs w:val="24"/>
          <w:lang w:val="lv-LV"/>
        </w:rPr>
        <w:t xml:space="preserve">noteiktā </w:t>
      </w:r>
      <w:r w:rsidR="315C45D2" w:rsidRPr="4A919AB4">
        <w:rPr>
          <w:rFonts w:eastAsiaTheme="minorEastAsia"/>
          <w:sz w:val="24"/>
          <w:szCs w:val="24"/>
          <w:lang w:val="lv-LV"/>
        </w:rPr>
        <w:t>Partnerības</w:t>
      </w:r>
      <w:r w:rsidRPr="4A919AB4">
        <w:rPr>
          <w:rFonts w:eastAsiaTheme="minorEastAsia"/>
          <w:sz w:val="24"/>
          <w:szCs w:val="24"/>
          <w:lang w:val="lv-LV"/>
        </w:rPr>
        <w:t xml:space="preserve"> </w:t>
      </w:r>
      <w:r w:rsidR="7DDC1F7C" w:rsidRPr="4A919AB4">
        <w:rPr>
          <w:rFonts w:eastAsiaTheme="minorEastAsia"/>
          <w:sz w:val="24"/>
          <w:szCs w:val="24"/>
          <w:lang w:val="lv-LV"/>
        </w:rPr>
        <w:t xml:space="preserve"> </w:t>
      </w:r>
      <w:r w:rsidRPr="4A919AB4">
        <w:rPr>
          <w:rFonts w:eastAsiaTheme="minorEastAsia"/>
          <w:sz w:val="24"/>
          <w:szCs w:val="24"/>
          <w:lang w:val="lv-LV"/>
        </w:rPr>
        <w:t>īstenošanas termiņa, nav attiecināmas.</w:t>
      </w:r>
    </w:p>
    <w:p w14:paraId="1D8E067B" w14:textId="77777777" w:rsidR="002C1A95" w:rsidRPr="002C1A95" w:rsidRDefault="002C1A95" w:rsidP="00B114F0">
      <w:pPr>
        <w:pStyle w:val="ListParagraph"/>
        <w:spacing w:line="276" w:lineRule="auto"/>
        <w:rPr>
          <w:rFonts w:eastAsiaTheme="minorEastAsia"/>
          <w:sz w:val="24"/>
          <w:szCs w:val="24"/>
          <w:lang w:val="lv-LV"/>
        </w:rPr>
      </w:pPr>
    </w:p>
    <w:p w14:paraId="399D4D83" w14:textId="630ACB8F" w:rsidR="002C1A95" w:rsidRDefault="1F46F77E" w:rsidP="4094D655">
      <w:pPr>
        <w:pStyle w:val="ListParagraph"/>
        <w:numPr>
          <w:ilvl w:val="0"/>
          <w:numId w:val="16"/>
        </w:numPr>
        <w:tabs>
          <w:tab w:val="left" w:pos="1134"/>
        </w:tabs>
        <w:spacing w:after="0" w:line="276" w:lineRule="auto"/>
        <w:ind w:left="357" w:hanging="357"/>
        <w:jc w:val="both"/>
        <w:rPr>
          <w:rFonts w:eastAsiaTheme="minorEastAsia"/>
          <w:sz w:val="24"/>
          <w:szCs w:val="24"/>
          <w:lang w:val="lv-LV"/>
        </w:rPr>
      </w:pPr>
      <w:r w:rsidRPr="4094D655">
        <w:rPr>
          <w:rFonts w:eastAsiaTheme="minorEastAsia"/>
          <w:sz w:val="24"/>
          <w:szCs w:val="24"/>
          <w:lang w:val="lv-LV"/>
        </w:rPr>
        <w:t>Viena</w:t>
      </w:r>
      <w:r w:rsidR="6BA91531" w:rsidRPr="4094D655">
        <w:rPr>
          <w:rFonts w:eastAsiaTheme="minorEastAsia"/>
          <w:sz w:val="24"/>
          <w:szCs w:val="24"/>
          <w:lang w:val="lv-LV"/>
        </w:rPr>
        <w:t>s</w:t>
      </w:r>
      <w:r w:rsidRPr="4094D655">
        <w:rPr>
          <w:rFonts w:eastAsiaTheme="minorEastAsia"/>
          <w:sz w:val="24"/>
          <w:szCs w:val="24"/>
          <w:lang w:val="lv-LV"/>
        </w:rPr>
        <w:t xml:space="preserve"> </w:t>
      </w:r>
      <w:r w:rsidRPr="4094D655">
        <w:rPr>
          <w:rFonts w:ascii="Calibri" w:eastAsia="Times New Roman" w:hAnsi="Calibri" w:cs="Times New Roman"/>
          <w:sz w:val="24"/>
          <w:szCs w:val="24"/>
          <w:lang w:val="lv-LV"/>
        </w:rPr>
        <w:t>Partnerība</w:t>
      </w:r>
      <w:r w:rsidR="0BB81FA6" w:rsidRPr="4094D655">
        <w:rPr>
          <w:rFonts w:ascii="Calibri" w:eastAsia="Times New Roman" w:hAnsi="Calibri" w:cs="Times New Roman"/>
          <w:sz w:val="24"/>
          <w:szCs w:val="24"/>
          <w:lang w:val="lv-LV"/>
        </w:rPr>
        <w:t xml:space="preserve">s </w:t>
      </w:r>
      <w:r w:rsidRPr="4094D655">
        <w:rPr>
          <w:rFonts w:eastAsiaTheme="minorEastAsia"/>
          <w:sz w:val="24"/>
          <w:szCs w:val="24"/>
          <w:lang w:val="lv-LV"/>
        </w:rPr>
        <w:t xml:space="preserve">maksimālais pieejamais finansējuma apmērs ir līdz </w:t>
      </w:r>
      <w:r w:rsidRPr="4094D655">
        <w:rPr>
          <w:rFonts w:eastAsiaTheme="minorEastAsia"/>
          <w:b/>
          <w:bCs/>
          <w:sz w:val="24"/>
          <w:szCs w:val="24"/>
          <w:lang w:val="lv-LV"/>
        </w:rPr>
        <w:t xml:space="preserve">5000 EUR </w:t>
      </w:r>
      <w:r w:rsidRPr="4094D655">
        <w:rPr>
          <w:rFonts w:eastAsiaTheme="minorEastAsia"/>
          <w:sz w:val="24"/>
          <w:szCs w:val="24"/>
          <w:lang w:val="lv-LV"/>
        </w:rPr>
        <w:t>(</w:t>
      </w:r>
      <w:r w:rsidR="0AD96962" w:rsidRPr="4094D655">
        <w:rPr>
          <w:rFonts w:eastAsiaTheme="minorEastAsia"/>
          <w:sz w:val="24"/>
          <w:szCs w:val="24"/>
          <w:lang w:val="lv-LV"/>
        </w:rPr>
        <w:t xml:space="preserve">t.sk. </w:t>
      </w:r>
      <w:r w:rsidRPr="4094D655">
        <w:rPr>
          <w:rFonts w:eastAsiaTheme="minorEastAsia"/>
          <w:sz w:val="24"/>
          <w:szCs w:val="24"/>
          <w:lang w:val="lv-LV"/>
        </w:rPr>
        <w:t xml:space="preserve">iekļauti visos normatīvajos aktos noteiktie nodokļi), kas 100% tiek nodrošināts no </w:t>
      </w:r>
      <w:r w:rsidRPr="4094D655">
        <w:rPr>
          <w:rFonts w:ascii="Calibri" w:eastAsia="Times New Roman" w:hAnsi="Calibri" w:cs="Times New Roman"/>
          <w:sz w:val="24"/>
          <w:szCs w:val="24"/>
          <w:lang w:val="lv-LV"/>
        </w:rPr>
        <w:t>Projekta</w:t>
      </w:r>
      <w:r w:rsidRPr="4094D655">
        <w:rPr>
          <w:rFonts w:eastAsiaTheme="minorEastAsia"/>
          <w:sz w:val="24"/>
          <w:szCs w:val="24"/>
          <w:lang w:val="lv-LV"/>
        </w:rPr>
        <w:t xml:space="preserve"> līdzekļiem. Izglītības iestāžu </w:t>
      </w:r>
      <w:r w:rsidR="7DFD5CCE" w:rsidRPr="4094D655">
        <w:rPr>
          <w:rFonts w:eastAsiaTheme="minorEastAsia"/>
          <w:sz w:val="24"/>
          <w:szCs w:val="24"/>
          <w:lang w:val="lv-LV"/>
        </w:rPr>
        <w:t>P</w:t>
      </w:r>
      <w:r w:rsidRPr="4094D655">
        <w:rPr>
          <w:rFonts w:eastAsiaTheme="minorEastAsia"/>
          <w:sz w:val="24"/>
          <w:szCs w:val="24"/>
          <w:lang w:val="lv-LV"/>
        </w:rPr>
        <w:t>artnerīb</w:t>
      </w:r>
      <w:r w:rsidR="1C34F39F" w:rsidRPr="4094D655">
        <w:rPr>
          <w:rFonts w:eastAsiaTheme="minorEastAsia"/>
          <w:sz w:val="24"/>
          <w:szCs w:val="24"/>
          <w:lang w:val="lv-LV"/>
        </w:rPr>
        <w:t xml:space="preserve">as </w:t>
      </w:r>
      <w:r w:rsidRPr="4094D655">
        <w:rPr>
          <w:rFonts w:eastAsiaTheme="minorEastAsia"/>
          <w:sz w:val="24"/>
          <w:szCs w:val="24"/>
          <w:lang w:val="lv-LV"/>
        </w:rPr>
        <w:t xml:space="preserve">izmaksām plānotais </w:t>
      </w:r>
      <w:r w:rsidR="61F51C1C" w:rsidRPr="4094D655">
        <w:rPr>
          <w:rFonts w:eastAsiaTheme="minorEastAsia"/>
          <w:sz w:val="24"/>
          <w:szCs w:val="24"/>
          <w:lang w:val="lv-LV"/>
        </w:rPr>
        <w:t>M</w:t>
      </w:r>
      <w:r w:rsidRPr="4094D655">
        <w:rPr>
          <w:rFonts w:eastAsiaTheme="minorEastAsia"/>
          <w:sz w:val="24"/>
          <w:szCs w:val="24"/>
          <w:lang w:val="lv-LV"/>
        </w:rPr>
        <w:t>etodikas veids: budžeta projekts. </w:t>
      </w:r>
      <w:r w:rsidR="039E7325" w:rsidRPr="4094D655">
        <w:rPr>
          <w:rFonts w:eastAsiaTheme="minorEastAsia"/>
          <w:sz w:val="24"/>
          <w:szCs w:val="24"/>
          <w:lang w:val="lv-LV"/>
        </w:rPr>
        <w:t>Partnerības nav ieņēmumus gūstoš</w:t>
      </w:r>
      <w:r w:rsidR="1BE73025" w:rsidRPr="4094D655">
        <w:rPr>
          <w:rFonts w:eastAsiaTheme="minorEastAsia"/>
          <w:sz w:val="24"/>
          <w:szCs w:val="24"/>
          <w:lang w:val="lv-LV"/>
        </w:rPr>
        <w:t>a</w:t>
      </w:r>
      <w:r w:rsidR="039E7325" w:rsidRPr="4094D655">
        <w:rPr>
          <w:rFonts w:eastAsiaTheme="minorEastAsia"/>
          <w:sz w:val="24"/>
          <w:szCs w:val="24"/>
          <w:lang w:val="lv-LV"/>
        </w:rPr>
        <w:t>s, t.i., to</w:t>
      </w:r>
      <w:r w:rsidR="756896A8" w:rsidRPr="4094D655">
        <w:rPr>
          <w:rFonts w:eastAsiaTheme="minorEastAsia"/>
          <w:sz w:val="24"/>
          <w:szCs w:val="24"/>
          <w:lang w:val="lv-LV"/>
        </w:rPr>
        <w:t xml:space="preserve"> </w:t>
      </w:r>
      <w:r w:rsidR="039E7325" w:rsidRPr="4094D655">
        <w:rPr>
          <w:rFonts w:eastAsiaTheme="minorEastAsia"/>
          <w:sz w:val="24"/>
          <w:szCs w:val="24"/>
          <w:lang w:val="lv-LV"/>
        </w:rPr>
        <w:t>ietvaros netiek gūti ieņēmumi un piedāvāti maksas pakalpojumi</w:t>
      </w:r>
      <w:r w:rsidR="6B59152A" w:rsidRPr="4094D655">
        <w:rPr>
          <w:rFonts w:eastAsiaTheme="minorEastAsia"/>
          <w:sz w:val="24"/>
          <w:szCs w:val="24"/>
          <w:lang w:val="lv-LV"/>
        </w:rPr>
        <w:t>. Sadarbības partneriem nav pieļaujama vienu un to pašu darbību dubultā finansēšana no vairākiem finanšu avotiem. Īstenojot Partnerības, Sadarbības partneriem jānodrošina dubultā finansējuma riska novēršana, lai P</w:t>
      </w:r>
      <w:r w:rsidR="0056A0F9" w:rsidRPr="4094D655">
        <w:rPr>
          <w:rFonts w:eastAsiaTheme="minorEastAsia"/>
          <w:sz w:val="24"/>
          <w:szCs w:val="24"/>
          <w:lang w:val="lv-LV"/>
        </w:rPr>
        <w:t xml:space="preserve">artnerības </w:t>
      </w:r>
      <w:r w:rsidR="6B59152A" w:rsidRPr="4094D655">
        <w:rPr>
          <w:rFonts w:eastAsiaTheme="minorEastAsia"/>
          <w:sz w:val="24"/>
          <w:szCs w:val="24"/>
          <w:lang w:val="lv-LV"/>
        </w:rPr>
        <w:t>ietvaros plānotais atbalsts nepārklātos ar citiem valsts un ārvalstu finanšu atbalsta instrumentiem, kā arī jānodrošina demarkācija ar citiem līdzīgiem vai saistītiem projektiem.</w:t>
      </w:r>
    </w:p>
    <w:p w14:paraId="6AF41EB3" w14:textId="77777777" w:rsidR="000447FD" w:rsidRPr="000447FD" w:rsidRDefault="000447FD" w:rsidP="000447FD">
      <w:pPr>
        <w:tabs>
          <w:tab w:val="left" w:pos="1134"/>
        </w:tabs>
        <w:spacing w:after="0" w:line="276" w:lineRule="auto"/>
        <w:jc w:val="both"/>
        <w:rPr>
          <w:rFonts w:eastAsiaTheme="minorEastAsia"/>
          <w:sz w:val="24"/>
          <w:szCs w:val="24"/>
          <w:lang w:val="lv-LV"/>
        </w:rPr>
      </w:pPr>
    </w:p>
    <w:p w14:paraId="1E5745F9" w14:textId="10C30A10" w:rsidR="002C1A95" w:rsidRPr="000447FD" w:rsidRDefault="0F3266F9" w:rsidP="000447FD">
      <w:pPr>
        <w:pStyle w:val="ListParagraph"/>
        <w:numPr>
          <w:ilvl w:val="0"/>
          <w:numId w:val="16"/>
        </w:numPr>
        <w:spacing w:line="276" w:lineRule="auto"/>
        <w:rPr>
          <w:rFonts w:ascii="Calibri" w:eastAsia="Calibri" w:hAnsi="Calibri" w:cs="Calibri"/>
          <w:sz w:val="24"/>
          <w:szCs w:val="24"/>
          <w:lang w:val="lv-LV"/>
        </w:rPr>
      </w:pPr>
      <w:r w:rsidRPr="000447FD">
        <w:rPr>
          <w:rFonts w:eastAsiaTheme="minorEastAsia"/>
          <w:sz w:val="24"/>
          <w:szCs w:val="24"/>
          <w:lang w:val="lv-LV"/>
        </w:rPr>
        <w:t>Partnerības pieteikumu atlases rezultātā tiek atbalstīti Partnerības  pieteikumi atbilstoši Projektā noteiktajai finansējuma kvotai, kuru precizē katra mācību gada semestra sākumā. Izņēmuma gadījumā Partnerīb</w:t>
      </w:r>
      <w:r w:rsidR="5C91AD70" w:rsidRPr="000447FD">
        <w:rPr>
          <w:rFonts w:eastAsiaTheme="minorEastAsia"/>
          <w:sz w:val="24"/>
          <w:szCs w:val="24"/>
          <w:lang w:val="lv-LV"/>
        </w:rPr>
        <w:t xml:space="preserve">as pieteikumu </w:t>
      </w:r>
      <w:r w:rsidR="7AD1D903" w:rsidRPr="000447FD">
        <w:rPr>
          <w:rFonts w:eastAsiaTheme="minorEastAsia"/>
          <w:sz w:val="24"/>
          <w:szCs w:val="24"/>
          <w:lang w:val="lv-LV"/>
        </w:rPr>
        <w:t>vērtēšanas k</w:t>
      </w:r>
      <w:r w:rsidRPr="000447FD">
        <w:rPr>
          <w:rFonts w:eastAsiaTheme="minorEastAsia"/>
          <w:sz w:val="24"/>
          <w:szCs w:val="24"/>
          <w:lang w:val="lv-LV"/>
        </w:rPr>
        <w:t>omisija var atbalstīt arī papildu Partnerības  pieteikumus, kas vērtēšanā ieguvuši augstāko punktu skaitu, ja citi sadarbības partneri nav izmantojuši tiem piešķirto finansējuma kvotu, nepārsniedzot Projektā noteikto kopējo finansējuma kvotas apjomu.</w:t>
      </w:r>
    </w:p>
    <w:p w14:paraId="79AE3BFF" w14:textId="77777777" w:rsidR="000447FD" w:rsidRPr="000447FD" w:rsidRDefault="000447FD" w:rsidP="000447FD">
      <w:pPr>
        <w:pStyle w:val="ListParagraph"/>
        <w:rPr>
          <w:rFonts w:ascii="Calibri" w:eastAsia="Calibri" w:hAnsi="Calibri" w:cs="Calibri"/>
          <w:sz w:val="24"/>
          <w:szCs w:val="24"/>
          <w:lang w:val="lv-LV"/>
        </w:rPr>
      </w:pPr>
    </w:p>
    <w:p w14:paraId="20474F88" w14:textId="0722D1B7" w:rsidR="002C1A95" w:rsidRPr="0034643A" w:rsidRDefault="48140009" w:rsidP="4094D655">
      <w:pPr>
        <w:pStyle w:val="ListParagraph"/>
        <w:numPr>
          <w:ilvl w:val="0"/>
          <w:numId w:val="16"/>
        </w:numPr>
        <w:tabs>
          <w:tab w:val="left" w:pos="1134"/>
        </w:tabs>
        <w:spacing w:after="0" w:line="276" w:lineRule="auto"/>
        <w:ind w:left="357" w:hanging="357"/>
        <w:jc w:val="both"/>
        <w:rPr>
          <w:rFonts w:ascii="Calibri" w:eastAsia="Calibri" w:hAnsi="Calibri" w:cs="Calibri"/>
          <w:sz w:val="24"/>
          <w:szCs w:val="24"/>
          <w:lang w:val="lv-LV"/>
        </w:rPr>
      </w:pPr>
      <w:r w:rsidRPr="700253D6">
        <w:rPr>
          <w:rFonts w:ascii="Calibri" w:eastAsia="Calibri" w:hAnsi="Calibri" w:cs="Calibri"/>
          <w:sz w:val="24"/>
          <w:szCs w:val="24"/>
          <w:lang w:val="lv-LV"/>
        </w:rPr>
        <w:t xml:space="preserve"> </w:t>
      </w:r>
      <w:r w:rsidR="3CB297CA" w:rsidRPr="700253D6">
        <w:rPr>
          <w:rFonts w:ascii="Calibri" w:eastAsia="Calibri" w:hAnsi="Calibri" w:cs="Calibri"/>
          <w:sz w:val="24"/>
          <w:szCs w:val="24"/>
          <w:lang w:val="lv-LV"/>
        </w:rPr>
        <w:t xml:space="preserve">Pēc Partnerības  pieteikuma apstiprināšanas Finansējuma saņēmējs </w:t>
      </w:r>
      <w:r w:rsidR="450AE1CA" w:rsidRPr="700253D6">
        <w:rPr>
          <w:rFonts w:ascii="Calibri" w:eastAsia="Calibri" w:hAnsi="Calibri" w:cs="Calibri"/>
          <w:sz w:val="24"/>
          <w:szCs w:val="24"/>
          <w:lang w:val="lv-LV"/>
        </w:rPr>
        <w:t xml:space="preserve">30 </w:t>
      </w:r>
      <w:r w:rsidR="3CB297CA" w:rsidRPr="700253D6">
        <w:rPr>
          <w:rFonts w:ascii="Calibri" w:eastAsia="Calibri" w:hAnsi="Calibri" w:cs="Calibri"/>
          <w:sz w:val="24"/>
          <w:szCs w:val="24"/>
          <w:lang w:val="lv-LV"/>
        </w:rPr>
        <w:t xml:space="preserve">dienu laikā pārskaita Partnerības  īstenošanai piešķirto finansējumu. Ja Partnerības  pieteikuma iesniedzējs ir pašvaldības dibināta izglītības iestāde, finansējumu pārskaita attiecīgajai pašvaldībai, kas nodrošina norēķinus par Partnerības  ietvaros īstenotajām aktivitātēm. Ja Partnerības  pieteikuma iesniedzējs ir </w:t>
      </w:r>
      <w:r w:rsidR="54E2022A" w:rsidRPr="700253D6">
        <w:rPr>
          <w:rFonts w:ascii="Calibri" w:eastAsia="Calibri" w:hAnsi="Calibri" w:cs="Calibri"/>
          <w:sz w:val="24"/>
          <w:szCs w:val="24"/>
          <w:lang w:val="lv-LV"/>
        </w:rPr>
        <w:t>S</w:t>
      </w:r>
      <w:r w:rsidR="3CB297CA" w:rsidRPr="700253D6">
        <w:rPr>
          <w:rFonts w:ascii="Calibri" w:eastAsia="Calibri" w:hAnsi="Calibri" w:cs="Calibri"/>
          <w:sz w:val="24"/>
          <w:szCs w:val="24"/>
          <w:lang w:val="lv-LV"/>
        </w:rPr>
        <w:t xml:space="preserve">adarbības partneris, kas nav pašvaldības dibināta </w:t>
      </w:r>
      <w:r w:rsidR="3CB297CA" w:rsidRPr="700253D6">
        <w:rPr>
          <w:rFonts w:ascii="Calibri" w:eastAsia="Calibri" w:hAnsi="Calibri" w:cs="Calibri"/>
          <w:sz w:val="24"/>
          <w:szCs w:val="24"/>
          <w:lang w:val="lv-LV"/>
        </w:rPr>
        <w:lastRenderedPageBreak/>
        <w:t>izglītības iestāde, finansējumu pārskaita Partnerības  pieteikuma iesniedzējam</w:t>
      </w:r>
      <w:r w:rsidR="0AC87D82" w:rsidRPr="700253D6">
        <w:rPr>
          <w:rFonts w:ascii="Calibri" w:eastAsia="Calibri" w:hAnsi="Calibri" w:cs="Calibri"/>
          <w:sz w:val="24"/>
          <w:szCs w:val="24"/>
          <w:lang w:val="lv-LV"/>
        </w:rPr>
        <w:t xml:space="preserve"> (privātajai vai profesionālās izglītības iestādei)</w:t>
      </w:r>
      <w:r w:rsidR="3CB297CA" w:rsidRPr="700253D6">
        <w:rPr>
          <w:rFonts w:ascii="Calibri" w:eastAsia="Calibri" w:hAnsi="Calibri" w:cs="Calibri"/>
          <w:sz w:val="24"/>
          <w:szCs w:val="24"/>
          <w:lang w:val="lv-LV"/>
        </w:rPr>
        <w:t>.</w:t>
      </w:r>
      <w:bookmarkStart w:id="8" w:name="_Hlk23862147"/>
    </w:p>
    <w:p w14:paraId="6AC2D96A" w14:textId="77777777" w:rsidR="002C1A95" w:rsidRPr="002C1A95" w:rsidRDefault="002C1A95" w:rsidP="00B114F0">
      <w:pPr>
        <w:pStyle w:val="ListParagraph"/>
        <w:spacing w:line="276" w:lineRule="auto"/>
        <w:rPr>
          <w:rFonts w:ascii="Calibri" w:eastAsia="Times New Roman" w:hAnsi="Calibri" w:cs="Times New Roman"/>
          <w:sz w:val="24"/>
          <w:szCs w:val="24"/>
          <w:lang w:val="lv-LV"/>
        </w:rPr>
      </w:pPr>
    </w:p>
    <w:p w14:paraId="656D2504" w14:textId="342400AE" w:rsidR="00BF4B6F" w:rsidRPr="00042752" w:rsidRDefault="7866548F" w:rsidP="00D67AA6">
      <w:pPr>
        <w:pStyle w:val="ListParagraph"/>
        <w:numPr>
          <w:ilvl w:val="0"/>
          <w:numId w:val="16"/>
        </w:numPr>
        <w:tabs>
          <w:tab w:val="left" w:pos="1134"/>
        </w:tabs>
        <w:spacing w:after="0" w:line="276" w:lineRule="auto"/>
        <w:ind w:left="357" w:hanging="357"/>
        <w:jc w:val="both"/>
        <w:rPr>
          <w:rFonts w:eastAsiaTheme="minorEastAsia"/>
          <w:i/>
          <w:iCs/>
          <w:color w:val="000000" w:themeColor="text1"/>
          <w:sz w:val="24"/>
          <w:szCs w:val="24"/>
          <w:lang w:val="lv-LV"/>
        </w:rPr>
      </w:pPr>
      <w:r w:rsidRPr="005452D4">
        <w:rPr>
          <w:rFonts w:ascii="Calibri" w:eastAsia="Times New Roman" w:hAnsi="Calibri" w:cs="Times New Roman"/>
          <w:sz w:val="24"/>
          <w:szCs w:val="24"/>
          <w:lang w:val="lv-LV"/>
        </w:rPr>
        <w:t>Partnerības</w:t>
      </w:r>
      <w:r w:rsidR="52F18D12" w:rsidRPr="005452D4">
        <w:rPr>
          <w:rFonts w:ascii="Calibri" w:eastAsia="Times New Roman" w:hAnsi="Calibri" w:cs="Times New Roman"/>
          <w:sz w:val="24"/>
          <w:szCs w:val="24"/>
          <w:lang w:val="lv-LV"/>
        </w:rPr>
        <w:t xml:space="preserve"> </w:t>
      </w:r>
      <w:r w:rsidR="23A98A7B" w:rsidRPr="005452D4">
        <w:rPr>
          <w:rFonts w:ascii="Calibri" w:eastAsia="Times New Roman" w:hAnsi="Calibri" w:cs="Times New Roman"/>
          <w:sz w:val="24"/>
          <w:szCs w:val="24"/>
          <w:lang w:val="lv-LV"/>
        </w:rPr>
        <w:t xml:space="preserve">pieteikuma </w:t>
      </w:r>
      <w:r w:rsidR="3B9461BB" w:rsidRPr="005452D4">
        <w:rPr>
          <w:rFonts w:ascii="Calibri" w:eastAsia="Times New Roman" w:hAnsi="Calibri" w:cs="Times New Roman"/>
          <w:sz w:val="24"/>
          <w:szCs w:val="24"/>
          <w:lang w:val="lv-LV"/>
        </w:rPr>
        <w:t xml:space="preserve">iesniedzējs </w:t>
      </w:r>
      <w:r w:rsidR="52F18D12" w:rsidRPr="005452D4">
        <w:rPr>
          <w:rFonts w:ascii="Calibri" w:eastAsia="Times New Roman" w:hAnsi="Calibri" w:cs="Times New Roman"/>
          <w:sz w:val="24"/>
          <w:szCs w:val="24"/>
          <w:lang w:val="lv-LV"/>
        </w:rPr>
        <w:t xml:space="preserve">uzskaita attiecināmos izdevumus, izmaksas, naudas plūsmas savā grāmatvedības uzskaitē saskaņā ar normatīvo aktu prasībām un </w:t>
      </w:r>
      <w:r w:rsidR="52F18D12" w:rsidRPr="00042752">
        <w:rPr>
          <w:rFonts w:ascii="Calibri" w:eastAsia="Times New Roman" w:hAnsi="Calibri" w:cs="Times New Roman"/>
          <w:sz w:val="24"/>
          <w:szCs w:val="24"/>
          <w:lang w:val="lv-LV"/>
        </w:rPr>
        <w:t xml:space="preserve">vispārpieņemtajiem grāmatvedības kārtošanas principiem tā, lai tos būtu iespējams identificēt, nodalīt no pārējām izmaksām, </w:t>
      </w:r>
      <w:r w:rsidR="52F18D12" w:rsidRPr="00042752">
        <w:rPr>
          <w:rFonts w:eastAsiaTheme="minorEastAsia"/>
          <w:sz w:val="24"/>
          <w:szCs w:val="24"/>
          <w:lang w:val="lv-LV"/>
        </w:rPr>
        <w:t>ieņēmumiem</w:t>
      </w:r>
      <w:r w:rsidR="52F18D12" w:rsidRPr="00042752">
        <w:rPr>
          <w:rFonts w:ascii="Calibri" w:eastAsia="Times New Roman" w:hAnsi="Calibri" w:cs="Times New Roman"/>
          <w:sz w:val="24"/>
          <w:szCs w:val="24"/>
          <w:lang w:val="lv-LV"/>
        </w:rPr>
        <w:t>, izdevumiem, naudas plūsmām un pārbaudīt.</w:t>
      </w:r>
      <w:bookmarkEnd w:id="8"/>
    </w:p>
    <w:p w14:paraId="3DF2BF2A" w14:textId="77777777" w:rsidR="00E50EF5" w:rsidRPr="00042752" w:rsidRDefault="00E50EF5" w:rsidP="00E50EF5">
      <w:pPr>
        <w:pStyle w:val="ListParagraph"/>
        <w:rPr>
          <w:rFonts w:eastAsiaTheme="minorEastAsia"/>
          <w:i/>
          <w:iCs/>
          <w:color w:val="000000" w:themeColor="text1"/>
          <w:sz w:val="32"/>
          <w:szCs w:val="32"/>
          <w:lang w:val="lv-LV"/>
        </w:rPr>
      </w:pPr>
    </w:p>
    <w:p w14:paraId="35FD1F30" w14:textId="1F21609B" w:rsidR="4952B5E6" w:rsidRPr="00042752" w:rsidRDefault="24930E08" w:rsidP="4A919AB4">
      <w:pPr>
        <w:keepNext/>
        <w:keepLines/>
        <w:pBdr>
          <w:bottom w:val="single" w:sz="18" w:space="1" w:color="DDDD22"/>
        </w:pBdr>
        <w:spacing w:line="276" w:lineRule="auto"/>
        <w:jc w:val="center"/>
        <w:rPr>
          <w:rFonts w:ascii="Calibri" w:eastAsia="Times New Roman" w:hAnsi="Calibri" w:cs="Times New Roman"/>
          <w:b/>
          <w:bCs/>
          <w:color w:val="7030A0"/>
          <w:sz w:val="28"/>
          <w:szCs w:val="28"/>
          <w:lang w:val="lv-LV"/>
        </w:rPr>
      </w:pPr>
      <w:r w:rsidRPr="00042752">
        <w:rPr>
          <w:rFonts w:ascii="Calibri" w:eastAsia="Times New Roman" w:hAnsi="Calibri" w:cs="Times New Roman"/>
          <w:b/>
          <w:bCs/>
          <w:color w:val="7030A0"/>
          <w:sz w:val="28"/>
          <w:szCs w:val="28"/>
          <w:lang w:val="lv-LV"/>
        </w:rPr>
        <w:t xml:space="preserve">II </w:t>
      </w:r>
      <w:r w:rsidR="7FAAE53B" w:rsidRPr="00042752">
        <w:rPr>
          <w:rFonts w:ascii="Calibri" w:eastAsia="Times New Roman" w:hAnsi="Calibri" w:cs="Times New Roman"/>
          <w:b/>
          <w:bCs/>
          <w:color w:val="7030A0"/>
          <w:sz w:val="28"/>
          <w:szCs w:val="28"/>
          <w:lang w:val="lv-LV"/>
        </w:rPr>
        <w:t>Partner</w:t>
      </w:r>
      <w:r w:rsidR="7FAAE53B" w:rsidRPr="00042752">
        <w:rPr>
          <w:rFonts w:eastAsiaTheme="minorEastAsia"/>
          <w:b/>
          <w:bCs/>
          <w:color w:val="7030A0"/>
          <w:sz w:val="28"/>
          <w:szCs w:val="28"/>
          <w:lang w:val="lv-LV"/>
        </w:rPr>
        <w:t>ības</w:t>
      </w:r>
      <w:r w:rsidRPr="00042752">
        <w:rPr>
          <w:rFonts w:eastAsiaTheme="minorEastAsia"/>
          <w:b/>
          <w:bCs/>
          <w:color w:val="7030A0"/>
          <w:sz w:val="28"/>
          <w:szCs w:val="28"/>
          <w:lang w:val="lv-LV"/>
        </w:rPr>
        <w:t xml:space="preserve"> </w:t>
      </w:r>
      <w:r w:rsidR="55ED2DB9" w:rsidRPr="00042752">
        <w:rPr>
          <w:rFonts w:eastAsiaTheme="minorEastAsia"/>
          <w:b/>
          <w:bCs/>
          <w:color w:val="7030A0"/>
          <w:sz w:val="28"/>
          <w:szCs w:val="28"/>
          <w:lang w:val="lv-LV"/>
        </w:rPr>
        <w:t xml:space="preserve">pieteikuma </w:t>
      </w:r>
      <w:r w:rsidRPr="00042752">
        <w:rPr>
          <w:rFonts w:eastAsiaTheme="minorEastAsia"/>
          <w:b/>
          <w:bCs/>
          <w:color w:val="7030A0"/>
          <w:sz w:val="28"/>
          <w:szCs w:val="28"/>
          <w:lang w:val="lv-LV"/>
        </w:rPr>
        <w:t>iesn</w:t>
      </w:r>
      <w:r w:rsidRPr="00042752">
        <w:rPr>
          <w:rFonts w:ascii="Calibri" w:eastAsia="Times New Roman" w:hAnsi="Calibri" w:cs="Times New Roman"/>
          <w:b/>
          <w:bCs/>
          <w:color w:val="7030A0"/>
          <w:sz w:val="28"/>
          <w:szCs w:val="28"/>
          <w:lang w:val="lv-LV"/>
        </w:rPr>
        <w:t>iegšana</w:t>
      </w:r>
    </w:p>
    <w:p w14:paraId="205CE6A8" w14:textId="5FE218D8" w:rsidR="002C1A95" w:rsidRDefault="4070E218" w:rsidP="29806BFD">
      <w:pPr>
        <w:pStyle w:val="ListParagraph"/>
        <w:numPr>
          <w:ilvl w:val="0"/>
          <w:numId w:val="16"/>
        </w:numPr>
        <w:spacing w:line="276" w:lineRule="auto"/>
        <w:ind w:left="357" w:hanging="357"/>
        <w:jc w:val="both"/>
        <w:rPr>
          <w:rFonts w:eastAsiaTheme="minorEastAsia"/>
          <w:color w:val="000000" w:themeColor="text1"/>
          <w:sz w:val="24"/>
          <w:szCs w:val="24"/>
          <w:lang w:val="lv-LV"/>
        </w:rPr>
      </w:pPr>
      <w:r w:rsidRPr="785D2DF3">
        <w:rPr>
          <w:rFonts w:eastAsiaTheme="minorEastAsia"/>
          <w:color w:val="000000" w:themeColor="text1"/>
          <w:sz w:val="24"/>
          <w:szCs w:val="24"/>
          <w:lang w:val="lv-LV"/>
        </w:rPr>
        <w:t xml:space="preserve">Partnerības projekta iesniedzējs iesniedz Partnerības pieteikumu </w:t>
      </w:r>
      <w:r w:rsidR="1D6E0550" w:rsidRPr="785D2DF3">
        <w:rPr>
          <w:rFonts w:eastAsiaTheme="minorEastAsia"/>
          <w:color w:val="000000" w:themeColor="text1"/>
          <w:sz w:val="24"/>
          <w:szCs w:val="24"/>
          <w:lang w:val="lv-LV"/>
        </w:rPr>
        <w:t xml:space="preserve">Projekta Interaktīvajā rīkā un pašvaldības norādītā atbildīgā persona </w:t>
      </w:r>
      <w:r w:rsidR="0FE5C448" w:rsidRPr="785D2DF3">
        <w:rPr>
          <w:rFonts w:eastAsiaTheme="minorEastAsia"/>
          <w:color w:val="000000" w:themeColor="text1"/>
          <w:sz w:val="24"/>
          <w:szCs w:val="24"/>
          <w:lang w:val="lv-LV"/>
        </w:rPr>
        <w:t xml:space="preserve">par Partnerības īstenošanu apstiprina pieteikuma atbilstību konkursa nosacījumiem visām </w:t>
      </w:r>
      <w:r w:rsidR="1F8572D8" w:rsidRPr="785D2DF3">
        <w:rPr>
          <w:rFonts w:eastAsiaTheme="minorEastAsia"/>
          <w:color w:val="000000" w:themeColor="text1"/>
          <w:sz w:val="24"/>
          <w:szCs w:val="24"/>
          <w:lang w:val="lv-LV"/>
        </w:rPr>
        <w:t xml:space="preserve">tās administratīvajā teritorijā esošām izglītības iestādēm </w:t>
      </w:r>
      <w:r w:rsidR="77450317" w:rsidRPr="785D2DF3">
        <w:rPr>
          <w:rFonts w:eastAsiaTheme="minorEastAsia"/>
          <w:color w:val="000000" w:themeColor="text1"/>
          <w:sz w:val="24"/>
          <w:szCs w:val="24"/>
          <w:lang w:val="lv-LV"/>
        </w:rPr>
        <w:t xml:space="preserve">no </w:t>
      </w:r>
      <w:r w:rsidR="77450317" w:rsidRPr="00137F2E">
        <w:rPr>
          <w:rFonts w:eastAsiaTheme="minorEastAsia"/>
          <w:b/>
          <w:bCs/>
          <w:color w:val="000000" w:themeColor="text1"/>
          <w:sz w:val="24"/>
          <w:szCs w:val="24"/>
          <w:lang w:val="lv-LV"/>
        </w:rPr>
        <w:t>2026. gada  17.augusta</w:t>
      </w:r>
      <w:r w:rsidR="77450317" w:rsidRPr="785D2DF3">
        <w:rPr>
          <w:rFonts w:eastAsiaTheme="minorEastAsia"/>
          <w:color w:val="000000" w:themeColor="text1"/>
          <w:sz w:val="24"/>
          <w:szCs w:val="24"/>
          <w:lang w:val="lv-LV"/>
        </w:rPr>
        <w:t xml:space="preserve"> </w:t>
      </w:r>
      <w:r w:rsidR="1F8572D8" w:rsidRPr="785D2DF3">
        <w:rPr>
          <w:rFonts w:eastAsiaTheme="minorEastAsia"/>
          <w:color w:val="000000" w:themeColor="text1"/>
          <w:sz w:val="24"/>
          <w:szCs w:val="24"/>
          <w:lang w:val="lv-LV"/>
        </w:rPr>
        <w:t xml:space="preserve">līdz  </w:t>
      </w:r>
      <w:r w:rsidR="29F2AFD4" w:rsidRPr="00137F2E">
        <w:rPr>
          <w:rFonts w:eastAsiaTheme="minorEastAsia"/>
          <w:b/>
          <w:bCs/>
          <w:color w:val="000000" w:themeColor="text1"/>
          <w:sz w:val="24"/>
          <w:szCs w:val="24"/>
          <w:lang w:val="lv-LV"/>
        </w:rPr>
        <w:t>28. septembra</w:t>
      </w:r>
      <w:r w:rsidR="2F2B4AD1" w:rsidRPr="00137F2E">
        <w:rPr>
          <w:rFonts w:eastAsiaTheme="minorEastAsia"/>
          <w:b/>
          <w:bCs/>
          <w:color w:val="000000" w:themeColor="text1"/>
          <w:sz w:val="24"/>
          <w:szCs w:val="24"/>
          <w:lang w:val="lv-LV"/>
        </w:rPr>
        <w:t xml:space="preserve"> plkst. 17.00</w:t>
      </w:r>
      <w:r w:rsidR="2F2B4AD1" w:rsidRPr="785D2DF3">
        <w:rPr>
          <w:rFonts w:eastAsiaTheme="minorEastAsia"/>
          <w:color w:val="000000" w:themeColor="text1"/>
          <w:sz w:val="24"/>
          <w:szCs w:val="24"/>
          <w:lang w:val="lv-LV"/>
        </w:rPr>
        <w:t xml:space="preserve">. </w:t>
      </w:r>
    </w:p>
    <w:p w14:paraId="2F028849" w14:textId="77777777" w:rsidR="00C07ED5" w:rsidRDefault="00C07ED5" w:rsidP="00C07ED5">
      <w:pPr>
        <w:pStyle w:val="ListParagraph"/>
        <w:spacing w:line="276" w:lineRule="auto"/>
        <w:ind w:left="357"/>
        <w:jc w:val="both"/>
        <w:rPr>
          <w:rFonts w:eastAsiaTheme="minorEastAsia"/>
          <w:color w:val="000000" w:themeColor="text1"/>
          <w:sz w:val="24"/>
          <w:szCs w:val="24"/>
          <w:lang w:val="lv-LV"/>
        </w:rPr>
      </w:pPr>
    </w:p>
    <w:p w14:paraId="0F0FC7DB" w14:textId="1D2ACF21" w:rsidR="002C1A95" w:rsidRPr="002F76DB" w:rsidRDefault="6199E1F8" w:rsidP="00B114F0">
      <w:pPr>
        <w:pStyle w:val="ListParagraph"/>
        <w:numPr>
          <w:ilvl w:val="0"/>
          <w:numId w:val="16"/>
        </w:numPr>
        <w:spacing w:line="276" w:lineRule="auto"/>
        <w:ind w:left="357" w:hanging="357"/>
        <w:jc w:val="both"/>
        <w:rPr>
          <w:rFonts w:eastAsiaTheme="minorEastAsia"/>
          <w:color w:val="000000" w:themeColor="text1"/>
          <w:sz w:val="24"/>
          <w:szCs w:val="24"/>
          <w:lang w:val="lv-LV"/>
        </w:rPr>
      </w:pPr>
      <w:r w:rsidRPr="002F76DB">
        <w:rPr>
          <w:rFonts w:eastAsiaTheme="minorEastAsia"/>
          <w:color w:val="000000" w:themeColor="text1"/>
          <w:sz w:val="24"/>
          <w:szCs w:val="24"/>
          <w:lang w:val="lv-LV"/>
        </w:rPr>
        <w:t>Šī Nolikuma 1. pielikumā minētos apliecinājumus Interaktīvajā rīkā apstiprina gan Partnerības pieteikuma iesniedzējs, gan Pašvaldības pārstāvis, apliecinot pieteikumā sniegtās informācijas patiesumu un atbilstību Nolikuma</w:t>
      </w:r>
      <w:r w:rsidR="331357B8" w:rsidRPr="002F76DB">
        <w:rPr>
          <w:rFonts w:eastAsiaTheme="minorEastAsia"/>
          <w:color w:val="000000" w:themeColor="text1"/>
          <w:sz w:val="24"/>
          <w:szCs w:val="24"/>
          <w:lang w:val="lv-LV"/>
        </w:rPr>
        <w:t xml:space="preserve"> </w:t>
      </w:r>
      <w:r w:rsidRPr="002F76DB">
        <w:rPr>
          <w:rFonts w:eastAsiaTheme="minorEastAsia"/>
          <w:color w:val="000000" w:themeColor="text1"/>
          <w:sz w:val="24"/>
          <w:szCs w:val="24"/>
          <w:lang w:val="lv-LV"/>
        </w:rPr>
        <w:t xml:space="preserve">nosacījumiem. </w:t>
      </w:r>
    </w:p>
    <w:p w14:paraId="23C53FEA" w14:textId="77777777" w:rsidR="002F76DB" w:rsidRDefault="002F76DB" w:rsidP="00B114F0">
      <w:pPr>
        <w:pStyle w:val="ListParagraph"/>
        <w:spacing w:line="276" w:lineRule="auto"/>
        <w:ind w:left="357"/>
        <w:jc w:val="both"/>
        <w:rPr>
          <w:rFonts w:eastAsiaTheme="minorEastAsia"/>
          <w:color w:val="000000" w:themeColor="text1"/>
          <w:sz w:val="24"/>
          <w:szCs w:val="24"/>
          <w:lang w:val="lv-LV"/>
        </w:rPr>
      </w:pPr>
    </w:p>
    <w:p w14:paraId="104A1715" w14:textId="375D070B" w:rsidR="002C1A95" w:rsidRDefault="6948A4DE" w:rsidP="4A919AB4">
      <w:pPr>
        <w:pStyle w:val="ListParagraph"/>
        <w:numPr>
          <w:ilvl w:val="0"/>
          <w:numId w:val="16"/>
        </w:numPr>
        <w:spacing w:line="276" w:lineRule="auto"/>
        <w:ind w:left="357" w:hanging="357"/>
        <w:jc w:val="both"/>
        <w:rPr>
          <w:rFonts w:eastAsiaTheme="minorEastAsia"/>
          <w:color w:val="000000" w:themeColor="text1"/>
          <w:sz w:val="24"/>
          <w:szCs w:val="24"/>
          <w:lang w:val="lv-LV"/>
        </w:rPr>
      </w:pPr>
      <w:r w:rsidRPr="4A919AB4">
        <w:rPr>
          <w:rFonts w:ascii="Calibri" w:eastAsia="Times New Roman" w:hAnsi="Calibri" w:cs="Times New Roman"/>
          <w:sz w:val="24"/>
          <w:szCs w:val="24"/>
          <w:lang w:val="lv-LV"/>
        </w:rPr>
        <w:t xml:space="preserve">Visas izmaksas, kas saistītas ar </w:t>
      </w:r>
      <w:r w:rsidR="0162C2E8" w:rsidRPr="4A919AB4">
        <w:rPr>
          <w:rFonts w:ascii="Calibri" w:eastAsia="Times New Roman" w:hAnsi="Calibri" w:cs="Times New Roman"/>
          <w:sz w:val="24"/>
          <w:szCs w:val="24"/>
          <w:lang w:val="lv-LV"/>
        </w:rPr>
        <w:t>Partnerības</w:t>
      </w:r>
      <w:r w:rsidRPr="4A919AB4">
        <w:rPr>
          <w:rFonts w:ascii="Calibri" w:eastAsia="Times New Roman" w:hAnsi="Calibri" w:cs="Times New Roman"/>
          <w:sz w:val="24"/>
          <w:szCs w:val="24"/>
          <w:lang w:val="lv-LV"/>
        </w:rPr>
        <w:t xml:space="preserve"> </w:t>
      </w:r>
      <w:r w:rsidR="4C6401AD" w:rsidRPr="4A919AB4">
        <w:rPr>
          <w:rFonts w:ascii="Calibri" w:eastAsia="Times New Roman" w:hAnsi="Calibri" w:cs="Times New Roman"/>
          <w:sz w:val="24"/>
          <w:szCs w:val="24"/>
          <w:lang w:val="lv-LV"/>
        </w:rPr>
        <w:t>pieteikuma</w:t>
      </w:r>
      <w:r w:rsidRPr="4A919AB4">
        <w:rPr>
          <w:rFonts w:ascii="Calibri" w:eastAsia="Times New Roman" w:hAnsi="Calibri" w:cs="Times New Roman"/>
          <w:sz w:val="24"/>
          <w:szCs w:val="24"/>
          <w:lang w:val="lv-LV"/>
        </w:rPr>
        <w:t xml:space="preserve"> sagatavošanu un iesniegšanu, sedz </w:t>
      </w:r>
      <w:r w:rsidR="6DCA0892" w:rsidRPr="4A919AB4">
        <w:rPr>
          <w:rFonts w:ascii="Calibri" w:eastAsia="Times New Roman" w:hAnsi="Calibri" w:cs="Times New Roman"/>
          <w:sz w:val="24"/>
          <w:szCs w:val="24"/>
          <w:lang w:val="lv-LV"/>
        </w:rPr>
        <w:t>Partnerības</w:t>
      </w:r>
      <w:r w:rsidRPr="4A919AB4">
        <w:rPr>
          <w:rFonts w:ascii="Calibri" w:eastAsia="Times New Roman" w:hAnsi="Calibri" w:cs="Times New Roman"/>
          <w:sz w:val="24"/>
          <w:szCs w:val="24"/>
          <w:lang w:val="lv-LV"/>
        </w:rPr>
        <w:t xml:space="preserve"> </w:t>
      </w:r>
      <w:r w:rsidR="714F7B01" w:rsidRPr="4A919AB4">
        <w:rPr>
          <w:rFonts w:ascii="Calibri" w:eastAsia="Times New Roman" w:hAnsi="Calibri" w:cs="Times New Roman"/>
          <w:sz w:val="24"/>
          <w:szCs w:val="24"/>
          <w:lang w:val="lv-LV"/>
        </w:rPr>
        <w:t xml:space="preserve">pieteikuma </w:t>
      </w:r>
      <w:r w:rsidRPr="4A919AB4">
        <w:rPr>
          <w:rFonts w:ascii="Calibri" w:eastAsia="Times New Roman" w:hAnsi="Calibri" w:cs="Times New Roman"/>
          <w:sz w:val="24"/>
          <w:szCs w:val="24"/>
          <w:lang w:val="lv-LV"/>
        </w:rPr>
        <w:t>iesniedzējs no saviem līdzekļiem, un tās nav attiecināmas finansēšanai no</w:t>
      </w:r>
      <w:r w:rsidRPr="4A919AB4">
        <w:rPr>
          <w:rFonts w:ascii="Times New Roman" w:eastAsia="Times New Roman" w:hAnsi="Times New Roman" w:cs="Times New Roman"/>
          <w:sz w:val="24"/>
          <w:szCs w:val="24"/>
          <w:lang w:val="lv-LV"/>
        </w:rPr>
        <w:t xml:space="preserve"> </w:t>
      </w:r>
      <w:r w:rsidR="0A9E50E9" w:rsidRPr="4A919AB4">
        <w:rPr>
          <w:rFonts w:ascii="Calibri" w:eastAsia="Times New Roman" w:hAnsi="Calibri" w:cs="Times New Roman"/>
          <w:sz w:val="24"/>
          <w:szCs w:val="24"/>
          <w:lang w:val="lv-LV"/>
        </w:rPr>
        <w:t>Partnerības</w:t>
      </w:r>
      <w:r w:rsidRPr="4A919AB4">
        <w:rPr>
          <w:rFonts w:ascii="Calibri" w:eastAsia="Times New Roman" w:hAnsi="Calibri" w:cs="Times New Roman"/>
          <w:sz w:val="24"/>
          <w:szCs w:val="24"/>
          <w:lang w:val="lv-LV"/>
        </w:rPr>
        <w:t xml:space="preserve"> </w:t>
      </w:r>
      <w:r w:rsidR="5D828592" w:rsidRPr="4A919AB4">
        <w:rPr>
          <w:rFonts w:ascii="Calibri" w:eastAsia="Times New Roman" w:hAnsi="Calibri" w:cs="Times New Roman"/>
          <w:sz w:val="24"/>
          <w:szCs w:val="24"/>
          <w:lang w:val="lv-LV"/>
        </w:rPr>
        <w:t xml:space="preserve">pieteikuma </w:t>
      </w:r>
      <w:r w:rsidRPr="4A919AB4">
        <w:rPr>
          <w:rFonts w:ascii="Calibri" w:eastAsia="Times New Roman" w:hAnsi="Calibri" w:cs="Times New Roman"/>
          <w:sz w:val="24"/>
          <w:szCs w:val="24"/>
          <w:lang w:val="lv-LV"/>
        </w:rPr>
        <w:t>līdzekļiem.</w:t>
      </w:r>
    </w:p>
    <w:p w14:paraId="05642F77" w14:textId="77777777" w:rsidR="002C1A95" w:rsidRPr="002C1A95" w:rsidRDefault="002C1A95" w:rsidP="00B114F0">
      <w:pPr>
        <w:pStyle w:val="ListParagraph"/>
        <w:spacing w:line="276" w:lineRule="auto"/>
        <w:jc w:val="both"/>
        <w:rPr>
          <w:rFonts w:ascii="Calibri" w:eastAsia="Times New Roman" w:hAnsi="Calibri" w:cs="Times New Roman"/>
          <w:sz w:val="24"/>
          <w:szCs w:val="24"/>
          <w:lang w:val="lv-LV"/>
        </w:rPr>
      </w:pPr>
    </w:p>
    <w:p w14:paraId="46C89B88" w14:textId="795DD018" w:rsidR="002C1A95" w:rsidRDefault="6948A4DE" w:rsidP="4A919AB4">
      <w:pPr>
        <w:pStyle w:val="ListParagraph"/>
        <w:numPr>
          <w:ilvl w:val="0"/>
          <w:numId w:val="16"/>
        </w:numPr>
        <w:spacing w:line="276" w:lineRule="auto"/>
        <w:ind w:left="357" w:hanging="357"/>
        <w:jc w:val="both"/>
        <w:rPr>
          <w:rFonts w:eastAsiaTheme="minorEastAsia"/>
          <w:color w:val="000000" w:themeColor="text1"/>
          <w:sz w:val="24"/>
          <w:szCs w:val="24"/>
          <w:lang w:val="lv-LV"/>
        </w:rPr>
      </w:pPr>
      <w:r w:rsidRPr="4A919AB4">
        <w:rPr>
          <w:rFonts w:ascii="Calibri" w:eastAsia="Times New Roman" w:hAnsi="Calibri" w:cs="Times New Roman"/>
          <w:sz w:val="24"/>
          <w:szCs w:val="24"/>
          <w:lang w:val="lv-LV"/>
        </w:rPr>
        <w:t>P</w:t>
      </w:r>
      <w:r w:rsidR="1D019F53" w:rsidRPr="4A919AB4">
        <w:rPr>
          <w:rFonts w:ascii="Calibri" w:eastAsia="Times New Roman" w:hAnsi="Calibri" w:cs="Times New Roman"/>
          <w:sz w:val="24"/>
          <w:szCs w:val="24"/>
          <w:lang w:val="lv-LV"/>
        </w:rPr>
        <w:t>artnerības</w:t>
      </w:r>
      <w:r w:rsidR="11000A68" w:rsidRPr="4A919AB4">
        <w:rPr>
          <w:rFonts w:ascii="Calibri" w:eastAsia="Times New Roman" w:hAnsi="Calibri" w:cs="Times New Roman"/>
          <w:sz w:val="24"/>
          <w:szCs w:val="24"/>
          <w:lang w:val="lv-LV"/>
        </w:rPr>
        <w:t xml:space="preserve"> pieteikuma</w:t>
      </w:r>
      <w:r w:rsidRPr="4A919AB4">
        <w:rPr>
          <w:rFonts w:ascii="Calibri" w:eastAsia="Times New Roman" w:hAnsi="Calibri" w:cs="Times New Roman"/>
          <w:sz w:val="24"/>
          <w:szCs w:val="24"/>
          <w:lang w:val="lv-LV"/>
        </w:rPr>
        <w:t xml:space="preserve"> iesniedzējs atbild par sniegto ziņu patiesumu. </w:t>
      </w:r>
      <w:r w:rsidR="62910A95" w:rsidRPr="4A919AB4">
        <w:rPr>
          <w:rFonts w:ascii="Calibri" w:eastAsia="Times New Roman" w:hAnsi="Calibri" w:cs="Times New Roman"/>
          <w:sz w:val="24"/>
          <w:szCs w:val="24"/>
          <w:lang w:val="lv-LV"/>
        </w:rPr>
        <w:t xml:space="preserve">Finansējuma saņēmējs </w:t>
      </w:r>
      <w:r w:rsidRPr="4A919AB4">
        <w:rPr>
          <w:rFonts w:ascii="Calibri" w:eastAsia="Times New Roman" w:hAnsi="Calibri" w:cs="Times New Roman"/>
          <w:sz w:val="24"/>
          <w:szCs w:val="24"/>
          <w:lang w:val="lv-LV"/>
        </w:rPr>
        <w:t>ir tiesīg</w:t>
      </w:r>
      <w:r w:rsidR="62910A95" w:rsidRPr="4A919AB4">
        <w:rPr>
          <w:rFonts w:ascii="Calibri" w:eastAsia="Times New Roman" w:hAnsi="Calibri" w:cs="Times New Roman"/>
          <w:sz w:val="24"/>
          <w:szCs w:val="24"/>
          <w:lang w:val="lv-LV"/>
        </w:rPr>
        <w:t>s</w:t>
      </w:r>
      <w:r w:rsidRPr="4A919AB4">
        <w:rPr>
          <w:rFonts w:ascii="Calibri" w:eastAsia="Times New Roman" w:hAnsi="Calibri" w:cs="Times New Roman"/>
          <w:sz w:val="24"/>
          <w:szCs w:val="24"/>
          <w:lang w:val="lv-LV"/>
        </w:rPr>
        <w:t xml:space="preserve"> pieprasīt papildu informāciju par </w:t>
      </w:r>
      <w:r w:rsidR="68A059EE" w:rsidRPr="4A919AB4">
        <w:rPr>
          <w:rFonts w:ascii="Calibri" w:eastAsia="Times New Roman" w:hAnsi="Calibri" w:cs="Times New Roman"/>
          <w:sz w:val="24"/>
          <w:szCs w:val="24"/>
          <w:lang w:val="lv-LV"/>
        </w:rPr>
        <w:t>Partnerī</w:t>
      </w:r>
      <w:r w:rsidR="2BD066AA" w:rsidRPr="4A919AB4">
        <w:rPr>
          <w:rFonts w:ascii="Calibri" w:eastAsia="Times New Roman" w:hAnsi="Calibri" w:cs="Times New Roman"/>
          <w:sz w:val="24"/>
          <w:szCs w:val="24"/>
          <w:lang w:val="lv-LV"/>
        </w:rPr>
        <w:t xml:space="preserve">bas </w:t>
      </w:r>
      <w:r w:rsidR="4217D898" w:rsidRPr="4A919AB4">
        <w:rPr>
          <w:rFonts w:ascii="Calibri" w:eastAsia="Times New Roman" w:hAnsi="Calibri" w:cs="Times New Roman"/>
          <w:sz w:val="24"/>
          <w:szCs w:val="24"/>
          <w:lang w:val="lv-LV"/>
        </w:rPr>
        <w:t>īstenošanu</w:t>
      </w:r>
      <w:r w:rsidR="2BD066AA" w:rsidRPr="4A919AB4">
        <w:rPr>
          <w:rFonts w:eastAsiaTheme="minorEastAsia"/>
          <w:sz w:val="24"/>
          <w:szCs w:val="24"/>
          <w:lang w:val="lv-LV"/>
        </w:rPr>
        <w:t xml:space="preserve"> </w:t>
      </w:r>
      <w:r w:rsidRPr="4A919AB4">
        <w:rPr>
          <w:rFonts w:ascii="Calibri" w:eastAsia="Times New Roman" w:hAnsi="Calibri" w:cs="Times New Roman"/>
          <w:sz w:val="24"/>
          <w:szCs w:val="24"/>
          <w:lang w:val="lv-LV"/>
        </w:rPr>
        <w:t>no p</w:t>
      </w:r>
      <w:r w:rsidR="49FEA84E" w:rsidRPr="4A919AB4">
        <w:rPr>
          <w:rFonts w:ascii="Calibri" w:eastAsia="Times New Roman" w:hAnsi="Calibri" w:cs="Times New Roman"/>
          <w:sz w:val="24"/>
          <w:szCs w:val="24"/>
          <w:lang w:val="lv-LV"/>
        </w:rPr>
        <w:t>ieteicēja</w:t>
      </w:r>
      <w:r w:rsidRPr="4A919AB4">
        <w:rPr>
          <w:rFonts w:ascii="Calibri" w:eastAsia="Times New Roman" w:hAnsi="Calibri" w:cs="Times New Roman"/>
          <w:sz w:val="24"/>
          <w:szCs w:val="24"/>
          <w:lang w:val="lv-LV"/>
        </w:rPr>
        <w:t xml:space="preserve">, piemēram, ja tā nepieciešama publicitātes vajadzībām, </w:t>
      </w:r>
      <w:r w:rsidRPr="4A919AB4">
        <w:rPr>
          <w:rFonts w:eastAsiaTheme="minorEastAsia"/>
          <w:sz w:val="24"/>
          <w:szCs w:val="24"/>
          <w:lang w:val="lv-LV"/>
        </w:rPr>
        <w:t xml:space="preserve">statistikas analīzei </w:t>
      </w:r>
      <w:r w:rsidR="7B4369B6" w:rsidRPr="4A919AB4">
        <w:rPr>
          <w:rFonts w:eastAsiaTheme="minorEastAsia"/>
          <w:sz w:val="24"/>
          <w:szCs w:val="24"/>
          <w:lang w:val="lv-LV"/>
        </w:rPr>
        <w:t>u.c., kā arī veikt citas pārbaudes pēc nepieciešamības, tai skaitā veikt aktivitāšu klātienes pārbaudes vizītes.</w:t>
      </w:r>
    </w:p>
    <w:p w14:paraId="1903945D" w14:textId="77777777" w:rsidR="002C1A95" w:rsidRPr="002C1A95" w:rsidRDefault="002C1A95" w:rsidP="00B114F0">
      <w:pPr>
        <w:pStyle w:val="ListParagraph"/>
        <w:spacing w:line="276" w:lineRule="auto"/>
        <w:jc w:val="both"/>
        <w:rPr>
          <w:rFonts w:ascii="Calibri" w:eastAsia="Times New Roman" w:hAnsi="Calibri" w:cs="Times New Roman"/>
          <w:sz w:val="24"/>
          <w:szCs w:val="24"/>
          <w:lang w:val="lv-LV"/>
        </w:rPr>
      </w:pPr>
    </w:p>
    <w:p w14:paraId="45889DD5" w14:textId="5B1E3CC8" w:rsidR="006202BB" w:rsidRPr="002C1A95" w:rsidRDefault="0CC24428" w:rsidP="4094D655">
      <w:pPr>
        <w:pStyle w:val="ListParagraph"/>
        <w:numPr>
          <w:ilvl w:val="0"/>
          <w:numId w:val="16"/>
        </w:numPr>
        <w:spacing w:line="276" w:lineRule="auto"/>
        <w:ind w:left="357" w:hanging="357"/>
        <w:jc w:val="both"/>
        <w:rPr>
          <w:rFonts w:eastAsiaTheme="minorEastAsia"/>
          <w:color w:val="000000" w:themeColor="text1"/>
          <w:sz w:val="24"/>
          <w:szCs w:val="24"/>
          <w:lang w:val="lv-LV"/>
        </w:rPr>
      </w:pPr>
      <w:r w:rsidRPr="4094D655">
        <w:rPr>
          <w:rFonts w:ascii="Calibri" w:eastAsia="Times New Roman" w:hAnsi="Calibri" w:cs="Times New Roman"/>
          <w:sz w:val="24"/>
          <w:szCs w:val="24"/>
          <w:lang w:val="lv-LV"/>
        </w:rPr>
        <w:t xml:space="preserve">Šī </w:t>
      </w:r>
      <w:r w:rsidR="1BB04C95" w:rsidRPr="4094D655">
        <w:rPr>
          <w:rFonts w:ascii="Calibri" w:eastAsia="Times New Roman" w:hAnsi="Calibri" w:cs="Times New Roman"/>
          <w:sz w:val="24"/>
          <w:szCs w:val="24"/>
          <w:lang w:val="lv-LV"/>
        </w:rPr>
        <w:t>N</w:t>
      </w:r>
      <w:r w:rsidRPr="4094D655">
        <w:rPr>
          <w:rFonts w:ascii="Calibri" w:eastAsia="Times New Roman" w:hAnsi="Calibri" w:cs="Times New Roman"/>
          <w:sz w:val="24"/>
          <w:szCs w:val="24"/>
          <w:lang w:val="lv-LV"/>
        </w:rPr>
        <w:t>olikuma</w:t>
      </w:r>
      <w:r w:rsidR="5D3EE493" w:rsidRPr="4094D655">
        <w:rPr>
          <w:rFonts w:ascii="Calibri" w:eastAsia="Times New Roman" w:hAnsi="Calibri" w:cs="Times New Roman"/>
          <w:sz w:val="24"/>
          <w:szCs w:val="24"/>
          <w:lang w:val="lv-LV"/>
        </w:rPr>
        <w:t xml:space="preserve"> </w:t>
      </w:r>
      <w:r w:rsidR="7139F154" w:rsidRPr="4094D655">
        <w:rPr>
          <w:rFonts w:ascii="Calibri" w:eastAsia="Times New Roman" w:hAnsi="Calibri" w:cs="Times New Roman"/>
          <w:sz w:val="24"/>
          <w:szCs w:val="24"/>
          <w:lang w:val="lv-LV"/>
        </w:rPr>
        <w:t>8</w:t>
      </w:r>
      <w:r w:rsidR="56F4EBDD" w:rsidRPr="4094D655">
        <w:rPr>
          <w:rFonts w:ascii="Calibri" w:eastAsia="Times New Roman" w:hAnsi="Calibri" w:cs="Times New Roman"/>
          <w:sz w:val="24"/>
          <w:szCs w:val="24"/>
          <w:lang w:val="lv-LV"/>
        </w:rPr>
        <w:t>.</w:t>
      </w:r>
      <w:r w:rsidRPr="4094D655">
        <w:rPr>
          <w:rFonts w:ascii="Calibri" w:eastAsia="Times New Roman" w:hAnsi="Calibri" w:cs="Times New Roman"/>
          <w:sz w:val="24"/>
          <w:szCs w:val="24"/>
          <w:lang w:val="lv-LV"/>
        </w:rPr>
        <w:t xml:space="preserve"> punktā minētie </w:t>
      </w:r>
      <w:r w:rsidR="3E9FC6E0" w:rsidRPr="4094D655">
        <w:rPr>
          <w:rFonts w:ascii="Calibri" w:eastAsia="Times New Roman" w:hAnsi="Calibri" w:cs="Times New Roman"/>
          <w:sz w:val="24"/>
          <w:szCs w:val="24"/>
          <w:lang w:val="lv-LV"/>
        </w:rPr>
        <w:t>Partnerības</w:t>
      </w:r>
      <w:r w:rsidR="69247E2E" w:rsidRPr="4094D655">
        <w:rPr>
          <w:rFonts w:eastAsiaTheme="minorEastAsia"/>
          <w:sz w:val="24"/>
          <w:szCs w:val="24"/>
          <w:lang w:val="lv-LV"/>
        </w:rPr>
        <w:t xml:space="preserve"> </w:t>
      </w:r>
      <w:r w:rsidR="38EC9B29" w:rsidRPr="4094D655">
        <w:rPr>
          <w:rFonts w:ascii="Calibri" w:eastAsia="Times New Roman" w:hAnsi="Calibri" w:cs="Times New Roman"/>
          <w:sz w:val="24"/>
          <w:szCs w:val="24"/>
          <w:lang w:val="lv-LV"/>
        </w:rPr>
        <w:t xml:space="preserve">iesniedzēji </w:t>
      </w:r>
      <w:r w:rsidR="4DE049EC" w:rsidRPr="4094D655">
        <w:rPr>
          <w:rFonts w:ascii="Calibri" w:eastAsia="Times New Roman" w:hAnsi="Calibri" w:cs="Times New Roman"/>
          <w:sz w:val="24"/>
          <w:szCs w:val="24"/>
          <w:lang w:val="lv-LV"/>
        </w:rPr>
        <w:t xml:space="preserve">viena konkursa ietvaros </w:t>
      </w:r>
      <w:r w:rsidRPr="4094D655">
        <w:rPr>
          <w:rFonts w:ascii="Calibri" w:eastAsia="Times New Roman" w:hAnsi="Calibri" w:cs="Times New Roman"/>
          <w:sz w:val="24"/>
          <w:szCs w:val="24"/>
          <w:lang w:val="lv-LV"/>
        </w:rPr>
        <w:t>var iesniegt v</w:t>
      </w:r>
      <w:r w:rsidR="64DBFDC1" w:rsidRPr="4094D655">
        <w:rPr>
          <w:rFonts w:ascii="Calibri" w:eastAsia="Times New Roman" w:hAnsi="Calibri" w:cs="Times New Roman"/>
          <w:sz w:val="24"/>
          <w:szCs w:val="24"/>
          <w:lang w:val="lv-LV"/>
        </w:rPr>
        <w:t>airākus</w:t>
      </w:r>
      <w:r w:rsidRPr="4094D655">
        <w:rPr>
          <w:rFonts w:ascii="Calibri" w:eastAsia="Times New Roman" w:hAnsi="Calibri" w:cs="Times New Roman"/>
          <w:sz w:val="24"/>
          <w:szCs w:val="24"/>
          <w:lang w:val="lv-LV"/>
        </w:rPr>
        <w:t xml:space="preserve"> </w:t>
      </w:r>
      <w:r w:rsidR="4495ABEF" w:rsidRPr="4094D655">
        <w:rPr>
          <w:rFonts w:ascii="Calibri" w:eastAsia="Times New Roman" w:hAnsi="Calibri" w:cs="Times New Roman"/>
          <w:sz w:val="24"/>
          <w:szCs w:val="24"/>
          <w:lang w:val="lv-LV"/>
        </w:rPr>
        <w:t>Partnerības</w:t>
      </w:r>
      <w:r w:rsidR="57E2DE69" w:rsidRPr="4094D655">
        <w:rPr>
          <w:rFonts w:ascii="Calibri" w:eastAsia="Times New Roman" w:hAnsi="Calibri" w:cs="Times New Roman"/>
          <w:sz w:val="24"/>
          <w:szCs w:val="24"/>
          <w:lang w:val="lv-LV"/>
        </w:rPr>
        <w:t xml:space="preserve"> </w:t>
      </w:r>
      <w:r w:rsidR="0DD59476" w:rsidRPr="4094D655">
        <w:rPr>
          <w:rFonts w:ascii="Calibri" w:eastAsia="Times New Roman" w:hAnsi="Calibri" w:cs="Times New Roman"/>
          <w:sz w:val="24"/>
          <w:szCs w:val="24"/>
          <w:lang w:val="lv-LV"/>
        </w:rPr>
        <w:t>pieteikumu</w:t>
      </w:r>
      <w:r w:rsidR="0CE1E37A" w:rsidRPr="4094D655">
        <w:rPr>
          <w:rFonts w:ascii="Calibri" w:eastAsia="Times New Roman" w:hAnsi="Calibri" w:cs="Times New Roman"/>
          <w:sz w:val="24"/>
          <w:szCs w:val="24"/>
          <w:lang w:val="lv-LV"/>
        </w:rPr>
        <w:t>s ar nosacījumu, ka katrā projektā paredzēt</w:t>
      </w:r>
      <w:r w:rsidR="5A99C6CB" w:rsidRPr="4094D655">
        <w:rPr>
          <w:rFonts w:ascii="Calibri" w:eastAsia="Times New Roman" w:hAnsi="Calibri" w:cs="Times New Roman"/>
          <w:sz w:val="24"/>
          <w:szCs w:val="24"/>
          <w:lang w:val="lv-LV"/>
        </w:rPr>
        <w:t>a</w:t>
      </w:r>
      <w:r w:rsidR="0CE1E37A" w:rsidRPr="4094D655">
        <w:rPr>
          <w:rFonts w:ascii="Calibri" w:eastAsia="Times New Roman" w:hAnsi="Calibri" w:cs="Times New Roman"/>
          <w:sz w:val="24"/>
          <w:szCs w:val="24"/>
          <w:lang w:val="lv-LV"/>
        </w:rPr>
        <w:t xml:space="preserve">s atšķirīgas mērķa grupas, </w:t>
      </w:r>
      <w:r w:rsidR="352A9024" w:rsidRPr="4094D655">
        <w:rPr>
          <w:rFonts w:ascii="Calibri" w:eastAsia="Times New Roman" w:hAnsi="Calibri" w:cs="Times New Roman"/>
          <w:sz w:val="24"/>
          <w:szCs w:val="24"/>
          <w:lang w:val="lv-LV"/>
        </w:rPr>
        <w:t xml:space="preserve">iesaistīti </w:t>
      </w:r>
      <w:r w:rsidR="0CE1E37A" w:rsidRPr="4094D655">
        <w:rPr>
          <w:rFonts w:ascii="Calibri" w:eastAsia="Times New Roman" w:hAnsi="Calibri" w:cs="Times New Roman"/>
          <w:sz w:val="24"/>
          <w:szCs w:val="24"/>
          <w:lang w:val="lv-LV"/>
        </w:rPr>
        <w:t>atšķirīg</w:t>
      </w:r>
      <w:r w:rsidR="6DBA10EC" w:rsidRPr="4094D655">
        <w:rPr>
          <w:rFonts w:ascii="Calibri" w:eastAsia="Times New Roman" w:hAnsi="Calibri" w:cs="Times New Roman"/>
          <w:sz w:val="24"/>
          <w:szCs w:val="24"/>
          <w:lang w:val="lv-LV"/>
        </w:rPr>
        <w:t>i</w:t>
      </w:r>
      <w:r w:rsidR="0CE1E37A" w:rsidRPr="4094D655">
        <w:rPr>
          <w:rFonts w:ascii="Calibri" w:eastAsia="Times New Roman" w:hAnsi="Calibri" w:cs="Times New Roman"/>
          <w:sz w:val="24"/>
          <w:szCs w:val="24"/>
          <w:lang w:val="lv-LV"/>
        </w:rPr>
        <w:t xml:space="preserve"> Partnerības </w:t>
      </w:r>
      <w:r w:rsidR="0B8178E7" w:rsidRPr="4094D655">
        <w:rPr>
          <w:rFonts w:eastAsiaTheme="minorEastAsia"/>
          <w:sz w:val="24"/>
          <w:szCs w:val="24"/>
          <w:lang w:val="lv-LV"/>
        </w:rPr>
        <w:t xml:space="preserve"> </w:t>
      </w:r>
      <w:r w:rsidR="0CE1E37A" w:rsidRPr="4094D655">
        <w:rPr>
          <w:rFonts w:ascii="Calibri" w:eastAsia="Times New Roman" w:hAnsi="Calibri" w:cs="Times New Roman"/>
          <w:sz w:val="24"/>
          <w:szCs w:val="24"/>
          <w:lang w:val="lv-LV"/>
        </w:rPr>
        <w:t>dalībniek</w:t>
      </w:r>
      <w:r w:rsidR="5ACBD459" w:rsidRPr="4094D655">
        <w:rPr>
          <w:rFonts w:ascii="Calibri" w:eastAsia="Times New Roman" w:hAnsi="Calibri" w:cs="Times New Roman"/>
          <w:sz w:val="24"/>
          <w:szCs w:val="24"/>
          <w:lang w:val="lv-LV"/>
        </w:rPr>
        <w:t>i</w:t>
      </w:r>
      <w:r w:rsidR="0CE1E37A" w:rsidRPr="4094D655">
        <w:rPr>
          <w:rFonts w:ascii="Calibri" w:eastAsia="Times New Roman" w:hAnsi="Calibri" w:cs="Times New Roman"/>
          <w:sz w:val="24"/>
          <w:szCs w:val="24"/>
          <w:lang w:val="lv-LV"/>
        </w:rPr>
        <w:t xml:space="preserve"> (izglītī</w:t>
      </w:r>
      <w:r w:rsidR="5241002C" w:rsidRPr="4094D655">
        <w:rPr>
          <w:rFonts w:ascii="Calibri" w:eastAsia="Times New Roman" w:hAnsi="Calibri" w:cs="Times New Roman"/>
          <w:sz w:val="24"/>
          <w:szCs w:val="24"/>
          <w:lang w:val="lv-LV"/>
        </w:rPr>
        <w:t>bas iestādes</w:t>
      </w:r>
      <w:r w:rsidR="0CE1E37A" w:rsidRPr="4094D655">
        <w:rPr>
          <w:rFonts w:ascii="Calibri" w:eastAsia="Times New Roman" w:hAnsi="Calibri" w:cs="Times New Roman"/>
          <w:sz w:val="24"/>
          <w:szCs w:val="24"/>
          <w:lang w:val="lv-LV"/>
        </w:rPr>
        <w:t xml:space="preserve">), </w:t>
      </w:r>
      <w:r w:rsidR="6D4EF0C0" w:rsidRPr="4094D655">
        <w:rPr>
          <w:rFonts w:ascii="Calibri" w:eastAsia="Times New Roman" w:hAnsi="Calibri" w:cs="Times New Roman"/>
          <w:sz w:val="24"/>
          <w:szCs w:val="24"/>
          <w:lang w:val="lv-LV"/>
        </w:rPr>
        <w:t>un</w:t>
      </w:r>
      <w:r w:rsidR="217BEAEE" w:rsidRPr="4094D655">
        <w:rPr>
          <w:rFonts w:ascii="Calibri" w:eastAsia="Times New Roman" w:hAnsi="Calibri" w:cs="Times New Roman"/>
          <w:sz w:val="24"/>
          <w:szCs w:val="24"/>
          <w:lang w:val="lv-LV"/>
        </w:rPr>
        <w:t xml:space="preserve"> </w:t>
      </w:r>
      <w:r w:rsidR="38BF182C" w:rsidRPr="4094D655">
        <w:rPr>
          <w:rFonts w:ascii="Calibri" w:eastAsia="Times New Roman" w:hAnsi="Calibri" w:cs="Times New Roman"/>
          <w:sz w:val="24"/>
          <w:szCs w:val="24"/>
          <w:lang w:val="lv-LV"/>
        </w:rPr>
        <w:t>plānotas</w:t>
      </w:r>
      <w:r w:rsidR="04D7E091" w:rsidRPr="4094D655">
        <w:rPr>
          <w:rFonts w:ascii="Calibri" w:eastAsia="Times New Roman" w:hAnsi="Calibri" w:cs="Times New Roman"/>
          <w:sz w:val="24"/>
          <w:szCs w:val="24"/>
          <w:lang w:val="lv-LV"/>
        </w:rPr>
        <w:t xml:space="preserve"> a</w:t>
      </w:r>
      <w:r w:rsidR="2C3AF323" w:rsidRPr="4094D655">
        <w:rPr>
          <w:rFonts w:ascii="Calibri" w:eastAsia="Times New Roman" w:hAnsi="Calibri" w:cs="Times New Roman"/>
          <w:sz w:val="24"/>
          <w:szCs w:val="24"/>
          <w:lang w:val="lv-LV"/>
        </w:rPr>
        <w:t>tšķirīgas aktivitātes</w:t>
      </w:r>
      <w:r w:rsidRPr="4094D655">
        <w:rPr>
          <w:rFonts w:ascii="Calibri" w:eastAsia="Times New Roman" w:hAnsi="Calibri" w:cs="Times New Roman"/>
          <w:color w:val="000000" w:themeColor="text1"/>
          <w:sz w:val="24"/>
          <w:szCs w:val="24"/>
          <w:lang w:val="lv-LV"/>
        </w:rPr>
        <w:t xml:space="preserve">. </w:t>
      </w:r>
    </w:p>
    <w:p w14:paraId="1386B4A2" w14:textId="2A991CBB" w:rsidR="07CEE304" w:rsidRPr="00DB030C" w:rsidRDefault="07CEE304" w:rsidP="3429DB7D">
      <w:pPr>
        <w:spacing w:after="0" w:line="276" w:lineRule="auto"/>
        <w:contextualSpacing/>
        <w:jc w:val="both"/>
        <w:rPr>
          <w:rFonts w:ascii="Calibri" w:eastAsia="Times New Roman" w:hAnsi="Calibri" w:cs="Times New Roman"/>
          <w:color w:val="000000" w:themeColor="text1"/>
          <w:sz w:val="32"/>
          <w:szCs w:val="32"/>
          <w:lang w:val="lv-LV"/>
        </w:rPr>
      </w:pPr>
    </w:p>
    <w:p w14:paraId="370808EA" w14:textId="574E3B54" w:rsidR="006202BB" w:rsidRPr="00DB030C" w:rsidRDefault="24930E08" w:rsidP="4A919AB4">
      <w:pPr>
        <w:keepNext/>
        <w:keepLines/>
        <w:pBdr>
          <w:bottom w:val="single" w:sz="18" w:space="1" w:color="DDDD22"/>
        </w:pBdr>
        <w:spacing w:line="276" w:lineRule="auto"/>
        <w:jc w:val="center"/>
        <w:rPr>
          <w:rFonts w:ascii="Calibri" w:eastAsia="Times New Roman" w:hAnsi="Calibri" w:cs="Times New Roman"/>
          <w:b/>
          <w:bCs/>
          <w:color w:val="7030A0"/>
          <w:sz w:val="28"/>
          <w:szCs w:val="28"/>
          <w:lang w:val="lv-LV"/>
        </w:rPr>
      </w:pPr>
      <w:r w:rsidRPr="4A919AB4">
        <w:rPr>
          <w:rFonts w:ascii="Calibri" w:eastAsia="Times New Roman" w:hAnsi="Calibri" w:cs="Times New Roman"/>
          <w:b/>
          <w:bCs/>
          <w:color w:val="7030A0"/>
          <w:sz w:val="28"/>
          <w:szCs w:val="28"/>
          <w:lang w:val="lv-LV"/>
        </w:rPr>
        <w:t xml:space="preserve">III </w:t>
      </w:r>
      <w:r w:rsidR="25075072" w:rsidRPr="4A919AB4">
        <w:rPr>
          <w:rFonts w:ascii="Calibri" w:eastAsia="Times New Roman" w:hAnsi="Calibri" w:cs="Times New Roman"/>
          <w:b/>
          <w:bCs/>
          <w:color w:val="7030A0"/>
          <w:sz w:val="28"/>
          <w:szCs w:val="28"/>
          <w:lang w:val="lv-LV"/>
        </w:rPr>
        <w:t>Partnerības</w:t>
      </w:r>
      <w:r w:rsidR="55B49039" w:rsidRPr="4A919AB4">
        <w:rPr>
          <w:rFonts w:ascii="Calibri" w:eastAsia="Times New Roman" w:hAnsi="Calibri" w:cs="Times New Roman"/>
          <w:b/>
          <w:bCs/>
          <w:color w:val="7030A0"/>
          <w:sz w:val="28"/>
          <w:szCs w:val="28"/>
          <w:lang w:val="lv-LV"/>
        </w:rPr>
        <w:t xml:space="preserve"> </w:t>
      </w:r>
      <w:r w:rsidR="25075072" w:rsidRPr="4A919AB4">
        <w:rPr>
          <w:rFonts w:ascii="Calibri" w:eastAsia="Times New Roman" w:hAnsi="Calibri" w:cs="Times New Roman"/>
          <w:b/>
          <w:bCs/>
          <w:color w:val="7030A0"/>
          <w:sz w:val="28"/>
          <w:szCs w:val="28"/>
          <w:lang w:val="lv-LV"/>
        </w:rPr>
        <w:t xml:space="preserve">pieteikuma </w:t>
      </w:r>
      <w:r w:rsidRPr="4A919AB4">
        <w:rPr>
          <w:rFonts w:ascii="Calibri" w:eastAsia="Times New Roman" w:hAnsi="Calibri" w:cs="Times New Roman"/>
          <w:b/>
          <w:bCs/>
          <w:color w:val="7030A0"/>
          <w:sz w:val="28"/>
          <w:szCs w:val="28"/>
          <w:lang w:val="lv-LV"/>
        </w:rPr>
        <w:t>vērtēšana</w:t>
      </w:r>
    </w:p>
    <w:p w14:paraId="576FD378" w14:textId="5D5EC734" w:rsidR="00D724ED" w:rsidRPr="00C07ED5" w:rsidRDefault="27179FB5" w:rsidP="00D724ED">
      <w:pPr>
        <w:pStyle w:val="ListParagraph"/>
        <w:numPr>
          <w:ilvl w:val="0"/>
          <w:numId w:val="16"/>
        </w:numPr>
        <w:tabs>
          <w:tab w:val="left" w:pos="709"/>
          <w:tab w:val="left" w:pos="1701"/>
        </w:tabs>
        <w:autoSpaceDE w:val="0"/>
        <w:autoSpaceDN w:val="0"/>
        <w:adjustRightInd w:val="0"/>
        <w:spacing w:after="0" w:line="276" w:lineRule="auto"/>
        <w:ind w:left="357" w:hanging="357"/>
        <w:jc w:val="both"/>
        <w:rPr>
          <w:rFonts w:ascii="Calibri" w:eastAsia="Times New Roman" w:hAnsi="Calibri" w:cs="Times New Roman"/>
          <w:sz w:val="24"/>
          <w:szCs w:val="24"/>
          <w:shd w:val="clear" w:color="auto" w:fill="FFFFFF"/>
          <w:lang w:val="lv-LV"/>
        </w:rPr>
      </w:pPr>
      <w:r w:rsidRPr="009150E4">
        <w:rPr>
          <w:rFonts w:ascii="Calibri" w:eastAsia="Times New Roman" w:hAnsi="Calibri" w:cs="Times New Roman"/>
          <w:sz w:val="24"/>
          <w:szCs w:val="24"/>
          <w:lang w:val="lv-LV"/>
        </w:rPr>
        <w:t>Finansējuma saņēmējs izvērtē iesniegtos Partnerības pieteikumus (</w:t>
      </w:r>
      <w:r w:rsidR="1246AB54" w:rsidRPr="009150E4">
        <w:rPr>
          <w:rFonts w:ascii="Calibri" w:eastAsia="Times New Roman" w:hAnsi="Calibri" w:cs="Times New Roman"/>
          <w:sz w:val="24"/>
          <w:szCs w:val="24"/>
          <w:lang w:val="lv-LV"/>
        </w:rPr>
        <w:t xml:space="preserve">Nolikuma </w:t>
      </w:r>
      <w:r w:rsidRPr="009150E4">
        <w:rPr>
          <w:rFonts w:ascii="Calibri" w:eastAsia="Times New Roman" w:hAnsi="Calibri" w:cs="Times New Roman"/>
          <w:sz w:val="24"/>
          <w:szCs w:val="24"/>
          <w:lang w:val="lv-LV"/>
        </w:rPr>
        <w:t>1.</w:t>
      </w:r>
      <w:r w:rsidR="7F79CB4F" w:rsidRPr="009150E4">
        <w:rPr>
          <w:rFonts w:ascii="Calibri" w:eastAsia="Times New Roman" w:hAnsi="Calibri" w:cs="Times New Roman"/>
          <w:sz w:val="24"/>
          <w:szCs w:val="24"/>
          <w:lang w:val="lv-LV"/>
        </w:rPr>
        <w:t xml:space="preserve"> </w:t>
      </w:r>
      <w:r w:rsidRPr="009150E4">
        <w:rPr>
          <w:rFonts w:ascii="Calibri" w:eastAsia="Times New Roman" w:hAnsi="Calibri" w:cs="Times New Roman"/>
          <w:sz w:val="24"/>
          <w:szCs w:val="24"/>
          <w:lang w:val="lv-LV"/>
        </w:rPr>
        <w:t>pie</w:t>
      </w:r>
      <w:r w:rsidR="52BE5D18" w:rsidRPr="009150E4">
        <w:rPr>
          <w:rFonts w:ascii="Calibri" w:eastAsia="Times New Roman" w:hAnsi="Calibri" w:cs="Times New Roman"/>
          <w:sz w:val="24"/>
          <w:szCs w:val="24"/>
          <w:lang w:val="lv-LV"/>
        </w:rPr>
        <w:t>likums)</w:t>
      </w:r>
      <w:r w:rsidRPr="009150E4">
        <w:rPr>
          <w:rFonts w:ascii="Calibri" w:eastAsia="Times New Roman" w:hAnsi="Calibri" w:cs="Times New Roman"/>
          <w:sz w:val="24"/>
          <w:szCs w:val="24"/>
          <w:lang w:val="lv-LV"/>
        </w:rPr>
        <w:t xml:space="preserve"> atbilstoši šī </w:t>
      </w:r>
      <w:r w:rsidR="213A0B65" w:rsidRPr="009150E4">
        <w:rPr>
          <w:rFonts w:ascii="Calibri" w:eastAsia="Times New Roman" w:hAnsi="Calibri" w:cs="Times New Roman"/>
          <w:sz w:val="24"/>
          <w:szCs w:val="24"/>
          <w:lang w:val="lv-LV"/>
        </w:rPr>
        <w:t>N</w:t>
      </w:r>
      <w:r w:rsidRPr="009150E4">
        <w:rPr>
          <w:rFonts w:ascii="Calibri" w:eastAsia="Times New Roman" w:hAnsi="Calibri" w:cs="Times New Roman"/>
          <w:sz w:val="24"/>
          <w:szCs w:val="24"/>
          <w:lang w:val="lv-LV"/>
        </w:rPr>
        <w:t xml:space="preserve">olikuma </w:t>
      </w:r>
      <w:r w:rsidR="52BE5D18" w:rsidRPr="009150E4">
        <w:rPr>
          <w:rFonts w:ascii="Calibri" w:eastAsia="Times New Roman" w:hAnsi="Calibri" w:cs="Times New Roman"/>
          <w:sz w:val="24"/>
          <w:szCs w:val="24"/>
          <w:lang w:val="lv-LV"/>
        </w:rPr>
        <w:t>2</w:t>
      </w:r>
      <w:r w:rsidRPr="009150E4">
        <w:rPr>
          <w:rFonts w:ascii="Calibri" w:eastAsia="Times New Roman" w:hAnsi="Calibri" w:cs="Times New Roman"/>
          <w:sz w:val="24"/>
          <w:szCs w:val="24"/>
          <w:lang w:val="lv-LV"/>
        </w:rPr>
        <w:t xml:space="preserve">. pielikumā minētajiem </w:t>
      </w:r>
      <w:r w:rsidR="52BE5D18" w:rsidRPr="009150E4">
        <w:rPr>
          <w:rFonts w:ascii="Calibri" w:eastAsia="Times New Roman" w:hAnsi="Calibri" w:cs="Times New Roman"/>
          <w:sz w:val="24"/>
          <w:szCs w:val="24"/>
          <w:lang w:val="lv-LV"/>
        </w:rPr>
        <w:t>Partnerības</w:t>
      </w:r>
      <w:r w:rsidRPr="009150E4">
        <w:rPr>
          <w:rFonts w:ascii="Calibri" w:eastAsia="Times New Roman" w:hAnsi="Calibri" w:cs="Times New Roman"/>
          <w:sz w:val="24"/>
          <w:szCs w:val="24"/>
          <w:lang w:val="lv-LV"/>
        </w:rPr>
        <w:t xml:space="preserve"> pieteikuma vērtēšanas kritērijiem </w:t>
      </w:r>
      <w:r w:rsidR="7C29D573" w:rsidRPr="009150E4">
        <w:rPr>
          <w:rFonts w:ascii="Calibri" w:eastAsia="Times New Roman" w:hAnsi="Calibri" w:cs="Times New Roman"/>
          <w:sz w:val="24"/>
          <w:szCs w:val="24"/>
          <w:lang w:val="lv-LV"/>
        </w:rPr>
        <w:t>līdz 2026.</w:t>
      </w:r>
      <w:r w:rsidR="00D724ED">
        <w:rPr>
          <w:rFonts w:ascii="Calibri" w:eastAsia="Times New Roman" w:hAnsi="Calibri" w:cs="Times New Roman"/>
          <w:sz w:val="24"/>
          <w:szCs w:val="24"/>
          <w:lang w:val="lv-LV"/>
        </w:rPr>
        <w:t xml:space="preserve"> </w:t>
      </w:r>
      <w:r w:rsidR="7C29D573" w:rsidRPr="009150E4">
        <w:rPr>
          <w:rFonts w:ascii="Calibri" w:eastAsia="Times New Roman" w:hAnsi="Calibri" w:cs="Times New Roman"/>
          <w:sz w:val="24"/>
          <w:szCs w:val="24"/>
          <w:lang w:val="lv-LV"/>
        </w:rPr>
        <w:t>gada 30. oktobrim</w:t>
      </w:r>
      <w:r w:rsidR="24ADFDDA" w:rsidRPr="009150E4">
        <w:rPr>
          <w:rFonts w:ascii="Calibri" w:eastAsia="Times New Roman" w:hAnsi="Calibri" w:cs="Times New Roman"/>
          <w:sz w:val="24"/>
          <w:szCs w:val="24"/>
          <w:lang w:val="lv-LV"/>
        </w:rPr>
        <w:t>.</w:t>
      </w:r>
    </w:p>
    <w:p w14:paraId="3AC95D77" w14:textId="77777777" w:rsidR="00C07ED5" w:rsidRPr="003E5B2D" w:rsidRDefault="00C07ED5" w:rsidP="00C07ED5">
      <w:pPr>
        <w:pStyle w:val="ListParagraph"/>
        <w:tabs>
          <w:tab w:val="left" w:pos="709"/>
          <w:tab w:val="left" w:pos="1701"/>
        </w:tabs>
        <w:autoSpaceDE w:val="0"/>
        <w:autoSpaceDN w:val="0"/>
        <w:adjustRightInd w:val="0"/>
        <w:spacing w:after="0" w:line="276" w:lineRule="auto"/>
        <w:ind w:left="357"/>
        <w:jc w:val="both"/>
        <w:rPr>
          <w:rFonts w:ascii="Calibri" w:eastAsia="Times New Roman" w:hAnsi="Calibri" w:cs="Times New Roman"/>
          <w:sz w:val="24"/>
          <w:szCs w:val="24"/>
          <w:shd w:val="clear" w:color="auto" w:fill="FFFFFF"/>
          <w:lang w:val="lv-LV"/>
        </w:rPr>
      </w:pPr>
    </w:p>
    <w:p w14:paraId="6A9D8506" w14:textId="176A3512" w:rsidR="002C1A95" w:rsidRDefault="73C1CF22" w:rsidP="00B114F0">
      <w:pPr>
        <w:pStyle w:val="ListParagraph"/>
        <w:numPr>
          <w:ilvl w:val="0"/>
          <w:numId w:val="16"/>
        </w:numPr>
        <w:tabs>
          <w:tab w:val="left" w:pos="709"/>
          <w:tab w:val="left" w:pos="1701"/>
        </w:tabs>
        <w:autoSpaceDE w:val="0"/>
        <w:autoSpaceDN w:val="0"/>
        <w:adjustRightInd w:val="0"/>
        <w:spacing w:after="0" w:line="276" w:lineRule="auto"/>
        <w:ind w:left="357" w:hanging="357"/>
        <w:jc w:val="both"/>
        <w:rPr>
          <w:rFonts w:ascii="Calibri" w:eastAsia="Times New Roman" w:hAnsi="Calibri" w:cs="Times New Roman"/>
          <w:sz w:val="24"/>
          <w:szCs w:val="24"/>
          <w:shd w:val="clear" w:color="auto" w:fill="FFFFFF"/>
          <w:lang w:val="lv-LV"/>
        </w:rPr>
      </w:pPr>
      <w:r w:rsidRPr="002C1A95">
        <w:rPr>
          <w:rFonts w:ascii="Calibri" w:eastAsia="Times New Roman" w:hAnsi="Calibri" w:cs="Times New Roman"/>
          <w:sz w:val="24"/>
          <w:szCs w:val="24"/>
          <w:shd w:val="clear" w:color="auto" w:fill="FFFFFF"/>
          <w:lang w:val="lv-LV"/>
        </w:rPr>
        <w:t xml:space="preserve">Finansējuma saņēmējs pieņem lēmumu par Partnerības pieteikuma apstiprināšanu, apstiprināšanu ar nosacījumu vai pieteikuma noraidīšanu </w:t>
      </w:r>
      <w:r w:rsidRPr="00D67AA6">
        <w:rPr>
          <w:rFonts w:ascii="Calibri" w:eastAsia="Times New Roman" w:hAnsi="Calibri" w:cs="Times New Roman"/>
          <w:sz w:val="24"/>
          <w:szCs w:val="24"/>
          <w:shd w:val="clear" w:color="auto" w:fill="FFFFFF"/>
          <w:lang w:val="lv-LV"/>
        </w:rPr>
        <w:t>pašvaldība</w:t>
      </w:r>
      <w:r w:rsidR="7612ECA9" w:rsidRPr="00D67AA6">
        <w:rPr>
          <w:rFonts w:ascii="Calibri" w:eastAsia="Times New Roman" w:hAnsi="Calibri" w:cs="Times New Roman"/>
          <w:sz w:val="24"/>
          <w:szCs w:val="24"/>
          <w:shd w:val="clear" w:color="auto" w:fill="FFFFFF"/>
          <w:lang w:val="lv-LV"/>
        </w:rPr>
        <w:t>s administratīv</w:t>
      </w:r>
      <w:r w:rsidR="5B84519F" w:rsidRPr="00D67AA6">
        <w:rPr>
          <w:rFonts w:ascii="Calibri" w:eastAsia="Times New Roman" w:hAnsi="Calibri" w:cs="Times New Roman"/>
          <w:sz w:val="24"/>
          <w:szCs w:val="24"/>
          <w:shd w:val="clear" w:color="auto" w:fill="FFFFFF"/>
          <w:lang w:val="lv-LV"/>
        </w:rPr>
        <w:t xml:space="preserve">ajā </w:t>
      </w:r>
      <w:r w:rsidR="7612ECA9" w:rsidRPr="00D67AA6">
        <w:rPr>
          <w:rFonts w:ascii="Calibri" w:eastAsia="Times New Roman" w:hAnsi="Calibri" w:cs="Times New Roman"/>
          <w:sz w:val="24"/>
          <w:szCs w:val="24"/>
          <w:shd w:val="clear" w:color="auto" w:fill="FFFFFF"/>
          <w:lang w:val="lv-LV"/>
        </w:rPr>
        <w:t>teritorij</w:t>
      </w:r>
      <w:r w:rsidR="5152C0A7" w:rsidRPr="00D67AA6">
        <w:rPr>
          <w:rFonts w:ascii="Calibri" w:eastAsia="Times New Roman" w:hAnsi="Calibri" w:cs="Times New Roman"/>
          <w:sz w:val="24"/>
          <w:szCs w:val="24"/>
          <w:shd w:val="clear" w:color="auto" w:fill="FFFFFF"/>
          <w:lang w:val="lv-LV"/>
        </w:rPr>
        <w:t>ā reģistrētajām izglītības iestādēm</w:t>
      </w:r>
      <w:r w:rsidRPr="00D67AA6">
        <w:rPr>
          <w:rFonts w:ascii="Calibri" w:eastAsia="Times New Roman" w:hAnsi="Calibri" w:cs="Times New Roman"/>
          <w:sz w:val="24"/>
          <w:szCs w:val="24"/>
          <w:shd w:val="clear" w:color="auto" w:fill="FFFFFF"/>
          <w:lang w:val="lv-LV"/>
        </w:rPr>
        <w:t xml:space="preserve"> noteiktās kvotas ietvaros</w:t>
      </w:r>
      <w:r w:rsidRPr="002C1A95">
        <w:rPr>
          <w:rFonts w:ascii="Calibri" w:eastAsia="Times New Roman" w:hAnsi="Calibri" w:cs="Times New Roman"/>
          <w:sz w:val="24"/>
          <w:szCs w:val="24"/>
          <w:shd w:val="clear" w:color="auto" w:fill="FFFFFF"/>
          <w:lang w:val="lv-LV"/>
        </w:rPr>
        <w:t>.</w:t>
      </w:r>
    </w:p>
    <w:p w14:paraId="380536EF" w14:textId="77777777" w:rsidR="002C1A95" w:rsidRPr="002C1A95" w:rsidRDefault="002C1A95" w:rsidP="00B114F0">
      <w:pPr>
        <w:pStyle w:val="ListParagraph"/>
        <w:spacing w:line="276" w:lineRule="auto"/>
        <w:rPr>
          <w:rFonts w:ascii="Calibri" w:eastAsia="Times New Roman" w:hAnsi="Calibri" w:cs="Times New Roman"/>
          <w:sz w:val="24"/>
          <w:szCs w:val="24"/>
          <w:lang w:val="lv-LV"/>
        </w:rPr>
      </w:pPr>
    </w:p>
    <w:p w14:paraId="26DD0A4E" w14:textId="32852539" w:rsidR="006202BB" w:rsidRPr="002C1A95" w:rsidRDefault="06372D3D" w:rsidP="00B114F0">
      <w:pPr>
        <w:pStyle w:val="ListParagraph"/>
        <w:numPr>
          <w:ilvl w:val="0"/>
          <w:numId w:val="16"/>
        </w:numPr>
        <w:tabs>
          <w:tab w:val="left" w:pos="709"/>
          <w:tab w:val="left" w:pos="1701"/>
        </w:tabs>
        <w:autoSpaceDE w:val="0"/>
        <w:autoSpaceDN w:val="0"/>
        <w:adjustRightInd w:val="0"/>
        <w:spacing w:after="0" w:line="276" w:lineRule="auto"/>
        <w:ind w:left="357" w:hanging="357"/>
        <w:jc w:val="both"/>
        <w:rPr>
          <w:rFonts w:ascii="Calibri" w:eastAsia="Times New Roman" w:hAnsi="Calibri" w:cs="Times New Roman"/>
          <w:sz w:val="24"/>
          <w:szCs w:val="24"/>
          <w:shd w:val="clear" w:color="auto" w:fill="FFFFFF"/>
          <w:lang w:val="lv-LV"/>
        </w:rPr>
      </w:pPr>
      <w:r w:rsidRPr="4A919AB4">
        <w:rPr>
          <w:rFonts w:ascii="Calibri" w:eastAsia="Times New Roman" w:hAnsi="Calibri" w:cs="Times New Roman"/>
          <w:sz w:val="24"/>
          <w:szCs w:val="24"/>
          <w:lang w:val="lv-LV"/>
        </w:rPr>
        <w:t>Partnerības pieteikum</w:t>
      </w:r>
      <w:r w:rsidR="1E4727E1" w:rsidRPr="4A919AB4">
        <w:rPr>
          <w:rFonts w:ascii="Calibri" w:eastAsia="Times New Roman" w:hAnsi="Calibri" w:cs="Times New Roman"/>
          <w:sz w:val="24"/>
          <w:szCs w:val="24"/>
          <w:lang w:val="lv-LV"/>
        </w:rPr>
        <w:t>s tiek vērtēts</w:t>
      </w:r>
      <w:r w:rsidR="540BCCE5" w:rsidRPr="4A919AB4">
        <w:rPr>
          <w:rFonts w:ascii="Calibri" w:eastAsia="Times New Roman" w:hAnsi="Calibri" w:cs="Times New Roman"/>
          <w:sz w:val="24"/>
          <w:szCs w:val="24"/>
          <w:lang w:val="lv-LV"/>
        </w:rPr>
        <w:t xml:space="preserve"> šādos posmos:</w:t>
      </w:r>
    </w:p>
    <w:p w14:paraId="263A0443" w14:textId="77777777" w:rsidR="00E50EF5" w:rsidRDefault="68C4C47F" w:rsidP="00B114F0">
      <w:pPr>
        <w:pStyle w:val="ListParagraph"/>
        <w:numPr>
          <w:ilvl w:val="1"/>
          <w:numId w:val="16"/>
        </w:numPr>
        <w:tabs>
          <w:tab w:val="left" w:pos="993"/>
        </w:tabs>
        <w:autoSpaceDE w:val="0"/>
        <w:autoSpaceDN w:val="0"/>
        <w:adjustRightInd w:val="0"/>
        <w:spacing w:after="0" w:line="276" w:lineRule="auto"/>
        <w:ind w:left="714" w:hanging="357"/>
        <w:jc w:val="both"/>
        <w:rPr>
          <w:rFonts w:ascii="Calibri" w:eastAsia="Times New Roman" w:hAnsi="Calibri" w:cs="Times New Roman"/>
          <w:sz w:val="24"/>
          <w:szCs w:val="24"/>
          <w:lang w:val="lv-LV"/>
        </w:rPr>
      </w:pPr>
      <w:r w:rsidRPr="00E50EF5">
        <w:rPr>
          <w:rFonts w:ascii="Calibri" w:eastAsia="Times New Roman" w:hAnsi="Calibri" w:cs="Times New Roman"/>
          <w:sz w:val="24"/>
          <w:szCs w:val="24"/>
          <w:lang w:val="lv-LV"/>
        </w:rPr>
        <w:t>saskaņā ar atbilstības kritērijiem (</w:t>
      </w:r>
      <w:r w:rsidR="62CD99B6" w:rsidRPr="00E50EF5">
        <w:rPr>
          <w:rFonts w:ascii="Calibri" w:eastAsia="Times New Roman" w:hAnsi="Calibri" w:cs="Times New Roman"/>
          <w:sz w:val="24"/>
          <w:szCs w:val="24"/>
          <w:lang w:val="lv-LV"/>
        </w:rPr>
        <w:t xml:space="preserve">Nolikuma </w:t>
      </w:r>
      <w:r w:rsidR="3C06A086" w:rsidRPr="00E50EF5">
        <w:rPr>
          <w:rFonts w:ascii="Calibri" w:eastAsia="Times New Roman" w:hAnsi="Calibri" w:cs="Times New Roman"/>
          <w:sz w:val="24"/>
          <w:szCs w:val="24"/>
          <w:lang w:val="lv-LV"/>
        </w:rPr>
        <w:t>2</w:t>
      </w:r>
      <w:r w:rsidRPr="00E50EF5">
        <w:rPr>
          <w:rFonts w:ascii="Calibri" w:eastAsia="Times New Roman" w:hAnsi="Calibri" w:cs="Times New Roman"/>
          <w:sz w:val="24"/>
          <w:szCs w:val="24"/>
          <w:lang w:val="lv-LV"/>
        </w:rPr>
        <w:t>. pielikuma 1. punkts);</w:t>
      </w:r>
    </w:p>
    <w:p w14:paraId="5650FD39" w14:textId="77777777" w:rsidR="002C1A95" w:rsidRDefault="68C4C47F" w:rsidP="00B114F0">
      <w:pPr>
        <w:pStyle w:val="ListParagraph"/>
        <w:numPr>
          <w:ilvl w:val="1"/>
          <w:numId w:val="16"/>
        </w:numPr>
        <w:tabs>
          <w:tab w:val="left" w:pos="993"/>
        </w:tabs>
        <w:autoSpaceDE w:val="0"/>
        <w:autoSpaceDN w:val="0"/>
        <w:adjustRightInd w:val="0"/>
        <w:spacing w:after="0" w:line="276" w:lineRule="auto"/>
        <w:ind w:left="714" w:hanging="357"/>
        <w:jc w:val="both"/>
        <w:rPr>
          <w:rFonts w:ascii="Calibri" w:eastAsia="Times New Roman" w:hAnsi="Calibri" w:cs="Times New Roman"/>
          <w:sz w:val="24"/>
          <w:szCs w:val="24"/>
          <w:lang w:val="lv-LV"/>
        </w:rPr>
      </w:pPr>
      <w:r w:rsidRPr="00E50EF5">
        <w:rPr>
          <w:rFonts w:ascii="Calibri" w:eastAsia="Times New Roman" w:hAnsi="Calibri" w:cs="Times New Roman"/>
          <w:sz w:val="24"/>
          <w:szCs w:val="24"/>
          <w:lang w:val="lv-LV"/>
        </w:rPr>
        <w:t>saskaņā ar kvalitātes kritērijiem (</w:t>
      </w:r>
      <w:r w:rsidR="6200A223" w:rsidRPr="00E50EF5">
        <w:rPr>
          <w:rFonts w:ascii="Calibri" w:eastAsia="Times New Roman" w:hAnsi="Calibri" w:cs="Times New Roman"/>
          <w:sz w:val="24"/>
          <w:szCs w:val="24"/>
          <w:lang w:val="lv-LV"/>
        </w:rPr>
        <w:t xml:space="preserve">Nolikuma </w:t>
      </w:r>
      <w:r w:rsidR="0D541674" w:rsidRPr="00E50EF5">
        <w:rPr>
          <w:rFonts w:ascii="Calibri" w:eastAsia="Times New Roman" w:hAnsi="Calibri" w:cs="Times New Roman"/>
          <w:sz w:val="24"/>
          <w:szCs w:val="24"/>
          <w:lang w:val="lv-LV"/>
        </w:rPr>
        <w:t>2</w:t>
      </w:r>
      <w:r w:rsidRPr="00E50EF5">
        <w:rPr>
          <w:rFonts w:ascii="Calibri" w:eastAsia="Times New Roman" w:hAnsi="Calibri" w:cs="Times New Roman"/>
          <w:sz w:val="24"/>
          <w:szCs w:val="24"/>
          <w:lang w:val="lv-LV"/>
        </w:rPr>
        <w:t xml:space="preserve">. pielikuma 2. punkts). </w:t>
      </w:r>
    </w:p>
    <w:p w14:paraId="752CA25A" w14:textId="77777777" w:rsidR="002C1A95" w:rsidRDefault="002C1A95" w:rsidP="00B114F0">
      <w:pPr>
        <w:pStyle w:val="ListParagraph"/>
        <w:tabs>
          <w:tab w:val="left" w:pos="993"/>
        </w:tabs>
        <w:autoSpaceDE w:val="0"/>
        <w:autoSpaceDN w:val="0"/>
        <w:adjustRightInd w:val="0"/>
        <w:spacing w:after="0" w:line="276" w:lineRule="auto"/>
        <w:ind w:left="714"/>
        <w:jc w:val="both"/>
        <w:rPr>
          <w:rFonts w:ascii="Calibri" w:eastAsia="Times New Roman" w:hAnsi="Calibri" w:cs="Times New Roman"/>
          <w:sz w:val="24"/>
          <w:szCs w:val="24"/>
          <w:lang w:val="lv-LV"/>
        </w:rPr>
      </w:pPr>
    </w:p>
    <w:p w14:paraId="11CBFE53" w14:textId="116B3766" w:rsidR="002C1A95" w:rsidRDefault="6948A4DE" w:rsidP="00B114F0">
      <w:pPr>
        <w:pStyle w:val="ListParagraph"/>
        <w:numPr>
          <w:ilvl w:val="0"/>
          <w:numId w:val="16"/>
        </w:numPr>
        <w:tabs>
          <w:tab w:val="left" w:pos="993"/>
        </w:tabs>
        <w:autoSpaceDE w:val="0"/>
        <w:autoSpaceDN w:val="0"/>
        <w:adjustRightInd w:val="0"/>
        <w:spacing w:after="0" w:line="276" w:lineRule="auto"/>
        <w:ind w:left="357" w:hanging="357"/>
        <w:jc w:val="both"/>
        <w:rPr>
          <w:rFonts w:ascii="Calibri" w:eastAsia="Times New Roman" w:hAnsi="Calibri" w:cs="Times New Roman"/>
          <w:sz w:val="24"/>
          <w:szCs w:val="24"/>
          <w:lang w:val="lv-LV"/>
        </w:rPr>
      </w:pPr>
      <w:r w:rsidRPr="00D67AA6">
        <w:rPr>
          <w:rFonts w:ascii="Calibri" w:eastAsia="Times New Roman" w:hAnsi="Calibri" w:cs="Times New Roman"/>
          <w:sz w:val="24"/>
          <w:szCs w:val="24"/>
          <w:lang w:val="lv-LV"/>
        </w:rPr>
        <w:t xml:space="preserve">Ja </w:t>
      </w:r>
      <w:r w:rsidR="6721A3C6" w:rsidRPr="00D67AA6">
        <w:rPr>
          <w:rFonts w:ascii="Calibri" w:eastAsia="Times New Roman" w:hAnsi="Calibri" w:cs="Times New Roman"/>
          <w:sz w:val="24"/>
          <w:szCs w:val="24"/>
          <w:lang w:val="lv-LV"/>
        </w:rPr>
        <w:t>Partnerības</w:t>
      </w:r>
      <w:r w:rsidRPr="00D67AA6">
        <w:rPr>
          <w:rFonts w:ascii="Calibri" w:eastAsia="Times New Roman" w:hAnsi="Calibri" w:cs="Times New Roman"/>
          <w:sz w:val="24"/>
          <w:szCs w:val="24"/>
          <w:lang w:val="lv-LV"/>
        </w:rPr>
        <w:t xml:space="preserve"> </w:t>
      </w:r>
      <w:r w:rsidR="43B56182" w:rsidRPr="00D67AA6">
        <w:rPr>
          <w:rFonts w:ascii="Calibri" w:eastAsia="Times New Roman" w:hAnsi="Calibri" w:cs="Times New Roman"/>
          <w:sz w:val="24"/>
          <w:szCs w:val="24"/>
          <w:lang w:val="lv-LV"/>
        </w:rPr>
        <w:t xml:space="preserve">pieteikuma </w:t>
      </w:r>
      <w:r w:rsidRPr="00D67AA6">
        <w:rPr>
          <w:rFonts w:ascii="Calibri" w:eastAsia="Times New Roman" w:hAnsi="Calibri" w:cs="Times New Roman"/>
          <w:sz w:val="24"/>
          <w:szCs w:val="24"/>
          <w:lang w:val="lv-LV"/>
        </w:rPr>
        <w:t>iesniedzēj</w:t>
      </w:r>
      <w:r w:rsidR="7B078467" w:rsidRPr="00D67AA6">
        <w:rPr>
          <w:rFonts w:ascii="Calibri" w:eastAsia="Times New Roman" w:hAnsi="Calibri" w:cs="Times New Roman"/>
          <w:sz w:val="24"/>
          <w:szCs w:val="24"/>
          <w:lang w:val="lv-LV"/>
        </w:rPr>
        <w:t>i</w:t>
      </w:r>
      <w:r w:rsidRPr="00D67AA6">
        <w:rPr>
          <w:rFonts w:ascii="Calibri" w:eastAsia="Times New Roman" w:hAnsi="Calibri" w:cs="Times New Roman"/>
          <w:sz w:val="24"/>
          <w:szCs w:val="24"/>
          <w:lang w:val="lv-LV"/>
        </w:rPr>
        <w:t xml:space="preserve"> neatbilst šī </w:t>
      </w:r>
      <w:r w:rsidR="308C9D62" w:rsidRPr="00D67AA6">
        <w:rPr>
          <w:rFonts w:ascii="Calibri" w:eastAsia="Times New Roman" w:hAnsi="Calibri" w:cs="Times New Roman"/>
          <w:sz w:val="24"/>
          <w:szCs w:val="24"/>
          <w:lang w:val="lv-LV"/>
        </w:rPr>
        <w:t>N</w:t>
      </w:r>
      <w:r w:rsidRPr="00D67AA6">
        <w:rPr>
          <w:rFonts w:ascii="Calibri" w:eastAsia="Times New Roman" w:hAnsi="Calibri" w:cs="Times New Roman"/>
          <w:sz w:val="24"/>
          <w:szCs w:val="24"/>
          <w:lang w:val="lv-LV"/>
        </w:rPr>
        <w:t xml:space="preserve">olikuma </w:t>
      </w:r>
      <w:r w:rsidR="37AEBA04" w:rsidRPr="00D67AA6">
        <w:rPr>
          <w:rFonts w:ascii="Calibri" w:eastAsia="Times New Roman" w:hAnsi="Calibri" w:cs="Times New Roman"/>
          <w:sz w:val="24"/>
          <w:szCs w:val="24"/>
          <w:lang w:val="lv-LV"/>
        </w:rPr>
        <w:t>2</w:t>
      </w:r>
      <w:r w:rsidRPr="00D67AA6">
        <w:rPr>
          <w:rFonts w:ascii="Calibri" w:eastAsia="Times New Roman" w:hAnsi="Calibri" w:cs="Times New Roman"/>
          <w:sz w:val="24"/>
          <w:szCs w:val="24"/>
          <w:lang w:val="lv-LV"/>
        </w:rPr>
        <w:t xml:space="preserve">. pielikuma 1.1.1. </w:t>
      </w:r>
      <w:r w:rsidR="11274DD4" w:rsidRPr="00D67AA6">
        <w:rPr>
          <w:rFonts w:ascii="Calibri" w:eastAsia="Times New Roman" w:hAnsi="Calibri" w:cs="Times New Roman"/>
          <w:sz w:val="24"/>
          <w:szCs w:val="24"/>
          <w:lang w:val="lv-LV"/>
        </w:rPr>
        <w:t>apa</w:t>
      </w:r>
      <w:r w:rsidR="3E4D14DD" w:rsidRPr="00D67AA6">
        <w:rPr>
          <w:rFonts w:ascii="Calibri" w:eastAsia="Calibri" w:hAnsi="Calibri" w:cs="Calibri"/>
          <w:color w:val="000000" w:themeColor="text1"/>
          <w:sz w:val="24"/>
          <w:szCs w:val="24"/>
          <w:lang w:val="lv-LV"/>
        </w:rPr>
        <w:t>kšpunktā</w:t>
      </w:r>
      <w:r w:rsidRPr="00D67AA6">
        <w:rPr>
          <w:rFonts w:ascii="Calibri" w:eastAsia="Times New Roman" w:hAnsi="Calibri" w:cs="Times New Roman"/>
          <w:sz w:val="24"/>
          <w:szCs w:val="24"/>
          <w:lang w:val="lv-LV"/>
        </w:rPr>
        <w:t xml:space="preserve"> noteiktaj</w:t>
      </w:r>
      <w:r w:rsidR="33EF1284" w:rsidRPr="00D67AA6">
        <w:rPr>
          <w:rFonts w:ascii="Calibri" w:eastAsia="Times New Roman" w:hAnsi="Calibri" w:cs="Times New Roman"/>
          <w:sz w:val="24"/>
          <w:szCs w:val="24"/>
          <w:lang w:val="lv-LV"/>
        </w:rPr>
        <w:t>a</w:t>
      </w:r>
      <w:r w:rsidRPr="00D67AA6">
        <w:rPr>
          <w:rFonts w:ascii="Calibri" w:eastAsia="Times New Roman" w:hAnsi="Calibri" w:cs="Times New Roman"/>
          <w:sz w:val="24"/>
          <w:szCs w:val="24"/>
          <w:lang w:val="lv-LV"/>
        </w:rPr>
        <w:t>m atbilstības kritērij</w:t>
      </w:r>
      <w:r w:rsidR="6E708DAF" w:rsidRPr="00D67AA6">
        <w:rPr>
          <w:rFonts w:ascii="Calibri" w:eastAsia="Times New Roman" w:hAnsi="Calibri" w:cs="Times New Roman"/>
          <w:sz w:val="24"/>
          <w:szCs w:val="24"/>
          <w:lang w:val="lv-LV"/>
        </w:rPr>
        <w:t>a</w:t>
      </w:r>
      <w:r w:rsidRPr="00D67AA6">
        <w:rPr>
          <w:rFonts w:ascii="Calibri" w:eastAsia="Times New Roman" w:hAnsi="Calibri" w:cs="Times New Roman"/>
          <w:sz w:val="24"/>
          <w:szCs w:val="24"/>
          <w:lang w:val="lv-LV"/>
        </w:rPr>
        <w:t xml:space="preserve">m vai </w:t>
      </w:r>
      <w:r w:rsidR="54B7B153" w:rsidRPr="00D67AA6">
        <w:rPr>
          <w:rFonts w:ascii="Calibri" w:eastAsia="Times New Roman" w:hAnsi="Calibri" w:cs="Times New Roman"/>
          <w:sz w:val="24"/>
          <w:szCs w:val="24"/>
          <w:lang w:val="lv-LV"/>
        </w:rPr>
        <w:t>Partnerība</w:t>
      </w:r>
      <w:r w:rsidR="7CED3241" w:rsidRPr="00D67AA6">
        <w:rPr>
          <w:rFonts w:ascii="Calibri" w:eastAsia="Times New Roman" w:hAnsi="Calibri" w:cs="Times New Roman"/>
          <w:sz w:val="24"/>
          <w:szCs w:val="24"/>
          <w:lang w:val="lv-LV"/>
        </w:rPr>
        <w:t xml:space="preserve">s </w:t>
      </w:r>
      <w:r w:rsidR="00361BB1" w:rsidRPr="00D67AA6">
        <w:rPr>
          <w:rFonts w:eastAsiaTheme="minorEastAsia"/>
          <w:sz w:val="24"/>
          <w:szCs w:val="24"/>
          <w:lang w:val="lv-LV"/>
        </w:rPr>
        <w:t>pieteikums</w:t>
      </w:r>
      <w:r w:rsidR="00361BB1" w:rsidRPr="00D67AA6">
        <w:rPr>
          <w:rFonts w:ascii="Calibri" w:eastAsia="Times New Roman" w:hAnsi="Calibri" w:cs="Times New Roman"/>
          <w:sz w:val="24"/>
          <w:szCs w:val="24"/>
          <w:lang w:val="lv-LV"/>
        </w:rPr>
        <w:t xml:space="preserve"> </w:t>
      </w:r>
      <w:r w:rsidRPr="00D67AA6">
        <w:rPr>
          <w:rFonts w:ascii="Calibri" w:eastAsia="Times New Roman" w:hAnsi="Calibri" w:cs="Times New Roman"/>
          <w:sz w:val="24"/>
          <w:szCs w:val="24"/>
          <w:lang w:val="lv-LV"/>
        </w:rPr>
        <w:t xml:space="preserve">neatbilst šī </w:t>
      </w:r>
      <w:r w:rsidR="5A6C3095" w:rsidRPr="00D67AA6">
        <w:rPr>
          <w:rFonts w:ascii="Calibri" w:eastAsia="Times New Roman" w:hAnsi="Calibri" w:cs="Times New Roman"/>
          <w:sz w:val="24"/>
          <w:szCs w:val="24"/>
          <w:lang w:val="lv-LV"/>
        </w:rPr>
        <w:t>N</w:t>
      </w:r>
      <w:r w:rsidRPr="00D67AA6">
        <w:rPr>
          <w:rFonts w:ascii="Calibri" w:eastAsia="Times New Roman" w:hAnsi="Calibri" w:cs="Times New Roman"/>
          <w:sz w:val="24"/>
          <w:szCs w:val="24"/>
          <w:lang w:val="lv-LV"/>
        </w:rPr>
        <w:t xml:space="preserve">olikuma </w:t>
      </w:r>
      <w:r w:rsidR="505249DA" w:rsidRPr="00D67AA6">
        <w:rPr>
          <w:rFonts w:ascii="Calibri" w:eastAsia="Times New Roman" w:hAnsi="Calibri" w:cs="Times New Roman"/>
          <w:sz w:val="24"/>
          <w:szCs w:val="24"/>
          <w:lang w:val="lv-LV"/>
        </w:rPr>
        <w:t>2</w:t>
      </w:r>
      <w:r w:rsidRPr="00D67AA6">
        <w:rPr>
          <w:rFonts w:ascii="Calibri" w:eastAsia="Times New Roman" w:hAnsi="Calibri" w:cs="Times New Roman"/>
          <w:sz w:val="24"/>
          <w:szCs w:val="24"/>
          <w:lang w:val="lv-LV"/>
        </w:rPr>
        <w:t>. pielikuma 1.2.1., 1.2.2., 1.2.3. un 1.2.</w:t>
      </w:r>
      <w:r w:rsidR="7E654E04" w:rsidRPr="00D67AA6">
        <w:rPr>
          <w:rFonts w:ascii="Calibri" w:eastAsia="Times New Roman" w:hAnsi="Calibri" w:cs="Times New Roman"/>
          <w:sz w:val="24"/>
          <w:szCs w:val="24"/>
          <w:lang w:val="lv-LV"/>
        </w:rPr>
        <w:t>4</w:t>
      </w:r>
      <w:r w:rsidRPr="00D67AA6">
        <w:rPr>
          <w:rFonts w:ascii="Calibri" w:eastAsia="Times New Roman" w:hAnsi="Calibri" w:cs="Times New Roman"/>
          <w:sz w:val="24"/>
          <w:szCs w:val="24"/>
          <w:lang w:val="lv-LV"/>
        </w:rPr>
        <w:t>. apakšpunkt</w:t>
      </w:r>
      <w:r w:rsidR="2AA82CFF" w:rsidRPr="00D67AA6">
        <w:rPr>
          <w:rFonts w:ascii="Calibri" w:eastAsia="Times New Roman" w:hAnsi="Calibri" w:cs="Times New Roman"/>
          <w:sz w:val="24"/>
          <w:szCs w:val="24"/>
          <w:lang w:val="lv-LV"/>
        </w:rPr>
        <w:t>os</w:t>
      </w:r>
      <w:r w:rsidRPr="00D67AA6">
        <w:rPr>
          <w:rFonts w:ascii="Calibri" w:eastAsia="Times New Roman" w:hAnsi="Calibri" w:cs="Times New Roman"/>
          <w:sz w:val="24"/>
          <w:szCs w:val="24"/>
          <w:lang w:val="lv-LV"/>
        </w:rPr>
        <w:t xml:space="preserve"> noteiktajiem atbilstības kritērijiem, to noraida.</w:t>
      </w:r>
    </w:p>
    <w:p w14:paraId="42828A2C" w14:textId="77777777" w:rsidR="002C1A95" w:rsidRDefault="002C1A95" w:rsidP="00B114F0">
      <w:pPr>
        <w:pStyle w:val="ListParagraph"/>
        <w:tabs>
          <w:tab w:val="left" w:pos="993"/>
        </w:tabs>
        <w:autoSpaceDE w:val="0"/>
        <w:autoSpaceDN w:val="0"/>
        <w:adjustRightInd w:val="0"/>
        <w:spacing w:after="0" w:line="276" w:lineRule="auto"/>
        <w:ind w:left="357"/>
        <w:jc w:val="both"/>
        <w:rPr>
          <w:rFonts w:ascii="Calibri" w:eastAsia="Times New Roman" w:hAnsi="Calibri" w:cs="Times New Roman"/>
          <w:sz w:val="24"/>
          <w:szCs w:val="24"/>
          <w:lang w:val="lv-LV"/>
        </w:rPr>
      </w:pPr>
    </w:p>
    <w:p w14:paraId="3C8638FC" w14:textId="7DD2AC6E" w:rsidR="002C1A95" w:rsidRDefault="6ABDCAB0" w:rsidP="00B114F0">
      <w:pPr>
        <w:pStyle w:val="ListParagraph"/>
        <w:numPr>
          <w:ilvl w:val="0"/>
          <w:numId w:val="16"/>
        </w:numPr>
        <w:tabs>
          <w:tab w:val="left" w:pos="993"/>
        </w:tabs>
        <w:autoSpaceDE w:val="0"/>
        <w:autoSpaceDN w:val="0"/>
        <w:adjustRightInd w:val="0"/>
        <w:spacing w:after="0" w:line="276" w:lineRule="auto"/>
        <w:ind w:left="357" w:hanging="357"/>
        <w:jc w:val="both"/>
        <w:rPr>
          <w:rFonts w:ascii="Calibri" w:eastAsia="Times New Roman" w:hAnsi="Calibri" w:cs="Times New Roman"/>
          <w:sz w:val="24"/>
          <w:szCs w:val="24"/>
          <w:lang w:val="lv-LV"/>
        </w:rPr>
      </w:pPr>
      <w:r w:rsidRPr="4A919AB4">
        <w:rPr>
          <w:rFonts w:ascii="Calibri" w:eastAsia="Calibri" w:hAnsi="Calibri" w:cs="Calibri"/>
          <w:color w:val="000000" w:themeColor="text1"/>
          <w:sz w:val="24"/>
          <w:szCs w:val="24"/>
          <w:lang w:val="lv-LV"/>
        </w:rPr>
        <w:t xml:space="preserve">Ja </w:t>
      </w:r>
      <w:r w:rsidR="1646A120" w:rsidRPr="4A919AB4">
        <w:rPr>
          <w:rFonts w:ascii="Calibri" w:eastAsia="Calibri" w:hAnsi="Calibri" w:cs="Calibri"/>
          <w:color w:val="000000" w:themeColor="text1"/>
          <w:sz w:val="24"/>
          <w:szCs w:val="24"/>
          <w:lang w:val="lv-LV"/>
        </w:rPr>
        <w:t>Partnerības pieteikums</w:t>
      </w:r>
      <w:r w:rsidRPr="4A919AB4">
        <w:rPr>
          <w:rFonts w:ascii="Calibri" w:eastAsia="Calibri" w:hAnsi="Calibri" w:cs="Calibri"/>
          <w:color w:val="000000" w:themeColor="text1"/>
          <w:sz w:val="24"/>
          <w:szCs w:val="24"/>
          <w:lang w:val="lv-LV"/>
        </w:rPr>
        <w:t xml:space="preserve"> neatbilst </w:t>
      </w:r>
      <w:r w:rsidR="62AFBCFE" w:rsidRPr="4A919AB4">
        <w:rPr>
          <w:rFonts w:ascii="Calibri" w:eastAsia="Calibri" w:hAnsi="Calibri" w:cs="Calibri"/>
          <w:color w:val="000000" w:themeColor="text1"/>
          <w:sz w:val="24"/>
          <w:szCs w:val="24"/>
          <w:lang w:val="lv-LV"/>
        </w:rPr>
        <w:t>2</w:t>
      </w:r>
      <w:r w:rsidR="1DF0D01B" w:rsidRPr="4A919AB4">
        <w:rPr>
          <w:rFonts w:ascii="Calibri" w:eastAsia="Times New Roman" w:hAnsi="Calibri" w:cs="Times New Roman"/>
          <w:sz w:val="24"/>
          <w:szCs w:val="24"/>
          <w:lang w:val="lv-LV"/>
        </w:rPr>
        <w:t>. pielikuma</w:t>
      </w:r>
      <w:r w:rsidR="1DF0D01B" w:rsidRPr="4A919AB4">
        <w:rPr>
          <w:rFonts w:ascii="Calibri" w:eastAsia="Calibri" w:hAnsi="Calibri" w:cs="Calibri"/>
          <w:color w:val="000000" w:themeColor="text1"/>
          <w:sz w:val="24"/>
          <w:szCs w:val="24"/>
          <w:lang w:val="lv-LV"/>
        </w:rPr>
        <w:t xml:space="preserve"> </w:t>
      </w:r>
      <w:r w:rsidRPr="4A919AB4">
        <w:rPr>
          <w:rFonts w:ascii="Calibri" w:eastAsia="Calibri" w:hAnsi="Calibri" w:cs="Calibri"/>
          <w:color w:val="000000" w:themeColor="text1"/>
          <w:sz w:val="24"/>
          <w:szCs w:val="24"/>
          <w:lang w:val="lv-LV"/>
        </w:rPr>
        <w:t>1.2.5., 1.2.6., 1.2.7. un 1.2.8. apakšpunkt</w:t>
      </w:r>
      <w:r w:rsidR="106F0355" w:rsidRPr="4A919AB4">
        <w:rPr>
          <w:rFonts w:ascii="Calibri" w:eastAsia="Calibri" w:hAnsi="Calibri" w:cs="Calibri"/>
          <w:color w:val="000000" w:themeColor="text1"/>
          <w:sz w:val="24"/>
          <w:szCs w:val="24"/>
          <w:lang w:val="lv-LV"/>
        </w:rPr>
        <w:t>os</w:t>
      </w:r>
      <w:r w:rsidRPr="4A919AB4">
        <w:rPr>
          <w:rFonts w:ascii="Calibri" w:eastAsia="Calibri" w:hAnsi="Calibri" w:cs="Calibri"/>
          <w:color w:val="000000" w:themeColor="text1"/>
          <w:sz w:val="24"/>
          <w:szCs w:val="24"/>
          <w:lang w:val="lv-LV"/>
        </w:rPr>
        <w:t xml:space="preserve"> noteiktaj</w:t>
      </w:r>
      <w:r w:rsidR="368054B3" w:rsidRPr="4A919AB4">
        <w:rPr>
          <w:rFonts w:ascii="Calibri" w:eastAsia="Calibri" w:hAnsi="Calibri" w:cs="Calibri"/>
          <w:color w:val="000000" w:themeColor="text1"/>
          <w:sz w:val="24"/>
          <w:szCs w:val="24"/>
          <w:lang w:val="lv-LV"/>
        </w:rPr>
        <w:t>iem</w:t>
      </w:r>
      <w:r w:rsidRPr="4A919AB4">
        <w:rPr>
          <w:rFonts w:ascii="Calibri" w:eastAsia="Calibri" w:hAnsi="Calibri" w:cs="Calibri"/>
          <w:color w:val="000000" w:themeColor="text1"/>
          <w:sz w:val="24"/>
          <w:szCs w:val="24"/>
          <w:lang w:val="lv-LV"/>
        </w:rPr>
        <w:t xml:space="preserve"> kritērij</w:t>
      </w:r>
      <w:r w:rsidR="78353D2B" w:rsidRPr="4A919AB4">
        <w:rPr>
          <w:rFonts w:ascii="Calibri" w:eastAsia="Calibri" w:hAnsi="Calibri" w:cs="Calibri"/>
          <w:color w:val="000000" w:themeColor="text1"/>
          <w:sz w:val="24"/>
          <w:szCs w:val="24"/>
          <w:lang w:val="lv-LV"/>
        </w:rPr>
        <w:t>ie</w:t>
      </w:r>
      <w:r w:rsidRPr="4A919AB4">
        <w:rPr>
          <w:rFonts w:ascii="Calibri" w:eastAsia="Calibri" w:hAnsi="Calibri" w:cs="Calibri"/>
          <w:color w:val="000000" w:themeColor="text1"/>
          <w:sz w:val="24"/>
          <w:szCs w:val="24"/>
          <w:lang w:val="lv-LV"/>
        </w:rPr>
        <w:t xml:space="preserve">m, to virza tālākai izvērtēšanai atbilstoši kvalitātes kritērijiem, taču </w:t>
      </w:r>
      <w:r w:rsidR="2C30A5C9" w:rsidRPr="4A919AB4">
        <w:rPr>
          <w:rFonts w:ascii="Calibri" w:eastAsia="Calibri" w:hAnsi="Calibri" w:cs="Calibri"/>
          <w:color w:val="000000" w:themeColor="text1"/>
          <w:sz w:val="24"/>
          <w:szCs w:val="24"/>
          <w:lang w:val="lv-LV"/>
        </w:rPr>
        <w:t>Partnerības</w:t>
      </w:r>
      <w:r w:rsidR="6FF615C0" w:rsidRPr="4A919AB4">
        <w:rPr>
          <w:rFonts w:eastAsiaTheme="minorEastAsia"/>
          <w:sz w:val="24"/>
          <w:szCs w:val="24"/>
          <w:lang w:val="lv-LV"/>
        </w:rPr>
        <w:t xml:space="preserve"> </w:t>
      </w:r>
      <w:r w:rsidR="2C30A5C9" w:rsidRPr="4A919AB4">
        <w:rPr>
          <w:rFonts w:ascii="Calibri" w:eastAsia="Calibri" w:hAnsi="Calibri" w:cs="Calibri"/>
          <w:color w:val="000000" w:themeColor="text1"/>
          <w:sz w:val="24"/>
          <w:szCs w:val="24"/>
          <w:lang w:val="lv-LV"/>
        </w:rPr>
        <w:t>pieteikuma</w:t>
      </w:r>
      <w:r w:rsidRPr="4A919AB4">
        <w:rPr>
          <w:rFonts w:ascii="Calibri" w:eastAsia="Calibri" w:hAnsi="Calibri" w:cs="Calibri"/>
          <w:color w:val="000000" w:themeColor="text1"/>
          <w:sz w:val="24"/>
          <w:szCs w:val="24"/>
          <w:lang w:val="lv-LV"/>
        </w:rPr>
        <w:t xml:space="preserve"> apstiprināšanas gadījumā</w:t>
      </w:r>
      <w:r w:rsidR="317F1ECF" w:rsidRPr="4A919AB4">
        <w:rPr>
          <w:rFonts w:ascii="Calibri" w:eastAsia="Calibri" w:hAnsi="Calibri" w:cs="Calibri"/>
          <w:color w:val="000000" w:themeColor="text1"/>
          <w:sz w:val="24"/>
          <w:szCs w:val="24"/>
          <w:lang w:val="lv-LV"/>
        </w:rPr>
        <w:t>,</w:t>
      </w:r>
      <w:r w:rsidRPr="4A919AB4">
        <w:rPr>
          <w:rFonts w:ascii="Calibri" w:eastAsia="Calibri" w:hAnsi="Calibri" w:cs="Calibri"/>
          <w:color w:val="000000" w:themeColor="text1"/>
          <w:sz w:val="24"/>
          <w:szCs w:val="24"/>
          <w:lang w:val="lv-LV"/>
        </w:rPr>
        <w:t xml:space="preserve"> lēmumā par p</w:t>
      </w:r>
      <w:r w:rsidR="7BCE0464" w:rsidRPr="4A919AB4">
        <w:rPr>
          <w:rFonts w:ascii="Calibri" w:eastAsia="Calibri" w:hAnsi="Calibri" w:cs="Calibri"/>
          <w:color w:val="000000" w:themeColor="text1"/>
          <w:sz w:val="24"/>
          <w:szCs w:val="24"/>
          <w:lang w:val="lv-LV"/>
        </w:rPr>
        <w:t>ieteikuma</w:t>
      </w:r>
      <w:r w:rsidRPr="4A919AB4">
        <w:rPr>
          <w:rFonts w:ascii="Calibri" w:eastAsia="Calibri" w:hAnsi="Calibri" w:cs="Calibri"/>
          <w:color w:val="000000" w:themeColor="text1"/>
          <w:sz w:val="24"/>
          <w:szCs w:val="24"/>
          <w:lang w:val="lv-LV"/>
        </w:rPr>
        <w:t xml:space="preserve"> apstiprināšanu iekļauj nosacījumus p</w:t>
      </w:r>
      <w:r w:rsidR="439C05F8" w:rsidRPr="4A919AB4">
        <w:rPr>
          <w:rFonts w:ascii="Calibri" w:eastAsia="Calibri" w:hAnsi="Calibri" w:cs="Calibri"/>
          <w:color w:val="000000" w:themeColor="text1"/>
          <w:sz w:val="24"/>
          <w:szCs w:val="24"/>
          <w:lang w:val="lv-LV"/>
        </w:rPr>
        <w:t xml:space="preserve">ieteikuma </w:t>
      </w:r>
      <w:r w:rsidRPr="4A919AB4">
        <w:rPr>
          <w:rFonts w:ascii="Calibri" w:eastAsia="Calibri" w:hAnsi="Calibri" w:cs="Calibri"/>
          <w:color w:val="000000" w:themeColor="text1"/>
          <w:sz w:val="24"/>
          <w:szCs w:val="24"/>
          <w:lang w:val="lv-LV"/>
        </w:rPr>
        <w:t>precizēšanai, kuru izpilde ir priekšnosacījums p</w:t>
      </w:r>
      <w:r w:rsidR="0BDE69BB" w:rsidRPr="4A919AB4">
        <w:rPr>
          <w:rFonts w:ascii="Calibri" w:eastAsia="Calibri" w:hAnsi="Calibri" w:cs="Calibri"/>
          <w:color w:val="000000" w:themeColor="text1"/>
          <w:sz w:val="24"/>
          <w:szCs w:val="24"/>
          <w:lang w:val="lv-LV"/>
        </w:rPr>
        <w:t>ieteikuma</w:t>
      </w:r>
      <w:r w:rsidRPr="4A919AB4">
        <w:rPr>
          <w:rFonts w:ascii="Calibri" w:eastAsia="Calibri" w:hAnsi="Calibri" w:cs="Calibri"/>
          <w:color w:val="000000" w:themeColor="text1"/>
          <w:sz w:val="24"/>
          <w:szCs w:val="24"/>
          <w:lang w:val="lv-LV"/>
        </w:rPr>
        <w:t xml:space="preserve"> </w:t>
      </w:r>
      <w:r w:rsidR="1FEF5218" w:rsidRPr="4A919AB4">
        <w:rPr>
          <w:rFonts w:ascii="Calibri" w:eastAsia="Calibri" w:hAnsi="Calibri" w:cs="Calibri"/>
          <w:color w:val="000000" w:themeColor="text1"/>
          <w:sz w:val="24"/>
          <w:szCs w:val="24"/>
          <w:lang w:val="lv-LV"/>
        </w:rPr>
        <w:t>apstiprināšanai.</w:t>
      </w:r>
    </w:p>
    <w:p w14:paraId="0444F9F6" w14:textId="77777777" w:rsidR="002C1A95" w:rsidRPr="002C1A95" w:rsidRDefault="002C1A95" w:rsidP="00B114F0">
      <w:pPr>
        <w:pStyle w:val="ListParagraph"/>
        <w:spacing w:line="276" w:lineRule="auto"/>
        <w:rPr>
          <w:rFonts w:ascii="Calibri" w:eastAsia="Times New Roman" w:hAnsi="Calibri" w:cs="Times New Roman"/>
          <w:sz w:val="24"/>
          <w:szCs w:val="24"/>
          <w:lang w:val="lv-LV"/>
        </w:rPr>
      </w:pPr>
    </w:p>
    <w:p w14:paraId="53864C2C" w14:textId="63425B8B" w:rsidR="002C1A95" w:rsidRDefault="540BCCE5" w:rsidP="00B114F0">
      <w:pPr>
        <w:pStyle w:val="ListParagraph"/>
        <w:numPr>
          <w:ilvl w:val="0"/>
          <w:numId w:val="16"/>
        </w:numPr>
        <w:tabs>
          <w:tab w:val="left" w:pos="993"/>
        </w:tabs>
        <w:autoSpaceDE w:val="0"/>
        <w:autoSpaceDN w:val="0"/>
        <w:adjustRightInd w:val="0"/>
        <w:spacing w:after="0" w:line="276" w:lineRule="auto"/>
        <w:ind w:left="357" w:hanging="357"/>
        <w:jc w:val="both"/>
        <w:rPr>
          <w:rFonts w:ascii="Calibri" w:eastAsia="Times New Roman" w:hAnsi="Calibri" w:cs="Times New Roman"/>
          <w:sz w:val="24"/>
          <w:szCs w:val="24"/>
          <w:lang w:val="lv-LV"/>
        </w:rPr>
      </w:pPr>
      <w:r w:rsidRPr="4A919AB4">
        <w:rPr>
          <w:rFonts w:ascii="Calibri" w:eastAsia="Times New Roman" w:hAnsi="Calibri" w:cs="Times New Roman"/>
          <w:sz w:val="24"/>
          <w:szCs w:val="24"/>
          <w:lang w:val="lv-LV"/>
        </w:rPr>
        <w:t xml:space="preserve">Veiktie precizējumi nedrīkst grozīt </w:t>
      </w:r>
      <w:r w:rsidR="3CBE9A4A" w:rsidRPr="4A919AB4">
        <w:rPr>
          <w:rFonts w:ascii="Calibri" w:eastAsia="Times New Roman" w:hAnsi="Calibri" w:cs="Times New Roman"/>
          <w:sz w:val="24"/>
          <w:szCs w:val="24"/>
          <w:lang w:val="lv-LV"/>
        </w:rPr>
        <w:t>Partnerības</w:t>
      </w:r>
      <w:r w:rsidRPr="4A919AB4">
        <w:rPr>
          <w:rFonts w:ascii="Calibri" w:eastAsia="Times New Roman" w:hAnsi="Calibri" w:cs="Times New Roman"/>
          <w:sz w:val="24"/>
          <w:szCs w:val="24"/>
          <w:lang w:val="lv-LV"/>
        </w:rPr>
        <w:t xml:space="preserve"> </w:t>
      </w:r>
      <w:r w:rsidR="0A4215C3" w:rsidRPr="4A919AB4">
        <w:rPr>
          <w:rFonts w:ascii="Calibri" w:eastAsia="Times New Roman" w:hAnsi="Calibri" w:cs="Times New Roman"/>
          <w:sz w:val="24"/>
          <w:szCs w:val="24"/>
          <w:lang w:val="lv-LV"/>
        </w:rPr>
        <w:t>pieteikuma</w:t>
      </w:r>
      <w:r w:rsidRPr="4A919AB4">
        <w:rPr>
          <w:rFonts w:ascii="Calibri" w:eastAsia="Times New Roman" w:hAnsi="Calibri" w:cs="Times New Roman"/>
          <w:sz w:val="24"/>
          <w:szCs w:val="24"/>
          <w:lang w:val="lv-LV"/>
        </w:rPr>
        <w:t xml:space="preserve"> saturu pēc būtības un tiem ir tikai precizējošs raksturs.</w:t>
      </w:r>
    </w:p>
    <w:p w14:paraId="6225158A" w14:textId="77777777" w:rsidR="002C1A95" w:rsidRPr="002C1A95" w:rsidRDefault="002C1A95" w:rsidP="00B114F0">
      <w:pPr>
        <w:pStyle w:val="ListParagraph"/>
        <w:spacing w:line="276" w:lineRule="auto"/>
        <w:rPr>
          <w:rFonts w:ascii="Calibri" w:eastAsia="Times New Roman" w:hAnsi="Calibri" w:cs="Times New Roman"/>
          <w:sz w:val="24"/>
          <w:szCs w:val="24"/>
          <w:shd w:val="clear" w:color="auto" w:fill="FFFFFF"/>
          <w:lang w:val="lv-LV"/>
        </w:rPr>
      </w:pPr>
    </w:p>
    <w:p w14:paraId="1C7E7DB2" w14:textId="37960B37" w:rsidR="002C1A95" w:rsidRDefault="6948A4DE" w:rsidP="00B114F0">
      <w:pPr>
        <w:pStyle w:val="ListParagraph"/>
        <w:numPr>
          <w:ilvl w:val="0"/>
          <w:numId w:val="16"/>
        </w:numPr>
        <w:tabs>
          <w:tab w:val="left" w:pos="993"/>
        </w:tabs>
        <w:autoSpaceDE w:val="0"/>
        <w:autoSpaceDN w:val="0"/>
        <w:adjustRightInd w:val="0"/>
        <w:spacing w:after="0" w:line="276" w:lineRule="auto"/>
        <w:ind w:left="357" w:hanging="357"/>
        <w:jc w:val="both"/>
        <w:rPr>
          <w:rFonts w:ascii="Calibri" w:eastAsia="Times New Roman" w:hAnsi="Calibri" w:cs="Times New Roman"/>
          <w:sz w:val="24"/>
          <w:szCs w:val="24"/>
          <w:lang w:val="lv-LV"/>
        </w:rPr>
      </w:pPr>
      <w:r w:rsidRPr="002C1A95">
        <w:rPr>
          <w:rFonts w:ascii="Calibri" w:eastAsia="Times New Roman" w:hAnsi="Calibri" w:cs="Times New Roman"/>
          <w:sz w:val="24"/>
          <w:szCs w:val="24"/>
          <w:shd w:val="clear" w:color="auto" w:fill="FFFFFF"/>
          <w:lang w:val="lv-LV"/>
        </w:rPr>
        <w:t xml:space="preserve">Ja </w:t>
      </w:r>
      <w:r w:rsidR="785D5659" w:rsidRPr="002C1A95">
        <w:rPr>
          <w:rFonts w:ascii="Calibri" w:eastAsia="Times New Roman" w:hAnsi="Calibri" w:cs="Times New Roman"/>
          <w:sz w:val="24"/>
          <w:szCs w:val="24"/>
          <w:lang w:val="lv-LV"/>
        </w:rPr>
        <w:t>Partnerības</w:t>
      </w:r>
      <w:r w:rsidRPr="002C1A95">
        <w:rPr>
          <w:rFonts w:ascii="Calibri" w:eastAsia="Times New Roman" w:hAnsi="Calibri" w:cs="Times New Roman"/>
          <w:sz w:val="24"/>
          <w:szCs w:val="24"/>
          <w:shd w:val="clear" w:color="auto" w:fill="FFFFFF"/>
          <w:lang w:val="lv-LV"/>
        </w:rPr>
        <w:t xml:space="preserve"> </w:t>
      </w:r>
      <w:r w:rsidR="481D7C13" w:rsidRPr="002C1A95">
        <w:rPr>
          <w:rFonts w:ascii="Calibri" w:eastAsia="Times New Roman" w:hAnsi="Calibri" w:cs="Times New Roman"/>
          <w:sz w:val="24"/>
          <w:szCs w:val="24"/>
          <w:shd w:val="clear" w:color="auto" w:fill="FFFFFF"/>
          <w:lang w:val="lv-LV"/>
        </w:rPr>
        <w:t>pieteikuma</w:t>
      </w:r>
      <w:r w:rsidRPr="002C1A95">
        <w:rPr>
          <w:rFonts w:ascii="Calibri" w:eastAsia="Times New Roman" w:hAnsi="Calibri" w:cs="Times New Roman"/>
          <w:sz w:val="24"/>
          <w:szCs w:val="24"/>
          <w:shd w:val="clear" w:color="auto" w:fill="FFFFFF"/>
          <w:lang w:val="lv-LV"/>
        </w:rPr>
        <w:t xml:space="preserve"> vērtēšanas procesā </w:t>
      </w:r>
      <w:r w:rsidR="1897135C" w:rsidRPr="002C1A95">
        <w:rPr>
          <w:rFonts w:ascii="Calibri" w:eastAsia="Times New Roman" w:hAnsi="Calibri" w:cs="Times New Roman"/>
          <w:sz w:val="24"/>
          <w:szCs w:val="24"/>
          <w:shd w:val="clear" w:color="auto" w:fill="FFFFFF"/>
          <w:lang w:val="lv-LV"/>
        </w:rPr>
        <w:t>kop</w:t>
      </w:r>
      <w:r w:rsidRPr="002C1A95">
        <w:rPr>
          <w:rFonts w:ascii="Calibri" w:eastAsia="Times New Roman" w:hAnsi="Calibri" w:cs="Times New Roman"/>
          <w:sz w:val="24"/>
          <w:szCs w:val="24"/>
          <w:shd w:val="clear" w:color="auto" w:fill="FFFFFF"/>
          <w:lang w:val="lv-LV"/>
        </w:rPr>
        <w:t xml:space="preserve">vērtējumā iegūti mazāk par </w:t>
      </w:r>
      <w:r w:rsidR="66DE2EFF" w:rsidRPr="002C1A95">
        <w:rPr>
          <w:rFonts w:ascii="Calibri" w:eastAsia="Times New Roman" w:hAnsi="Calibri" w:cs="Times New Roman"/>
          <w:sz w:val="24"/>
          <w:szCs w:val="24"/>
          <w:shd w:val="clear" w:color="auto" w:fill="FFFFFF"/>
          <w:lang w:val="lv-LV"/>
        </w:rPr>
        <w:t>2</w:t>
      </w:r>
      <w:r w:rsidRPr="002C1A95">
        <w:rPr>
          <w:rFonts w:ascii="Calibri" w:eastAsia="Times New Roman" w:hAnsi="Calibri" w:cs="Times New Roman"/>
          <w:sz w:val="24"/>
          <w:szCs w:val="24"/>
          <w:shd w:val="clear" w:color="auto" w:fill="FFFFFF"/>
          <w:lang w:val="lv-LV"/>
        </w:rPr>
        <w:t>0 punktiem vai kādā no kvalitātes kritērijiem ir saņemts vērtējums, kas ir zemāks par</w:t>
      </w:r>
      <w:r w:rsidR="3A83771E" w:rsidRPr="002C1A95">
        <w:rPr>
          <w:rFonts w:ascii="Calibri" w:eastAsia="Times New Roman" w:hAnsi="Calibri" w:cs="Times New Roman"/>
          <w:sz w:val="24"/>
          <w:szCs w:val="24"/>
          <w:shd w:val="clear" w:color="auto" w:fill="FFFFFF"/>
          <w:lang w:val="lv-LV"/>
        </w:rPr>
        <w:t xml:space="preserve"> 3</w:t>
      </w:r>
      <w:r w:rsidRPr="002C1A95">
        <w:rPr>
          <w:rFonts w:ascii="Calibri" w:eastAsia="Times New Roman" w:hAnsi="Calibri" w:cs="Times New Roman"/>
          <w:sz w:val="24"/>
          <w:szCs w:val="24"/>
          <w:shd w:val="clear" w:color="auto" w:fill="FFFFFF"/>
          <w:lang w:val="lv-LV"/>
        </w:rPr>
        <w:t xml:space="preserve"> </w:t>
      </w:r>
      <w:r w:rsidR="707493B2" w:rsidRPr="002C1A95">
        <w:rPr>
          <w:rFonts w:ascii="Calibri" w:eastAsia="Times New Roman" w:hAnsi="Calibri" w:cs="Times New Roman"/>
          <w:sz w:val="24"/>
          <w:szCs w:val="24"/>
          <w:shd w:val="clear" w:color="auto" w:fill="FFFFFF"/>
          <w:lang w:val="lv-LV"/>
        </w:rPr>
        <w:t>(</w:t>
      </w:r>
      <w:r w:rsidRPr="002C1A95">
        <w:rPr>
          <w:rFonts w:ascii="Calibri" w:eastAsia="Times New Roman" w:hAnsi="Calibri" w:cs="Times New Roman"/>
          <w:sz w:val="24"/>
          <w:szCs w:val="24"/>
          <w:shd w:val="clear" w:color="auto" w:fill="FFFFFF"/>
          <w:lang w:val="lv-LV"/>
        </w:rPr>
        <w:t>trīs</w:t>
      </w:r>
      <w:r w:rsidR="15BB5481" w:rsidRPr="002C1A95">
        <w:rPr>
          <w:rFonts w:ascii="Calibri" w:eastAsia="Times New Roman" w:hAnsi="Calibri" w:cs="Times New Roman"/>
          <w:sz w:val="24"/>
          <w:szCs w:val="24"/>
          <w:shd w:val="clear" w:color="auto" w:fill="FFFFFF"/>
          <w:lang w:val="lv-LV"/>
        </w:rPr>
        <w:t>)</w:t>
      </w:r>
      <w:r w:rsidRPr="002C1A95">
        <w:rPr>
          <w:rFonts w:ascii="Calibri" w:eastAsia="Times New Roman" w:hAnsi="Calibri" w:cs="Times New Roman"/>
          <w:sz w:val="24"/>
          <w:szCs w:val="24"/>
          <w:shd w:val="clear" w:color="auto" w:fill="FFFFFF"/>
          <w:lang w:val="lv-LV"/>
        </w:rPr>
        <w:t xml:space="preserve"> punktiem, </w:t>
      </w:r>
      <w:r w:rsidR="71044048" w:rsidRPr="002C1A95">
        <w:rPr>
          <w:rFonts w:ascii="Calibri" w:eastAsia="Times New Roman" w:hAnsi="Calibri" w:cs="Times New Roman"/>
          <w:sz w:val="24"/>
          <w:szCs w:val="24"/>
          <w:shd w:val="clear" w:color="auto" w:fill="FFFFFF"/>
          <w:lang w:val="lv-LV"/>
        </w:rPr>
        <w:t xml:space="preserve">Partnerības </w:t>
      </w:r>
      <w:r w:rsidR="68426F87" w:rsidRPr="002C1A95">
        <w:rPr>
          <w:rFonts w:ascii="Calibri" w:eastAsia="Times New Roman" w:hAnsi="Calibri" w:cs="Times New Roman"/>
          <w:sz w:val="24"/>
          <w:szCs w:val="24"/>
          <w:shd w:val="clear" w:color="auto" w:fill="FFFFFF"/>
          <w:lang w:val="lv-LV"/>
        </w:rPr>
        <w:t>pieteikum</w:t>
      </w:r>
      <w:r w:rsidR="5B6E9EA0" w:rsidRPr="002C1A95">
        <w:rPr>
          <w:rFonts w:ascii="Calibri" w:eastAsia="Times New Roman" w:hAnsi="Calibri" w:cs="Times New Roman"/>
          <w:sz w:val="24"/>
          <w:szCs w:val="24"/>
          <w:shd w:val="clear" w:color="auto" w:fill="FFFFFF"/>
          <w:lang w:val="lv-LV"/>
        </w:rPr>
        <w:t xml:space="preserve">s tiek </w:t>
      </w:r>
      <w:r w:rsidRPr="002C1A95">
        <w:rPr>
          <w:rFonts w:ascii="Calibri" w:eastAsia="Times New Roman" w:hAnsi="Calibri" w:cs="Times New Roman"/>
          <w:sz w:val="24"/>
          <w:szCs w:val="24"/>
          <w:shd w:val="clear" w:color="auto" w:fill="FFFFFF"/>
          <w:lang w:val="lv-LV"/>
        </w:rPr>
        <w:t>noraidī</w:t>
      </w:r>
      <w:r w:rsidR="5B6E9EA0" w:rsidRPr="002C1A95">
        <w:rPr>
          <w:rFonts w:ascii="Calibri" w:eastAsia="Times New Roman" w:hAnsi="Calibri" w:cs="Times New Roman"/>
          <w:sz w:val="24"/>
          <w:szCs w:val="24"/>
          <w:shd w:val="clear" w:color="auto" w:fill="FFFFFF"/>
          <w:lang w:val="lv-LV"/>
        </w:rPr>
        <w:t>ts</w:t>
      </w:r>
      <w:r w:rsidRPr="002C1A95">
        <w:rPr>
          <w:rFonts w:ascii="Calibri" w:eastAsia="Times New Roman" w:hAnsi="Calibri" w:cs="Times New Roman"/>
          <w:sz w:val="24"/>
          <w:szCs w:val="24"/>
          <w:shd w:val="clear" w:color="auto" w:fill="FFFFFF"/>
          <w:lang w:val="lv-LV"/>
        </w:rPr>
        <w:t>.</w:t>
      </w:r>
    </w:p>
    <w:p w14:paraId="3BA8E3BD" w14:textId="77777777" w:rsidR="002C1A95" w:rsidRPr="002C1A95" w:rsidRDefault="002C1A95" w:rsidP="00B114F0">
      <w:pPr>
        <w:pStyle w:val="ListParagraph"/>
        <w:spacing w:line="276" w:lineRule="auto"/>
        <w:rPr>
          <w:rFonts w:ascii="Calibri" w:eastAsia="Times New Roman" w:hAnsi="Calibri" w:cs="Times New Roman"/>
          <w:sz w:val="24"/>
          <w:szCs w:val="24"/>
          <w:shd w:val="clear" w:color="auto" w:fill="FFFFFF"/>
          <w:lang w:val="lv-LV"/>
        </w:rPr>
      </w:pPr>
    </w:p>
    <w:p w14:paraId="2DD16EF8" w14:textId="3486AC9B" w:rsidR="002C1A95" w:rsidRDefault="6948A4DE" w:rsidP="00B114F0">
      <w:pPr>
        <w:pStyle w:val="ListParagraph"/>
        <w:numPr>
          <w:ilvl w:val="0"/>
          <w:numId w:val="16"/>
        </w:numPr>
        <w:tabs>
          <w:tab w:val="left" w:pos="993"/>
        </w:tabs>
        <w:autoSpaceDE w:val="0"/>
        <w:autoSpaceDN w:val="0"/>
        <w:adjustRightInd w:val="0"/>
        <w:spacing w:after="0" w:line="276" w:lineRule="auto"/>
        <w:ind w:left="357" w:hanging="357"/>
        <w:jc w:val="both"/>
        <w:rPr>
          <w:rFonts w:ascii="Calibri" w:eastAsia="Times New Roman" w:hAnsi="Calibri" w:cs="Times New Roman"/>
          <w:sz w:val="24"/>
          <w:szCs w:val="24"/>
          <w:lang w:val="lv-LV"/>
        </w:rPr>
      </w:pPr>
      <w:r w:rsidRPr="002C1A95">
        <w:rPr>
          <w:rFonts w:ascii="Calibri" w:eastAsia="Times New Roman" w:hAnsi="Calibri" w:cs="Times New Roman"/>
          <w:sz w:val="24"/>
          <w:szCs w:val="24"/>
          <w:shd w:val="clear" w:color="auto" w:fill="FFFFFF"/>
          <w:lang w:val="lv-LV"/>
        </w:rPr>
        <w:t xml:space="preserve">Pēc </w:t>
      </w:r>
      <w:r w:rsidR="73E34593" w:rsidRPr="002C1A95">
        <w:rPr>
          <w:rFonts w:ascii="Calibri" w:eastAsia="Times New Roman" w:hAnsi="Calibri" w:cs="Times New Roman"/>
          <w:sz w:val="24"/>
          <w:szCs w:val="24"/>
          <w:shd w:val="clear" w:color="auto" w:fill="FFFFFF"/>
          <w:lang w:val="lv-LV"/>
        </w:rPr>
        <w:t>Partnerīb</w:t>
      </w:r>
      <w:r w:rsidR="3687996D" w:rsidRPr="002C1A95">
        <w:rPr>
          <w:rFonts w:ascii="Calibri" w:eastAsia="Times New Roman" w:hAnsi="Calibri" w:cs="Times New Roman"/>
          <w:sz w:val="24"/>
          <w:szCs w:val="24"/>
          <w:shd w:val="clear" w:color="auto" w:fill="FFFFFF"/>
          <w:lang w:val="lv-LV"/>
        </w:rPr>
        <w:t>as</w:t>
      </w:r>
      <w:r w:rsidR="73E34593" w:rsidRPr="002C1A95">
        <w:rPr>
          <w:rFonts w:ascii="Calibri" w:eastAsia="Times New Roman" w:hAnsi="Calibri" w:cs="Times New Roman"/>
          <w:sz w:val="24"/>
          <w:szCs w:val="24"/>
          <w:shd w:val="clear" w:color="auto" w:fill="FFFFFF"/>
          <w:lang w:val="lv-LV"/>
        </w:rPr>
        <w:t xml:space="preserve"> pieteikum</w:t>
      </w:r>
      <w:r w:rsidR="1F150DCC" w:rsidRPr="002C1A95">
        <w:rPr>
          <w:rFonts w:ascii="Calibri" w:eastAsia="Times New Roman" w:hAnsi="Calibri" w:cs="Times New Roman"/>
          <w:sz w:val="24"/>
          <w:szCs w:val="24"/>
          <w:shd w:val="clear" w:color="auto" w:fill="FFFFFF"/>
          <w:lang w:val="lv-LV"/>
        </w:rPr>
        <w:t>u</w:t>
      </w:r>
      <w:r w:rsidRPr="002C1A95">
        <w:rPr>
          <w:rFonts w:ascii="Calibri" w:eastAsia="Times New Roman" w:hAnsi="Calibri" w:cs="Times New Roman"/>
          <w:sz w:val="24"/>
          <w:szCs w:val="24"/>
          <w:shd w:val="clear" w:color="auto" w:fill="FFFFFF"/>
          <w:lang w:val="lv-LV"/>
        </w:rPr>
        <w:t xml:space="preserve"> izvērtēšanas</w:t>
      </w:r>
      <w:r w:rsidR="2B636F0B" w:rsidRPr="002C1A95">
        <w:rPr>
          <w:rFonts w:ascii="Calibri" w:eastAsia="Times New Roman" w:hAnsi="Calibri" w:cs="Times New Roman"/>
          <w:sz w:val="24"/>
          <w:szCs w:val="24"/>
          <w:shd w:val="clear" w:color="auto" w:fill="FFFFFF"/>
          <w:lang w:val="lv-LV"/>
        </w:rPr>
        <w:t>,</w:t>
      </w:r>
      <w:r w:rsidRPr="002C1A95">
        <w:rPr>
          <w:rFonts w:ascii="Calibri" w:eastAsia="Times New Roman" w:hAnsi="Calibri" w:cs="Times New Roman"/>
          <w:sz w:val="24"/>
          <w:szCs w:val="24"/>
          <w:shd w:val="clear" w:color="auto" w:fill="FFFFFF"/>
          <w:lang w:val="lv-LV"/>
        </w:rPr>
        <w:t xml:space="preserve"> atbilstoši šī </w:t>
      </w:r>
      <w:r w:rsidR="1DD645E0" w:rsidRPr="002C1A95">
        <w:rPr>
          <w:rFonts w:ascii="Calibri" w:eastAsia="Times New Roman" w:hAnsi="Calibri" w:cs="Times New Roman"/>
          <w:sz w:val="24"/>
          <w:szCs w:val="24"/>
          <w:shd w:val="clear" w:color="auto" w:fill="FFFFFF"/>
          <w:lang w:val="lv-LV"/>
        </w:rPr>
        <w:t>N</w:t>
      </w:r>
      <w:r w:rsidRPr="002C1A95">
        <w:rPr>
          <w:rFonts w:ascii="Calibri" w:eastAsia="Times New Roman" w:hAnsi="Calibri" w:cs="Times New Roman"/>
          <w:sz w:val="24"/>
          <w:szCs w:val="24"/>
          <w:shd w:val="clear" w:color="auto" w:fill="FFFFFF"/>
          <w:lang w:val="lv-LV"/>
        </w:rPr>
        <w:t>olikuma 3</w:t>
      </w:r>
      <w:r w:rsidR="31843E4D" w:rsidRPr="002C1A95">
        <w:rPr>
          <w:rFonts w:ascii="Calibri" w:eastAsia="Times New Roman" w:hAnsi="Calibri" w:cs="Times New Roman"/>
          <w:sz w:val="24"/>
          <w:szCs w:val="24"/>
          <w:shd w:val="clear" w:color="auto" w:fill="FFFFFF"/>
          <w:lang w:val="lv-LV"/>
        </w:rPr>
        <w:t>2</w:t>
      </w:r>
      <w:r w:rsidRPr="002C1A95">
        <w:rPr>
          <w:rFonts w:ascii="Calibri" w:eastAsia="Times New Roman" w:hAnsi="Calibri" w:cs="Times New Roman"/>
          <w:sz w:val="24"/>
          <w:szCs w:val="24"/>
          <w:shd w:val="clear" w:color="auto" w:fill="FFFFFF"/>
          <w:lang w:val="lv-LV"/>
        </w:rPr>
        <w:t xml:space="preserve">. punktam, </w:t>
      </w:r>
      <w:r w:rsidR="43354F7E" w:rsidRPr="002C1A95">
        <w:rPr>
          <w:rFonts w:ascii="Calibri" w:eastAsia="Times New Roman" w:hAnsi="Calibri" w:cs="Times New Roman"/>
          <w:sz w:val="24"/>
          <w:szCs w:val="24"/>
          <w:shd w:val="clear" w:color="auto" w:fill="FFFFFF"/>
          <w:lang w:val="lv-LV"/>
        </w:rPr>
        <w:t xml:space="preserve">tiek </w:t>
      </w:r>
      <w:r w:rsidRPr="002C1A95">
        <w:rPr>
          <w:rFonts w:ascii="Calibri" w:eastAsia="Times New Roman" w:hAnsi="Calibri" w:cs="Times New Roman"/>
          <w:sz w:val="24"/>
          <w:szCs w:val="24"/>
          <w:shd w:val="clear" w:color="auto" w:fill="FFFFFF"/>
          <w:lang w:val="lv-LV"/>
        </w:rPr>
        <w:t>sagatavo</w:t>
      </w:r>
      <w:r w:rsidR="43354F7E" w:rsidRPr="002C1A95">
        <w:rPr>
          <w:rFonts w:ascii="Calibri" w:eastAsia="Times New Roman" w:hAnsi="Calibri" w:cs="Times New Roman"/>
          <w:sz w:val="24"/>
          <w:szCs w:val="24"/>
          <w:shd w:val="clear" w:color="auto" w:fill="FFFFFF"/>
          <w:lang w:val="lv-LV"/>
        </w:rPr>
        <w:t>ts</w:t>
      </w:r>
      <w:r w:rsidRPr="002C1A95">
        <w:rPr>
          <w:rFonts w:ascii="Calibri" w:eastAsia="Times New Roman" w:hAnsi="Calibri" w:cs="Times New Roman"/>
          <w:sz w:val="24"/>
          <w:szCs w:val="24"/>
          <w:shd w:val="clear" w:color="auto" w:fill="FFFFFF"/>
          <w:lang w:val="lv-LV"/>
        </w:rPr>
        <w:t xml:space="preserve"> vērtēto </w:t>
      </w:r>
      <w:r w:rsidR="3F35D611" w:rsidRPr="002C1A95">
        <w:rPr>
          <w:rFonts w:ascii="Calibri" w:eastAsia="Times New Roman" w:hAnsi="Calibri" w:cs="Times New Roman"/>
          <w:sz w:val="24"/>
          <w:szCs w:val="24"/>
          <w:shd w:val="clear" w:color="auto" w:fill="FFFFFF"/>
          <w:lang w:val="lv-LV"/>
        </w:rPr>
        <w:t>Partnerīb</w:t>
      </w:r>
      <w:r w:rsidR="2B00E300" w:rsidRPr="002C1A95">
        <w:rPr>
          <w:rFonts w:ascii="Calibri" w:eastAsia="Times New Roman" w:hAnsi="Calibri" w:cs="Times New Roman"/>
          <w:sz w:val="24"/>
          <w:szCs w:val="24"/>
          <w:shd w:val="clear" w:color="auto" w:fill="FFFFFF"/>
          <w:lang w:val="lv-LV"/>
        </w:rPr>
        <w:t xml:space="preserve">as </w:t>
      </w:r>
      <w:r w:rsidR="3F35D611" w:rsidRPr="002C1A95">
        <w:rPr>
          <w:rFonts w:ascii="Calibri" w:eastAsia="Times New Roman" w:hAnsi="Calibri" w:cs="Times New Roman"/>
          <w:sz w:val="24"/>
          <w:szCs w:val="24"/>
          <w:shd w:val="clear" w:color="auto" w:fill="FFFFFF"/>
          <w:lang w:val="lv-LV"/>
        </w:rPr>
        <w:t>pieteikumu</w:t>
      </w:r>
      <w:r w:rsidRPr="002C1A95">
        <w:rPr>
          <w:rFonts w:ascii="Calibri" w:eastAsia="Times New Roman" w:hAnsi="Calibri" w:cs="Times New Roman"/>
          <w:sz w:val="24"/>
          <w:szCs w:val="24"/>
          <w:shd w:val="clear" w:color="auto" w:fill="FFFFFF"/>
          <w:lang w:val="lv-LV"/>
        </w:rPr>
        <w:t xml:space="preserve"> sarakst</w:t>
      </w:r>
      <w:r w:rsidR="43354F7E" w:rsidRPr="002C1A95">
        <w:rPr>
          <w:rFonts w:ascii="Calibri" w:eastAsia="Times New Roman" w:hAnsi="Calibri" w:cs="Times New Roman"/>
          <w:sz w:val="24"/>
          <w:szCs w:val="24"/>
          <w:shd w:val="clear" w:color="auto" w:fill="FFFFFF"/>
          <w:lang w:val="lv-LV"/>
        </w:rPr>
        <w:t>s</w:t>
      </w:r>
      <w:r w:rsidRPr="002C1A95">
        <w:rPr>
          <w:rFonts w:ascii="Calibri" w:eastAsia="Times New Roman" w:hAnsi="Calibri" w:cs="Times New Roman"/>
          <w:sz w:val="24"/>
          <w:szCs w:val="24"/>
          <w:shd w:val="clear" w:color="auto" w:fill="FFFFFF"/>
          <w:lang w:val="lv-LV"/>
        </w:rPr>
        <w:t>, kurā tos sakārto prioritārā secībā atbilstoši vērtēšanas procesā iegūtajam vērtējumam.</w:t>
      </w:r>
    </w:p>
    <w:p w14:paraId="569AE145" w14:textId="77777777" w:rsidR="002C1A95" w:rsidRPr="002C1A95" w:rsidRDefault="002C1A95" w:rsidP="00B114F0">
      <w:pPr>
        <w:pStyle w:val="ListParagraph"/>
        <w:spacing w:line="276" w:lineRule="auto"/>
        <w:rPr>
          <w:rFonts w:ascii="Calibri" w:eastAsia="Times New Roman" w:hAnsi="Calibri" w:cs="Times New Roman"/>
          <w:sz w:val="24"/>
          <w:szCs w:val="24"/>
          <w:lang w:val="lv-LV"/>
        </w:rPr>
      </w:pPr>
    </w:p>
    <w:p w14:paraId="0AE6A39B" w14:textId="1BD196B8" w:rsidR="002B3335" w:rsidRPr="002B3335" w:rsidRDefault="540BCCE5" w:rsidP="00B114F0">
      <w:pPr>
        <w:pStyle w:val="ListParagraph"/>
        <w:numPr>
          <w:ilvl w:val="0"/>
          <w:numId w:val="16"/>
        </w:numPr>
        <w:tabs>
          <w:tab w:val="left" w:pos="993"/>
        </w:tabs>
        <w:autoSpaceDE w:val="0"/>
        <w:autoSpaceDN w:val="0"/>
        <w:adjustRightInd w:val="0"/>
        <w:spacing w:after="0" w:line="276" w:lineRule="auto"/>
        <w:ind w:left="357" w:hanging="357"/>
        <w:jc w:val="both"/>
        <w:rPr>
          <w:rFonts w:ascii="Calibri" w:eastAsia="Times New Roman" w:hAnsi="Calibri" w:cs="Times New Roman"/>
          <w:sz w:val="24"/>
          <w:szCs w:val="24"/>
          <w:lang w:val="lv-LV"/>
        </w:rPr>
      </w:pPr>
      <w:r w:rsidRPr="4A919AB4">
        <w:rPr>
          <w:rFonts w:ascii="Calibri" w:eastAsia="Times New Roman" w:hAnsi="Calibri" w:cs="Times New Roman"/>
          <w:sz w:val="24"/>
          <w:szCs w:val="24"/>
          <w:lang w:val="lv-LV"/>
        </w:rPr>
        <w:t xml:space="preserve">Ja divi vai vairāki </w:t>
      </w:r>
      <w:r w:rsidR="1776822A" w:rsidRPr="4A919AB4">
        <w:rPr>
          <w:rFonts w:ascii="Calibri" w:eastAsia="Times New Roman" w:hAnsi="Calibri" w:cs="Times New Roman"/>
          <w:sz w:val="24"/>
          <w:szCs w:val="24"/>
          <w:lang w:val="lv-LV"/>
        </w:rPr>
        <w:t>Partnerības</w:t>
      </w:r>
      <w:r w:rsidR="6FFFE27C" w:rsidRPr="4A919AB4">
        <w:rPr>
          <w:rFonts w:ascii="Calibri" w:eastAsia="Times New Roman" w:hAnsi="Calibri" w:cs="Times New Roman"/>
          <w:sz w:val="24"/>
          <w:szCs w:val="24"/>
          <w:lang w:val="lv-LV"/>
        </w:rPr>
        <w:t xml:space="preserve"> </w:t>
      </w:r>
      <w:r w:rsidR="6EB5C0E0" w:rsidRPr="4A919AB4">
        <w:rPr>
          <w:rFonts w:eastAsiaTheme="minorEastAsia"/>
          <w:sz w:val="24"/>
          <w:szCs w:val="24"/>
          <w:lang w:val="lv-LV"/>
        </w:rPr>
        <w:t xml:space="preserve"> </w:t>
      </w:r>
      <w:r w:rsidR="6FFFE27C" w:rsidRPr="4A919AB4">
        <w:rPr>
          <w:rFonts w:ascii="Calibri" w:eastAsia="Times New Roman" w:hAnsi="Calibri" w:cs="Times New Roman"/>
          <w:sz w:val="24"/>
          <w:szCs w:val="24"/>
          <w:lang w:val="lv-LV"/>
        </w:rPr>
        <w:t>pieteikumi</w:t>
      </w:r>
      <w:r w:rsidRPr="4A919AB4">
        <w:rPr>
          <w:rFonts w:ascii="Calibri" w:eastAsia="Times New Roman" w:hAnsi="Calibri" w:cs="Times New Roman"/>
          <w:sz w:val="24"/>
          <w:szCs w:val="24"/>
          <w:lang w:val="lv-LV"/>
        </w:rPr>
        <w:t xml:space="preserve"> ir saņēmuši vienādu punktu skaitu, tos vērtēto p</w:t>
      </w:r>
      <w:r w:rsidR="45BBD30C" w:rsidRPr="4A919AB4">
        <w:rPr>
          <w:rFonts w:ascii="Calibri" w:eastAsia="Times New Roman" w:hAnsi="Calibri" w:cs="Times New Roman"/>
          <w:sz w:val="24"/>
          <w:szCs w:val="24"/>
          <w:lang w:val="lv-LV"/>
        </w:rPr>
        <w:t>ieteikumu</w:t>
      </w:r>
      <w:r w:rsidRPr="4A919AB4">
        <w:rPr>
          <w:rFonts w:ascii="Calibri" w:eastAsia="Times New Roman" w:hAnsi="Calibri" w:cs="Times New Roman"/>
          <w:sz w:val="24"/>
          <w:szCs w:val="24"/>
          <w:lang w:val="lv-LV"/>
        </w:rPr>
        <w:t xml:space="preserve"> sarakstā sarindo šādā prioritārā secībā:</w:t>
      </w:r>
    </w:p>
    <w:p w14:paraId="35400B55" w14:textId="2D4433B0" w:rsidR="002B3335" w:rsidRDefault="5B71B7DD" w:rsidP="00B114F0">
      <w:pPr>
        <w:pStyle w:val="ListParagraph"/>
        <w:numPr>
          <w:ilvl w:val="1"/>
          <w:numId w:val="16"/>
        </w:numPr>
        <w:tabs>
          <w:tab w:val="left" w:pos="993"/>
        </w:tabs>
        <w:autoSpaceDE w:val="0"/>
        <w:autoSpaceDN w:val="0"/>
        <w:adjustRightInd w:val="0"/>
        <w:spacing w:after="0" w:line="276" w:lineRule="auto"/>
        <w:ind w:left="924" w:hanging="567"/>
        <w:jc w:val="both"/>
        <w:rPr>
          <w:rFonts w:ascii="Calibri" w:eastAsia="Times New Roman" w:hAnsi="Calibri" w:cs="Times New Roman"/>
          <w:sz w:val="24"/>
          <w:szCs w:val="24"/>
          <w:lang w:val="lv-LV"/>
        </w:rPr>
      </w:pPr>
      <w:r w:rsidRPr="4A919AB4">
        <w:rPr>
          <w:rFonts w:ascii="Calibri" w:eastAsia="Times New Roman" w:hAnsi="Calibri" w:cs="Times New Roman"/>
          <w:sz w:val="24"/>
          <w:szCs w:val="24"/>
          <w:lang w:val="lv-LV"/>
        </w:rPr>
        <w:t>Partnerības pieteikums</w:t>
      </w:r>
      <w:r w:rsidR="52F18D12" w:rsidRPr="4A919AB4">
        <w:rPr>
          <w:rFonts w:ascii="Calibri" w:eastAsia="Times New Roman" w:hAnsi="Calibri" w:cs="Times New Roman"/>
          <w:sz w:val="24"/>
          <w:szCs w:val="24"/>
          <w:lang w:val="lv-LV"/>
        </w:rPr>
        <w:t xml:space="preserve"> ar augstāko vērtējumu šī </w:t>
      </w:r>
      <w:r w:rsidR="1DB25ECA" w:rsidRPr="4A919AB4">
        <w:rPr>
          <w:rFonts w:ascii="Calibri" w:eastAsia="Times New Roman" w:hAnsi="Calibri" w:cs="Times New Roman"/>
          <w:sz w:val="24"/>
          <w:szCs w:val="24"/>
          <w:lang w:val="lv-LV"/>
        </w:rPr>
        <w:t>N</w:t>
      </w:r>
      <w:r w:rsidR="52F18D12" w:rsidRPr="4A919AB4">
        <w:rPr>
          <w:rFonts w:ascii="Calibri" w:eastAsia="Times New Roman" w:hAnsi="Calibri" w:cs="Times New Roman"/>
          <w:sz w:val="24"/>
          <w:szCs w:val="24"/>
          <w:lang w:val="lv-LV"/>
        </w:rPr>
        <w:t xml:space="preserve">olikuma </w:t>
      </w:r>
      <w:r w:rsidR="510D65DA" w:rsidRPr="4A919AB4">
        <w:rPr>
          <w:rFonts w:ascii="Calibri" w:eastAsia="Times New Roman" w:hAnsi="Calibri" w:cs="Times New Roman"/>
          <w:sz w:val="24"/>
          <w:szCs w:val="24"/>
          <w:lang w:val="lv-LV"/>
        </w:rPr>
        <w:t>2</w:t>
      </w:r>
      <w:r w:rsidR="52F18D12" w:rsidRPr="4A919AB4">
        <w:rPr>
          <w:rFonts w:ascii="Calibri" w:eastAsia="Times New Roman" w:hAnsi="Calibri" w:cs="Times New Roman"/>
          <w:sz w:val="24"/>
          <w:szCs w:val="24"/>
          <w:lang w:val="lv-LV"/>
        </w:rPr>
        <w:t>. pielikuma 2.1. apakšpunktā minētajā kritērijā;</w:t>
      </w:r>
    </w:p>
    <w:p w14:paraId="07A31C64" w14:textId="4ECB9C63" w:rsidR="002B3335" w:rsidRDefault="2DDAA0B6" w:rsidP="00B114F0">
      <w:pPr>
        <w:pStyle w:val="ListParagraph"/>
        <w:numPr>
          <w:ilvl w:val="1"/>
          <w:numId w:val="16"/>
        </w:numPr>
        <w:tabs>
          <w:tab w:val="left" w:pos="993"/>
        </w:tabs>
        <w:autoSpaceDE w:val="0"/>
        <w:autoSpaceDN w:val="0"/>
        <w:adjustRightInd w:val="0"/>
        <w:spacing w:after="0" w:line="276" w:lineRule="auto"/>
        <w:ind w:left="924" w:hanging="567"/>
        <w:jc w:val="both"/>
        <w:rPr>
          <w:rFonts w:ascii="Calibri" w:eastAsia="Times New Roman" w:hAnsi="Calibri" w:cs="Times New Roman"/>
          <w:sz w:val="24"/>
          <w:szCs w:val="24"/>
          <w:lang w:val="lv-LV"/>
        </w:rPr>
      </w:pPr>
      <w:r w:rsidRPr="4A919AB4">
        <w:rPr>
          <w:rFonts w:ascii="Calibri" w:eastAsia="Times New Roman" w:hAnsi="Calibri" w:cs="Times New Roman"/>
          <w:sz w:val="24"/>
          <w:szCs w:val="24"/>
          <w:lang w:val="lv-LV"/>
        </w:rPr>
        <w:t>Partnerības pieteikum</w:t>
      </w:r>
      <w:r w:rsidR="08F14FBD" w:rsidRPr="4A919AB4">
        <w:rPr>
          <w:rFonts w:ascii="Calibri" w:eastAsia="Times New Roman" w:hAnsi="Calibri" w:cs="Times New Roman"/>
          <w:sz w:val="24"/>
          <w:szCs w:val="24"/>
          <w:lang w:val="lv-LV"/>
        </w:rPr>
        <w:t>s</w:t>
      </w:r>
      <w:r w:rsidR="6948A4DE" w:rsidRPr="4A919AB4">
        <w:rPr>
          <w:rFonts w:ascii="Calibri" w:eastAsia="Times New Roman" w:hAnsi="Calibri" w:cs="Times New Roman"/>
          <w:sz w:val="24"/>
          <w:szCs w:val="24"/>
          <w:lang w:val="lv-LV"/>
        </w:rPr>
        <w:t xml:space="preserve"> ar augstāko vērtējumu šī </w:t>
      </w:r>
      <w:r w:rsidR="03A7E3AB" w:rsidRPr="4A919AB4">
        <w:rPr>
          <w:rFonts w:ascii="Calibri" w:eastAsia="Times New Roman" w:hAnsi="Calibri" w:cs="Times New Roman"/>
          <w:sz w:val="24"/>
          <w:szCs w:val="24"/>
          <w:lang w:val="lv-LV"/>
        </w:rPr>
        <w:t>N</w:t>
      </w:r>
      <w:r w:rsidR="6948A4DE" w:rsidRPr="4A919AB4">
        <w:rPr>
          <w:rFonts w:ascii="Calibri" w:eastAsia="Times New Roman" w:hAnsi="Calibri" w:cs="Times New Roman"/>
          <w:sz w:val="24"/>
          <w:szCs w:val="24"/>
          <w:lang w:val="lv-LV"/>
        </w:rPr>
        <w:t xml:space="preserve">olikuma </w:t>
      </w:r>
      <w:r w:rsidR="337435E8" w:rsidRPr="4A919AB4">
        <w:rPr>
          <w:rFonts w:ascii="Calibri" w:eastAsia="Times New Roman" w:hAnsi="Calibri" w:cs="Times New Roman"/>
          <w:sz w:val="24"/>
          <w:szCs w:val="24"/>
          <w:lang w:val="lv-LV"/>
        </w:rPr>
        <w:t>2</w:t>
      </w:r>
      <w:r w:rsidR="6948A4DE" w:rsidRPr="4A919AB4">
        <w:rPr>
          <w:rFonts w:ascii="Calibri" w:eastAsia="Times New Roman" w:hAnsi="Calibri" w:cs="Times New Roman"/>
          <w:sz w:val="24"/>
          <w:szCs w:val="24"/>
          <w:lang w:val="lv-LV"/>
        </w:rPr>
        <w:t>. pielikuma 2.4. apakšpunktā minētajā kritērijā;</w:t>
      </w:r>
    </w:p>
    <w:p w14:paraId="32AF21A5" w14:textId="2B584E03" w:rsidR="006202BB" w:rsidRPr="002B3335" w:rsidRDefault="29F1CEF1" w:rsidP="00B114F0">
      <w:pPr>
        <w:pStyle w:val="ListParagraph"/>
        <w:numPr>
          <w:ilvl w:val="1"/>
          <w:numId w:val="16"/>
        </w:numPr>
        <w:tabs>
          <w:tab w:val="left" w:pos="993"/>
        </w:tabs>
        <w:autoSpaceDE w:val="0"/>
        <w:autoSpaceDN w:val="0"/>
        <w:adjustRightInd w:val="0"/>
        <w:spacing w:after="0" w:line="276" w:lineRule="auto"/>
        <w:ind w:left="924" w:hanging="567"/>
        <w:jc w:val="both"/>
        <w:rPr>
          <w:rFonts w:ascii="Calibri" w:eastAsia="Times New Roman" w:hAnsi="Calibri" w:cs="Times New Roman"/>
          <w:sz w:val="24"/>
          <w:szCs w:val="24"/>
          <w:lang w:val="lv-LV"/>
        </w:rPr>
      </w:pPr>
      <w:r w:rsidRPr="4A919AB4">
        <w:rPr>
          <w:rFonts w:ascii="Calibri" w:eastAsia="Times New Roman" w:hAnsi="Calibri" w:cs="Times New Roman"/>
          <w:sz w:val="24"/>
          <w:szCs w:val="24"/>
          <w:lang w:val="lv-LV"/>
        </w:rPr>
        <w:t>Partnerības pieteikum</w:t>
      </w:r>
      <w:r w:rsidR="4CC9D4B9" w:rsidRPr="4A919AB4">
        <w:rPr>
          <w:rFonts w:ascii="Calibri" w:eastAsia="Times New Roman" w:hAnsi="Calibri" w:cs="Times New Roman"/>
          <w:sz w:val="24"/>
          <w:szCs w:val="24"/>
          <w:lang w:val="lv-LV"/>
        </w:rPr>
        <w:t>s</w:t>
      </w:r>
      <w:r w:rsidR="6948A4DE" w:rsidRPr="4A919AB4">
        <w:rPr>
          <w:rFonts w:ascii="Calibri" w:eastAsia="Times New Roman" w:hAnsi="Calibri" w:cs="Times New Roman"/>
          <w:sz w:val="24"/>
          <w:szCs w:val="24"/>
          <w:lang w:val="lv-LV"/>
        </w:rPr>
        <w:t xml:space="preserve"> ar augstāko vērtējumu šī </w:t>
      </w:r>
      <w:r w:rsidR="220B1A65" w:rsidRPr="4A919AB4">
        <w:rPr>
          <w:rFonts w:ascii="Calibri" w:eastAsia="Times New Roman" w:hAnsi="Calibri" w:cs="Times New Roman"/>
          <w:sz w:val="24"/>
          <w:szCs w:val="24"/>
          <w:lang w:val="lv-LV"/>
        </w:rPr>
        <w:t>N</w:t>
      </w:r>
      <w:r w:rsidR="6948A4DE" w:rsidRPr="4A919AB4">
        <w:rPr>
          <w:rFonts w:ascii="Calibri" w:eastAsia="Times New Roman" w:hAnsi="Calibri" w:cs="Times New Roman"/>
          <w:sz w:val="24"/>
          <w:szCs w:val="24"/>
          <w:lang w:val="lv-LV"/>
        </w:rPr>
        <w:t xml:space="preserve">olikuma </w:t>
      </w:r>
      <w:r w:rsidR="1D88682D" w:rsidRPr="4A919AB4">
        <w:rPr>
          <w:rFonts w:ascii="Calibri" w:eastAsia="Times New Roman" w:hAnsi="Calibri" w:cs="Times New Roman"/>
          <w:sz w:val="24"/>
          <w:szCs w:val="24"/>
          <w:lang w:val="lv-LV"/>
        </w:rPr>
        <w:t>2</w:t>
      </w:r>
      <w:r w:rsidR="6948A4DE" w:rsidRPr="4A919AB4">
        <w:rPr>
          <w:rFonts w:ascii="Calibri" w:eastAsia="Times New Roman" w:hAnsi="Calibri" w:cs="Times New Roman"/>
          <w:sz w:val="24"/>
          <w:szCs w:val="24"/>
          <w:lang w:val="lv-LV"/>
        </w:rPr>
        <w:t>. pielikuma 2.7. apakšpunktā minētajā kritērijā.</w:t>
      </w:r>
    </w:p>
    <w:p w14:paraId="03AA803A" w14:textId="77777777" w:rsidR="006202BB" w:rsidRPr="00DB030C" w:rsidRDefault="006202BB" w:rsidP="006202BB">
      <w:pPr>
        <w:tabs>
          <w:tab w:val="left" w:pos="709"/>
          <w:tab w:val="left" w:pos="1701"/>
        </w:tabs>
        <w:autoSpaceDE w:val="0"/>
        <w:autoSpaceDN w:val="0"/>
        <w:adjustRightInd w:val="0"/>
        <w:spacing w:after="0" w:line="276" w:lineRule="auto"/>
        <w:ind w:right="-1"/>
        <w:jc w:val="both"/>
        <w:rPr>
          <w:rFonts w:ascii="Calibri" w:eastAsia="Calibri" w:hAnsi="Calibri" w:cs="Times New Roman"/>
          <w:sz w:val="32"/>
          <w:szCs w:val="32"/>
          <w:lang w:val="lv-LV"/>
        </w:rPr>
      </w:pPr>
    </w:p>
    <w:p w14:paraId="42FB0D6E" w14:textId="7AD47B8F" w:rsidR="006202BB" w:rsidRPr="00042752" w:rsidRDefault="43EC5EB9" w:rsidP="00042752">
      <w:pPr>
        <w:keepNext/>
        <w:keepLines/>
        <w:pBdr>
          <w:bottom w:val="single" w:sz="18" w:space="1" w:color="DDDD22"/>
        </w:pBdr>
        <w:spacing w:line="276" w:lineRule="auto"/>
        <w:jc w:val="center"/>
        <w:rPr>
          <w:rFonts w:ascii="Calibri" w:eastAsia="Times New Roman" w:hAnsi="Calibri" w:cs="Times New Roman"/>
          <w:b/>
          <w:bCs/>
          <w:color w:val="7030A0"/>
          <w:sz w:val="28"/>
          <w:szCs w:val="28"/>
          <w:lang w:val="lv-LV"/>
        </w:rPr>
      </w:pPr>
      <w:r w:rsidRPr="00BE001A">
        <w:rPr>
          <w:rFonts w:ascii="Calibri" w:eastAsia="Times New Roman" w:hAnsi="Calibri" w:cs="Times New Roman"/>
          <w:b/>
          <w:bCs/>
          <w:color w:val="7030A0"/>
          <w:sz w:val="28"/>
          <w:szCs w:val="28"/>
          <w:lang w:val="lv-LV"/>
        </w:rPr>
        <w:lastRenderedPageBreak/>
        <w:t>IV Lēmuma pieņemšana</w:t>
      </w:r>
    </w:p>
    <w:p w14:paraId="5E96DA82" w14:textId="1B6CD7E0" w:rsidR="002C1A95" w:rsidRPr="002C1A95" w:rsidRDefault="6C6BA74C" w:rsidP="4094D655">
      <w:pPr>
        <w:pStyle w:val="ListParagraph"/>
        <w:numPr>
          <w:ilvl w:val="0"/>
          <w:numId w:val="16"/>
        </w:numPr>
        <w:tabs>
          <w:tab w:val="left" w:pos="709"/>
        </w:tabs>
        <w:autoSpaceDE w:val="0"/>
        <w:autoSpaceDN w:val="0"/>
        <w:adjustRightInd w:val="0"/>
        <w:spacing w:after="0" w:line="276" w:lineRule="auto"/>
        <w:ind w:left="357" w:hanging="357"/>
        <w:jc w:val="both"/>
        <w:rPr>
          <w:rFonts w:ascii="Calibri" w:eastAsia="Times New Roman" w:hAnsi="Calibri" w:cs="Times New Roman"/>
          <w:sz w:val="24"/>
          <w:szCs w:val="24"/>
          <w:shd w:val="clear" w:color="auto" w:fill="FFFFFF"/>
          <w:lang w:val="lv-LV"/>
        </w:rPr>
      </w:pPr>
      <w:r w:rsidRPr="4A919AB4">
        <w:rPr>
          <w:rFonts w:ascii="Calibri" w:eastAsia="Times New Roman" w:hAnsi="Calibri" w:cs="Times New Roman"/>
          <w:sz w:val="24"/>
          <w:szCs w:val="24"/>
          <w:lang w:val="lv-LV"/>
        </w:rPr>
        <w:t>Pēc visu</w:t>
      </w:r>
      <w:r w:rsidR="1B625683" w:rsidRPr="4A919AB4">
        <w:rPr>
          <w:rFonts w:ascii="Calibri" w:eastAsia="Times New Roman" w:hAnsi="Calibri" w:cs="Times New Roman"/>
          <w:sz w:val="24"/>
          <w:szCs w:val="24"/>
          <w:lang w:val="lv-LV"/>
        </w:rPr>
        <w:t xml:space="preserve"> </w:t>
      </w:r>
      <w:r w:rsidRPr="4A919AB4">
        <w:rPr>
          <w:rFonts w:ascii="Calibri" w:eastAsia="Times New Roman" w:hAnsi="Calibri" w:cs="Times New Roman"/>
          <w:sz w:val="24"/>
          <w:szCs w:val="24"/>
          <w:lang w:val="lv-LV"/>
        </w:rPr>
        <w:t>precizējumu saņemšanas</w:t>
      </w:r>
      <w:r w:rsidR="07CB7543" w:rsidRPr="4A919AB4">
        <w:rPr>
          <w:rFonts w:ascii="Calibri" w:eastAsia="Times New Roman" w:hAnsi="Calibri" w:cs="Times New Roman"/>
          <w:sz w:val="24"/>
          <w:szCs w:val="24"/>
          <w:lang w:val="lv-LV"/>
        </w:rPr>
        <w:t>, ja tādi tika pieprasīti</w:t>
      </w:r>
      <w:r w:rsidRPr="4A919AB4">
        <w:rPr>
          <w:rFonts w:ascii="Calibri" w:eastAsia="Times New Roman" w:hAnsi="Calibri" w:cs="Times New Roman"/>
          <w:sz w:val="24"/>
          <w:szCs w:val="24"/>
          <w:lang w:val="lv-LV"/>
        </w:rPr>
        <w:t>,</w:t>
      </w:r>
      <w:r w:rsidR="704E315A" w:rsidRPr="4A919AB4">
        <w:rPr>
          <w:rFonts w:ascii="Calibri" w:eastAsia="Times New Roman" w:hAnsi="Calibri" w:cs="Times New Roman"/>
          <w:sz w:val="24"/>
          <w:szCs w:val="24"/>
          <w:lang w:val="lv-LV"/>
        </w:rPr>
        <w:t xml:space="preserve"> a</w:t>
      </w:r>
      <w:r w:rsidR="0813F823" w:rsidRPr="002F3F07">
        <w:rPr>
          <w:rFonts w:ascii="Calibri" w:eastAsia="Times New Roman" w:hAnsi="Calibri" w:cs="Times New Roman"/>
          <w:sz w:val="24"/>
          <w:szCs w:val="24"/>
          <w:shd w:val="clear" w:color="auto" w:fill="FFFFFF"/>
          <w:lang w:val="lv-LV"/>
        </w:rPr>
        <w:t>r</w:t>
      </w:r>
      <w:r w:rsidR="4A80F67A" w:rsidRPr="002F3F07">
        <w:rPr>
          <w:rFonts w:ascii="Calibri" w:eastAsia="Times New Roman" w:hAnsi="Calibri" w:cs="Times New Roman"/>
          <w:sz w:val="24"/>
          <w:szCs w:val="24"/>
          <w:lang w:val="lv-LV"/>
        </w:rPr>
        <w:t xml:space="preserve"> </w:t>
      </w:r>
      <w:r w:rsidR="0813F823" w:rsidRPr="002F3F07">
        <w:rPr>
          <w:rFonts w:ascii="Calibri" w:eastAsia="Times New Roman" w:hAnsi="Calibri" w:cs="Times New Roman"/>
          <w:sz w:val="24"/>
          <w:szCs w:val="24"/>
          <w:shd w:val="clear" w:color="auto" w:fill="FFFFFF"/>
          <w:lang w:val="lv-LV"/>
        </w:rPr>
        <w:t xml:space="preserve">lēmumu par </w:t>
      </w:r>
      <w:r w:rsidR="1A8023BD" w:rsidRPr="002F3F07">
        <w:rPr>
          <w:rFonts w:ascii="Calibri" w:eastAsia="Times New Roman" w:hAnsi="Calibri" w:cs="Times New Roman"/>
          <w:sz w:val="24"/>
          <w:szCs w:val="24"/>
          <w:shd w:val="clear" w:color="auto" w:fill="FFFFFF"/>
          <w:lang w:val="lv-LV"/>
        </w:rPr>
        <w:t xml:space="preserve">Partnerības </w:t>
      </w:r>
      <w:r w:rsidR="360CD703" w:rsidRPr="29806BFD">
        <w:rPr>
          <w:rFonts w:eastAsiaTheme="minorEastAsia"/>
          <w:sz w:val="24"/>
          <w:szCs w:val="24"/>
          <w:lang w:val="lv-LV"/>
        </w:rPr>
        <w:t xml:space="preserve"> </w:t>
      </w:r>
      <w:r w:rsidR="1A8023BD" w:rsidRPr="002F3F07">
        <w:rPr>
          <w:rFonts w:ascii="Calibri" w:eastAsia="Times New Roman" w:hAnsi="Calibri" w:cs="Times New Roman"/>
          <w:sz w:val="24"/>
          <w:szCs w:val="24"/>
          <w:shd w:val="clear" w:color="auto" w:fill="FFFFFF"/>
          <w:lang w:val="lv-LV"/>
        </w:rPr>
        <w:t>pieteikum</w:t>
      </w:r>
      <w:r w:rsidR="191D256B">
        <w:rPr>
          <w:rFonts w:ascii="Calibri" w:eastAsia="Times New Roman" w:hAnsi="Calibri" w:cs="Times New Roman"/>
          <w:sz w:val="24"/>
          <w:szCs w:val="24"/>
          <w:shd w:val="clear" w:color="auto" w:fill="FFFFFF"/>
          <w:lang w:val="lv-LV"/>
        </w:rPr>
        <w:t>u</w:t>
      </w:r>
      <w:r w:rsidR="0813F823" w:rsidRPr="002F3F07">
        <w:rPr>
          <w:rFonts w:ascii="Calibri" w:eastAsia="Times New Roman" w:hAnsi="Calibri" w:cs="Times New Roman"/>
          <w:sz w:val="24"/>
          <w:szCs w:val="24"/>
          <w:shd w:val="clear" w:color="auto" w:fill="FFFFFF"/>
          <w:lang w:val="lv-LV"/>
        </w:rPr>
        <w:t xml:space="preserve"> apstiprināšanu vai noraidīšanu tiek noslēgts </w:t>
      </w:r>
      <w:r w:rsidR="07549C48" w:rsidRPr="002F3F07">
        <w:rPr>
          <w:rFonts w:ascii="Calibri" w:eastAsia="Times New Roman" w:hAnsi="Calibri" w:cs="Times New Roman"/>
          <w:sz w:val="24"/>
          <w:szCs w:val="24"/>
          <w:lang w:val="lv-LV"/>
        </w:rPr>
        <w:t xml:space="preserve">pieteikumu </w:t>
      </w:r>
      <w:r w:rsidR="0813F823" w:rsidRPr="002F3F07">
        <w:rPr>
          <w:rFonts w:ascii="Calibri" w:eastAsia="Times New Roman" w:hAnsi="Calibri" w:cs="Times New Roman"/>
          <w:sz w:val="24"/>
          <w:szCs w:val="24"/>
          <w:shd w:val="clear" w:color="auto" w:fill="FFFFFF"/>
          <w:lang w:val="lv-LV"/>
        </w:rPr>
        <w:t>konkurss.</w:t>
      </w:r>
      <w:r w:rsidR="63140ECA" w:rsidRPr="002F3F07">
        <w:rPr>
          <w:rFonts w:ascii="Calibri" w:eastAsia="Times New Roman" w:hAnsi="Calibri" w:cs="Times New Roman"/>
          <w:sz w:val="24"/>
          <w:szCs w:val="24"/>
          <w:shd w:val="clear" w:color="auto" w:fill="FFFFFF"/>
          <w:lang w:val="lv-LV"/>
        </w:rPr>
        <w:t xml:space="preserve"> </w:t>
      </w:r>
      <w:r w:rsidR="0813F823" w:rsidRPr="002C1A95">
        <w:rPr>
          <w:rFonts w:ascii="Calibri" w:eastAsia="Times New Roman" w:hAnsi="Calibri" w:cs="Times New Roman"/>
          <w:sz w:val="24"/>
          <w:szCs w:val="24"/>
          <w:shd w:val="clear" w:color="auto" w:fill="FFFFFF"/>
          <w:lang w:val="lv-LV"/>
        </w:rPr>
        <w:t xml:space="preserve">Finansējumu piešķir to </w:t>
      </w:r>
      <w:r w:rsidR="2EC91976" w:rsidRPr="002C1A95">
        <w:rPr>
          <w:rFonts w:ascii="Calibri" w:eastAsia="Times New Roman" w:hAnsi="Calibri" w:cs="Times New Roman"/>
          <w:sz w:val="24"/>
          <w:szCs w:val="24"/>
          <w:shd w:val="clear" w:color="auto" w:fill="FFFFFF"/>
          <w:lang w:val="lv-LV"/>
        </w:rPr>
        <w:t>Partnerīb</w:t>
      </w:r>
      <w:r w:rsidR="17D3AC0C">
        <w:rPr>
          <w:rFonts w:ascii="Calibri" w:eastAsia="Times New Roman" w:hAnsi="Calibri" w:cs="Times New Roman"/>
          <w:sz w:val="24"/>
          <w:szCs w:val="24"/>
          <w:shd w:val="clear" w:color="auto" w:fill="FFFFFF"/>
          <w:lang w:val="lv-LV"/>
        </w:rPr>
        <w:t>u</w:t>
      </w:r>
      <w:r w:rsidR="06934FCD" w:rsidRPr="002C1A95">
        <w:rPr>
          <w:rFonts w:ascii="Calibri" w:eastAsia="Times New Roman" w:hAnsi="Calibri" w:cs="Times New Roman"/>
          <w:sz w:val="24"/>
          <w:szCs w:val="24"/>
          <w:shd w:val="clear" w:color="auto" w:fill="FFFFFF"/>
          <w:lang w:val="lv-LV"/>
        </w:rPr>
        <w:t xml:space="preserve"> </w:t>
      </w:r>
      <w:r w:rsidR="0813F823">
        <w:rPr>
          <w:rFonts w:ascii="Calibri" w:eastAsia="Times New Roman" w:hAnsi="Calibri" w:cs="Times New Roman"/>
          <w:sz w:val="24"/>
          <w:szCs w:val="24"/>
          <w:shd w:val="clear" w:color="auto" w:fill="FFFFFF"/>
          <w:lang w:val="lv-LV"/>
        </w:rPr>
        <w:t>īstenošanai, kur</w:t>
      </w:r>
      <w:r w:rsidR="5DAE2FB4" w:rsidRPr="002C1A95">
        <w:rPr>
          <w:rFonts w:ascii="Calibri" w:eastAsia="Times New Roman" w:hAnsi="Calibri" w:cs="Times New Roman"/>
          <w:sz w:val="24"/>
          <w:szCs w:val="24"/>
          <w:shd w:val="clear" w:color="auto" w:fill="FFFFFF"/>
          <w:lang w:val="lv-LV"/>
        </w:rPr>
        <w:t>i</w:t>
      </w:r>
      <w:r w:rsidR="0813F823" w:rsidRPr="002C1A95">
        <w:rPr>
          <w:rFonts w:ascii="Calibri" w:eastAsia="Times New Roman" w:hAnsi="Calibri" w:cs="Times New Roman"/>
          <w:sz w:val="24"/>
          <w:szCs w:val="24"/>
          <w:shd w:val="clear" w:color="auto" w:fill="FFFFFF"/>
          <w:lang w:val="lv-LV"/>
        </w:rPr>
        <w:t xml:space="preserve"> ieguvuš</w:t>
      </w:r>
      <w:r w:rsidR="191D256B" w:rsidRPr="002C1A95">
        <w:rPr>
          <w:rFonts w:ascii="Calibri" w:eastAsia="Times New Roman" w:hAnsi="Calibri" w:cs="Times New Roman"/>
          <w:sz w:val="24"/>
          <w:szCs w:val="24"/>
          <w:shd w:val="clear" w:color="auto" w:fill="FFFFFF"/>
          <w:lang w:val="lv-LV"/>
        </w:rPr>
        <w:t>i</w:t>
      </w:r>
      <w:r w:rsidR="0813F823" w:rsidRPr="002C1A95">
        <w:rPr>
          <w:rFonts w:ascii="Calibri" w:eastAsia="Times New Roman" w:hAnsi="Calibri" w:cs="Times New Roman"/>
          <w:sz w:val="24"/>
          <w:szCs w:val="24"/>
          <w:lang w:val="lv-LV"/>
        </w:rPr>
        <w:t xml:space="preserve"> </w:t>
      </w:r>
      <w:r w:rsidR="31B90782" w:rsidRPr="00D67AA6">
        <w:rPr>
          <w:rFonts w:ascii="Calibri" w:eastAsia="Times New Roman" w:hAnsi="Calibri" w:cs="Times New Roman"/>
          <w:sz w:val="24"/>
          <w:szCs w:val="24"/>
          <w:lang w:val="lv-LV"/>
        </w:rPr>
        <w:t xml:space="preserve">augstāko </w:t>
      </w:r>
      <w:r w:rsidR="0813F823" w:rsidRPr="00D67AA6">
        <w:rPr>
          <w:rFonts w:ascii="Calibri" w:eastAsia="Times New Roman" w:hAnsi="Calibri" w:cs="Times New Roman"/>
          <w:sz w:val="24"/>
          <w:szCs w:val="24"/>
          <w:lang w:val="lv-LV"/>
        </w:rPr>
        <w:t>punktu skaitu, ievērojot  konkursam paredzēto finansējuma apmēru.</w:t>
      </w:r>
      <w:r w:rsidR="1FA528D9" w:rsidRPr="396B7212">
        <w:rPr>
          <w:rFonts w:ascii="Calibri" w:eastAsia="Times New Roman" w:hAnsi="Calibri" w:cs="Times New Roman"/>
          <w:sz w:val="24"/>
          <w:szCs w:val="24"/>
          <w:lang w:val="lv-LV"/>
        </w:rPr>
        <w:t xml:space="preserve"> </w:t>
      </w:r>
      <w:r w:rsidR="04D90BC1" w:rsidRPr="396B7212">
        <w:rPr>
          <w:rFonts w:ascii="Calibri" w:eastAsia="Times New Roman" w:hAnsi="Calibri" w:cs="Times New Roman"/>
          <w:sz w:val="24"/>
          <w:szCs w:val="24"/>
          <w:lang w:val="lv-LV"/>
        </w:rPr>
        <w:t>Partnerības projektu pieteikumu vērtēšanas komisija informē Sadarbības partnerus par pieņemto lēmumu, nosūtot lēmumu un attiecīgā Partnerības pieteikuma vērtēšanas rezultātus</w:t>
      </w:r>
      <w:r w:rsidR="61AB3225" w:rsidRPr="396B7212">
        <w:rPr>
          <w:rFonts w:ascii="Calibri" w:eastAsia="Times New Roman" w:hAnsi="Calibri" w:cs="Times New Roman"/>
          <w:sz w:val="24"/>
          <w:szCs w:val="24"/>
          <w:lang w:val="lv-LV"/>
        </w:rPr>
        <w:t>.</w:t>
      </w:r>
    </w:p>
    <w:p w14:paraId="0A1BF20F" w14:textId="6932F87B" w:rsidR="00D67AA6" w:rsidRDefault="00D67AA6" w:rsidP="00D67AA6">
      <w:pPr>
        <w:pStyle w:val="ListParagraph"/>
        <w:tabs>
          <w:tab w:val="left" w:pos="709"/>
        </w:tabs>
        <w:spacing w:after="0" w:line="276" w:lineRule="auto"/>
        <w:ind w:left="357" w:hanging="357"/>
        <w:jc w:val="both"/>
        <w:rPr>
          <w:lang w:val="lv-LV"/>
        </w:rPr>
      </w:pPr>
    </w:p>
    <w:p w14:paraId="1838A060" w14:textId="20519567" w:rsidR="002B3335" w:rsidRPr="002B3335" w:rsidRDefault="540BCCE5" w:rsidP="00B114F0">
      <w:pPr>
        <w:pStyle w:val="ListParagraph"/>
        <w:numPr>
          <w:ilvl w:val="0"/>
          <w:numId w:val="16"/>
        </w:numPr>
        <w:tabs>
          <w:tab w:val="left" w:pos="709"/>
        </w:tabs>
        <w:autoSpaceDE w:val="0"/>
        <w:autoSpaceDN w:val="0"/>
        <w:adjustRightInd w:val="0"/>
        <w:spacing w:after="0" w:line="276" w:lineRule="auto"/>
        <w:ind w:left="357" w:hanging="357"/>
        <w:jc w:val="both"/>
        <w:rPr>
          <w:rFonts w:ascii="Calibri" w:eastAsia="Times New Roman" w:hAnsi="Calibri" w:cs="Times New Roman"/>
          <w:sz w:val="24"/>
          <w:szCs w:val="24"/>
          <w:shd w:val="clear" w:color="auto" w:fill="FFFFFF"/>
          <w:lang w:val="lv-LV"/>
        </w:rPr>
      </w:pPr>
      <w:r w:rsidRPr="4A919AB4">
        <w:rPr>
          <w:rFonts w:ascii="Calibri" w:eastAsia="Times New Roman" w:hAnsi="Calibri" w:cs="Times New Roman"/>
          <w:sz w:val="24"/>
          <w:szCs w:val="24"/>
          <w:lang w:val="lv-LV"/>
        </w:rPr>
        <w:t xml:space="preserve">Lēmumā par </w:t>
      </w:r>
      <w:r w:rsidR="78072A57" w:rsidRPr="4A919AB4">
        <w:rPr>
          <w:rFonts w:ascii="Calibri" w:eastAsia="Times New Roman" w:hAnsi="Calibri" w:cs="Times New Roman"/>
          <w:sz w:val="24"/>
          <w:szCs w:val="24"/>
          <w:lang w:val="lv-LV"/>
        </w:rPr>
        <w:t>Partnerības pieteikuma</w:t>
      </w:r>
      <w:r w:rsidRPr="4A919AB4">
        <w:rPr>
          <w:rFonts w:ascii="Calibri" w:eastAsia="Times New Roman" w:hAnsi="Calibri" w:cs="Times New Roman"/>
          <w:sz w:val="24"/>
          <w:szCs w:val="24"/>
          <w:lang w:val="lv-LV"/>
        </w:rPr>
        <w:t xml:space="preserve"> apstiprināšanu ar nosacījumiem var iekļaut šādus nosacījumus:</w:t>
      </w:r>
    </w:p>
    <w:p w14:paraId="5BFE11A4" w14:textId="1EE94535" w:rsidR="002B3335" w:rsidRPr="002B3335" w:rsidRDefault="52F18D12" w:rsidP="00B114F0">
      <w:pPr>
        <w:pStyle w:val="ListParagraph"/>
        <w:numPr>
          <w:ilvl w:val="1"/>
          <w:numId w:val="16"/>
        </w:numPr>
        <w:tabs>
          <w:tab w:val="left" w:pos="993"/>
        </w:tabs>
        <w:autoSpaceDE w:val="0"/>
        <w:autoSpaceDN w:val="0"/>
        <w:adjustRightInd w:val="0"/>
        <w:spacing w:after="0" w:line="276" w:lineRule="auto"/>
        <w:ind w:left="924" w:hanging="567"/>
        <w:jc w:val="both"/>
        <w:rPr>
          <w:rFonts w:ascii="Calibri" w:eastAsia="Times New Roman" w:hAnsi="Calibri" w:cs="Times New Roman"/>
          <w:sz w:val="24"/>
          <w:szCs w:val="24"/>
          <w:lang w:val="lv-LV"/>
        </w:rPr>
      </w:pPr>
      <w:r w:rsidRPr="4A919AB4">
        <w:rPr>
          <w:rFonts w:ascii="Calibri" w:eastAsia="Times New Roman" w:hAnsi="Calibri" w:cs="Times New Roman"/>
          <w:sz w:val="24"/>
          <w:szCs w:val="24"/>
          <w:lang w:val="lv-LV"/>
        </w:rPr>
        <w:t xml:space="preserve">precizēt </w:t>
      </w:r>
      <w:r w:rsidR="42A271D9" w:rsidRPr="4A919AB4">
        <w:rPr>
          <w:rFonts w:ascii="Calibri" w:eastAsia="Times New Roman" w:hAnsi="Calibri" w:cs="Times New Roman"/>
          <w:sz w:val="24"/>
          <w:szCs w:val="24"/>
          <w:lang w:val="lv-LV"/>
        </w:rPr>
        <w:t>Partnerības pieteikumu</w:t>
      </w:r>
      <w:r w:rsidRPr="4A919AB4">
        <w:rPr>
          <w:rFonts w:ascii="Calibri" w:eastAsia="Times New Roman" w:hAnsi="Calibri" w:cs="Times New Roman"/>
          <w:sz w:val="24"/>
          <w:szCs w:val="24"/>
          <w:lang w:val="lv-LV"/>
        </w:rPr>
        <w:t xml:space="preserve">, lai tas atbilst šī </w:t>
      </w:r>
      <w:r w:rsidR="5BDC96EE" w:rsidRPr="4A919AB4">
        <w:rPr>
          <w:rFonts w:ascii="Calibri" w:eastAsia="Times New Roman" w:hAnsi="Calibri" w:cs="Times New Roman"/>
          <w:sz w:val="24"/>
          <w:szCs w:val="24"/>
          <w:lang w:val="lv-LV"/>
        </w:rPr>
        <w:t>N</w:t>
      </w:r>
      <w:r w:rsidRPr="4A919AB4">
        <w:rPr>
          <w:rFonts w:ascii="Calibri" w:eastAsia="Times New Roman" w:hAnsi="Calibri" w:cs="Times New Roman"/>
          <w:sz w:val="24"/>
          <w:szCs w:val="24"/>
          <w:lang w:val="lv-LV"/>
        </w:rPr>
        <w:t xml:space="preserve">olikuma </w:t>
      </w:r>
      <w:r w:rsidR="239C1ED1" w:rsidRPr="4A919AB4">
        <w:rPr>
          <w:rFonts w:ascii="Calibri" w:eastAsia="Times New Roman" w:hAnsi="Calibri" w:cs="Times New Roman"/>
          <w:sz w:val="24"/>
          <w:szCs w:val="24"/>
          <w:lang w:val="lv-LV"/>
        </w:rPr>
        <w:t>2</w:t>
      </w:r>
      <w:r w:rsidRPr="4A919AB4">
        <w:rPr>
          <w:rFonts w:ascii="Calibri" w:eastAsia="Times New Roman" w:hAnsi="Calibri" w:cs="Times New Roman"/>
          <w:sz w:val="24"/>
          <w:szCs w:val="24"/>
          <w:lang w:val="lv-LV"/>
        </w:rPr>
        <w:t xml:space="preserve">. pielikuma </w:t>
      </w:r>
      <w:r w:rsidR="4FDF31F9" w:rsidRPr="4A919AB4">
        <w:rPr>
          <w:rFonts w:ascii="Calibri" w:eastAsia="Times New Roman" w:hAnsi="Calibri" w:cs="Times New Roman"/>
          <w:sz w:val="24"/>
          <w:szCs w:val="24"/>
          <w:lang w:val="lv-LV"/>
        </w:rPr>
        <w:t>1.2.5., 1.2.6., 1.2.7. un 1.2.8.</w:t>
      </w:r>
      <w:r w:rsidRPr="4A919AB4">
        <w:rPr>
          <w:rFonts w:ascii="Calibri" w:eastAsia="Times New Roman" w:hAnsi="Calibri" w:cs="Times New Roman"/>
          <w:sz w:val="24"/>
          <w:szCs w:val="24"/>
          <w:lang w:val="lv-LV"/>
        </w:rPr>
        <w:t xml:space="preserve"> apakšpunkt</w:t>
      </w:r>
      <w:r w:rsidR="54703BFE" w:rsidRPr="4A919AB4">
        <w:rPr>
          <w:rFonts w:ascii="Calibri" w:eastAsia="Times New Roman" w:hAnsi="Calibri" w:cs="Times New Roman"/>
          <w:sz w:val="24"/>
          <w:szCs w:val="24"/>
          <w:lang w:val="lv-LV"/>
        </w:rPr>
        <w:t>os</w:t>
      </w:r>
      <w:r w:rsidRPr="4A919AB4">
        <w:rPr>
          <w:rFonts w:ascii="Calibri" w:eastAsia="Times New Roman" w:hAnsi="Calibri" w:cs="Times New Roman"/>
          <w:sz w:val="24"/>
          <w:szCs w:val="24"/>
          <w:lang w:val="lv-LV"/>
        </w:rPr>
        <w:t xml:space="preserve"> minētajām prasībām;</w:t>
      </w:r>
    </w:p>
    <w:p w14:paraId="0AF49F34" w14:textId="0A3DFA94" w:rsidR="002B3335" w:rsidRPr="002B3335" w:rsidRDefault="540BCCE5" w:rsidP="00B114F0">
      <w:pPr>
        <w:pStyle w:val="ListParagraph"/>
        <w:numPr>
          <w:ilvl w:val="1"/>
          <w:numId w:val="16"/>
        </w:numPr>
        <w:tabs>
          <w:tab w:val="left" w:pos="993"/>
        </w:tabs>
        <w:autoSpaceDE w:val="0"/>
        <w:autoSpaceDN w:val="0"/>
        <w:adjustRightInd w:val="0"/>
        <w:spacing w:after="0" w:line="276" w:lineRule="auto"/>
        <w:ind w:left="924" w:hanging="567"/>
        <w:jc w:val="both"/>
        <w:rPr>
          <w:rFonts w:ascii="Calibri" w:eastAsia="Times New Roman" w:hAnsi="Calibri" w:cs="Times New Roman"/>
          <w:sz w:val="24"/>
          <w:szCs w:val="24"/>
          <w:lang w:val="lv-LV"/>
        </w:rPr>
      </w:pPr>
      <w:r w:rsidRPr="4A919AB4">
        <w:rPr>
          <w:rFonts w:ascii="Calibri" w:eastAsia="Times New Roman" w:hAnsi="Calibri" w:cs="Times New Roman"/>
          <w:sz w:val="24"/>
          <w:szCs w:val="24"/>
          <w:lang w:val="lv-LV"/>
        </w:rPr>
        <w:t xml:space="preserve">novērst pretrunas </w:t>
      </w:r>
      <w:r w:rsidR="59F3BDCA" w:rsidRPr="4A919AB4">
        <w:rPr>
          <w:rFonts w:ascii="Calibri" w:eastAsia="Times New Roman" w:hAnsi="Calibri" w:cs="Times New Roman"/>
          <w:sz w:val="24"/>
          <w:szCs w:val="24"/>
          <w:lang w:val="lv-LV"/>
        </w:rPr>
        <w:t xml:space="preserve">Partnerības </w:t>
      </w:r>
      <w:r w:rsidR="05A6F529" w:rsidRPr="4A919AB4">
        <w:rPr>
          <w:rFonts w:eastAsiaTheme="minorEastAsia"/>
          <w:sz w:val="24"/>
          <w:szCs w:val="24"/>
          <w:lang w:val="lv-LV"/>
        </w:rPr>
        <w:t xml:space="preserve"> </w:t>
      </w:r>
      <w:r w:rsidR="59F3BDCA" w:rsidRPr="4A919AB4">
        <w:rPr>
          <w:rFonts w:ascii="Calibri" w:eastAsia="Times New Roman" w:hAnsi="Calibri" w:cs="Times New Roman"/>
          <w:sz w:val="24"/>
          <w:szCs w:val="24"/>
          <w:lang w:val="lv-LV"/>
        </w:rPr>
        <w:t>pieteikuma</w:t>
      </w:r>
      <w:r w:rsidRPr="4A919AB4">
        <w:rPr>
          <w:rFonts w:ascii="Calibri" w:eastAsia="Times New Roman" w:hAnsi="Calibri" w:cs="Times New Roman"/>
          <w:sz w:val="24"/>
          <w:szCs w:val="24"/>
          <w:lang w:val="lv-LV"/>
        </w:rPr>
        <w:t xml:space="preserve"> norādītajā informācijā</w:t>
      </w:r>
      <w:r w:rsidR="33D643B5" w:rsidRPr="4A919AB4">
        <w:rPr>
          <w:rFonts w:ascii="Calibri" w:eastAsia="Times New Roman" w:hAnsi="Calibri" w:cs="Times New Roman"/>
          <w:sz w:val="24"/>
          <w:szCs w:val="24"/>
          <w:lang w:val="lv-LV"/>
        </w:rPr>
        <w:t>;</w:t>
      </w:r>
    </w:p>
    <w:p w14:paraId="5F760736" w14:textId="3EF69F07" w:rsidR="006202BB" w:rsidRPr="002B3335" w:rsidRDefault="540BCCE5" w:rsidP="00B114F0">
      <w:pPr>
        <w:pStyle w:val="ListParagraph"/>
        <w:numPr>
          <w:ilvl w:val="1"/>
          <w:numId w:val="16"/>
        </w:numPr>
        <w:tabs>
          <w:tab w:val="left" w:pos="993"/>
        </w:tabs>
        <w:autoSpaceDE w:val="0"/>
        <w:autoSpaceDN w:val="0"/>
        <w:adjustRightInd w:val="0"/>
        <w:spacing w:after="0" w:line="276" w:lineRule="auto"/>
        <w:ind w:left="924" w:hanging="567"/>
        <w:jc w:val="both"/>
        <w:rPr>
          <w:rFonts w:ascii="Calibri" w:eastAsia="Times New Roman" w:hAnsi="Calibri" w:cs="Times New Roman"/>
          <w:sz w:val="24"/>
          <w:szCs w:val="24"/>
          <w:shd w:val="clear" w:color="auto" w:fill="FFFFFF"/>
          <w:lang w:val="lv-LV"/>
        </w:rPr>
      </w:pPr>
      <w:r w:rsidRPr="4A919AB4">
        <w:rPr>
          <w:rFonts w:ascii="Calibri" w:eastAsia="Times New Roman" w:hAnsi="Calibri" w:cs="Times New Roman"/>
          <w:sz w:val="24"/>
          <w:szCs w:val="24"/>
          <w:lang w:val="lv-LV"/>
        </w:rPr>
        <w:t xml:space="preserve">precizēt izmaksu tāmi (labot aritmētiskās kļūdas, detalizēt iekļautās pozīcijas). Precizējot </w:t>
      </w:r>
      <w:r w:rsidR="66436FEB" w:rsidRPr="4A919AB4">
        <w:rPr>
          <w:rFonts w:ascii="Calibri" w:eastAsia="Times New Roman" w:hAnsi="Calibri" w:cs="Times New Roman"/>
          <w:sz w:val="24"/>
          <w:szCs w:val="24"/>
          <w:lang w:val="lv-LV"/>
        </w:rPr>
        <w:t>Partnerības pieteikumu</w:t>
      </w:r>
      <w:r w:rsidRPr="4A919AB4">
        <w:rPr>
          <w:rFonts w:ascii="Calibri" w:eastAsia="Times New Roman" w:hAnsi="Calibri" w:cs="Times New Roman"/>
          <w:sz w:val="24"/>
          <w:szCs w:val="24"/>
          <w:lang w:val="lv-LV"/>
        </w:rPr>
        <w:t>, attiecināmo izmaksu kopsumma nevar tikt mainīta.</w:t>
      </w:r>
    </w:p>
    <w:p w14:paraId="4DFF7F14" w14:textId="77777777" w:rsidR="006202BB" w:rsidRPr="006202BB" w:rsidRDefault="006202BB" w:rsidP="00B114F0">
      <w:pPr>
        <w:tabs>
          <w:tab w:val="left" w:pos="709"/>
          <w:tab w:val="left" w:pos="1701"/>
        </w:tabs>
        <w:autoSpaceDE w:val="0"/>
        <w:autoSpaceDN w:val="0"/>
        <w:adjustRightInd w:val="0"/>
        <w:spacing w:after="0" w:line="276" w:lineRule="auto"/>
        <w:ind w:left="142" w:right="-1"/>
        <w:jc w:val="both"/>
        <w:rPr>
          <w:rFonts w:ascii="Calibri" w:eastAsia="Calibri" w:hAnsi="Calibri" w:cs="Times New Roman"/>
          <w:sz w:val="24"/>
          <w:szCs w:val="24"/>
          <w:lang w:val="lv-LV"/>
        </w:rPr>
      </w:pPr>
    </w:p>
    <w:p w14:paraId="6BF16A3E" w14:textId="0B7C0CC5" w:rsidR="002C1A95" w:rsidRDefault="56E35FCA" w:rsidP="00B114F0">
      <w:pPr>
        <w:pStyle w:val="ListParagraph"/>
        <w:numPr>
          <w:ilvl w:val="0"/>
          <w:numId w:val="16"/>
        </w:numPr>
        <w:tabs>
          <w:tab w:val="left" w:pos="709"/>
          <w:tab w:val="left" w:pos="1701"/>
        </w:tabs>
        <w:autoSpaceDE w:val="0"/>
        <w:autoSpaceDN w:val="0"/>
        <w:adjustRightInd w:val="0"/>
        <w:spacing w:after="0" w:line="276" w:lineRule="auto"/>
        <w:ind w:left="357" w:hanging="357"/>
        <w:jc w:val="both"/>
        <w:rPr>
          <w:rFonts w:ascii="Calibri" w:eastAsia="Times New Roman" w:hAnsi="Calibri" w:cs="Times New Roman"/>
          <w:sz w:val="24"/>
          <w:szCs w:val="24"/>
          <w:lang w:val="lv-LV"/>
        </w:rPr>
      </w:pPr>
      <w:r w:rsidRPr="396B7212">
        <w:rPr>
          <w:rFonts w:ascii="Calibri" w:eastAsia="Times New Roman" w:hAnsi="Calibri" w:cs="Times New Roman"/>
          <w:sz w:val="24"/>
          <w:szCs w:val="24"/>
          <w:lang w:val="lv-LV"/>
        </w:rPr>
        <w:t xml:space="preserve">Ja </w:t>
      </w:r>
      <w:r w:rsidR="03D8310D" w:rsidRPr="396B7212">
        <w:rPr>
          <w:rFonts w:ascii="Calibri" w:eastAsia="Times New Roman" w:hAnsi="Calibri" w:cs="Times New Roman"/>
          <w:sz w:val="24"/>
          <w:szCs w:val="24"/>
          <w:lang w:val="lv-LV"/>
        </w:rPr>
        <w:t>Partnerības pieteikum</w:t>
      </w:r>
      <w:r w:rsidR="5100218E" w:rsidRPr="396B7212">
        <w:rPr>
          <w:rFonts w:ascii="Calibri" w:eastAsia="Times New Roman" w:hAnsi="Calibri" w:cs="Times New Roman"/>
          <w:sz w:val="24"/>
          <w:szCs w:val="24"/>
          <w:lang w:val="lv-LV"/>
        </w:rPr>
        <w:t>s</w:t>
      </w:r>
      <w:r w:rsidRPr="396B7212">
        <w:rPr>
          <w:rFonts w:ascii="Calibri" w:eastAsia="Times New Roman" w:hAnsi="Calibri" w:cs="Times New Roman"/>
          <w:sz w:val="24"/>
          <w:szCs w:val="24"/>
          <w:lang w:val="lv-LV"/>
        </w:rPr>
        <w:t xml:space="preserve"> ir apstiprināts ar nosacījumu, </w:t>
      </w:r>
      <w:r w:rsidR="2B04F9FA" w:rsidRPr="396B7212">
        <w:rPr>
          <w:rFonts w:ascii="Calibri" w:eastAsia="Times New Roman" w:hAnsi="Calibri" w:cs="Times New Roman"/>
          <w:sz w:val="24"/>
          <w:szCs w:val="24"/>
          <w:lang w:val="lv-LV"/>
        </w:rPr>
        <w:t>Partnerības</w:t>
      </w:r>
      <w:r w:rsidRPr="396B7212">
        <w:rPr>
          <w:rFonts w:ascii="Calibri" w:eastAsia="Times New Roman" w:hAnsi="Calibri" w:cs="Times New Roman"/>
          <w:sz w:val="24"/>
          <w:szCs w:val="24"/>
          <w:lang w:val="lv-LV"/>
        </w:rPr>
        <w:t xml:space="preserve"> </w:t>
      </w:r>
      <w:r w:rsidR="3DF100BF" w:rsidRPr="396B7212">
        <w:rPr>
          <w:rFonts w:ascii="Calibri" w:eastAsia="Times New Roman" w:hAnsi="Calibri" w:cs="Times New Roman"/>
          <w:sz w:val="24"/>
          <w:szCs w:val="24"/>
          <w:lang w:val="lv-LV"/>
        </w:rPr>
        <w:t xml:space="preserve">pieteikuma </w:t>
      </w:r>
      <w:r w:rsidRPr="396B7212">
        <w:rPr>
          <w:rFonts w:ascii="Calibri" w:eastAsia="Times New Roman" w:hAnsi="Calibri" w:cs="Times New Roman"/>
          <w:sz w:val="24"/>
          <w:szCs w:val="24"/>
          <w:lang w:val="lv-LV"/>
        </w:rPr>
        <w:t xml:space="preserve">iesniedzējs nodrošina lēmumā noteikto nosacījumu izpildi </w:t>
      </w:r>
      <w:r w:rsidRPr="008A1245">
        <w:rPr>
          <w:rFonts w:ascii="Calibri" w:eastAsia="Times New Roman" w:hAnsi="Calibri" w:cs="Times New Roman"/>
          <w:sz w:val="24"/>
          <w:szCs w:val="24"/>
          <w:lang w:val="lv-LV"/>
        </w:rPr>
        <w:t>10 darba dienu</w:t>
      </w:r>
      <w:r w:rsidRPr="396B7212">
        <w:rPr>
          <w:rFonts w:ascii="Calibri" w:eastAsia="Times New Roman" w:hAnsi="Calibri" w:cs="Times New Roman"/>
          <w:sz w:val="24"/>
          <w:szCs w:val="24"/>
          <w:lang w:val="lv-LV"/>
        </w:rPr>
        <w:t xml:space="preserve"> laikā pēc to saņemšanas. </w:t>
      </w:r>
      <w:r w:rsidR="30688D41" w:rsidRPr="396B7212">
        <w:rPr>
          <w:rFonts w:ascii="Calibri" w:eastAsia="Times New Roman" w:hAnsi="Calibri" w:cs="Times New Roman"/>
          <w:sz w:val="24"/>
          <w:szCs w:val="24"/>
          <w:lang w:val="lv-LV"/>
        </w:rPr>
        <w:t xml:space="preserve">Finansējuma </w:t>
      </w:r>
      <w:r w:rsidR="30688D41" w:rsidRPr="008A1245">
        <w:rPr>
          <w:rFonts w:ascii="Calibri" w:eastAsia="Times New Roman" w:hAnsi="Calibri" w:cs="Times New Roman"/>
          <w:sz w:val="24"/>
          <w:szCs w:val="24"/>
          <w:lang w:val="lv-LV"/>
        </w:rPr>
        <w:t>saņēmējs</w:t>
      </w:r>
      <w:r w:rsidRPr="008A1245">
        <w:rPr>
          <w:rFonts w:ascii="Calibri" w:eastAsia="Times New Roman" w:hAnsi="Calibri" w:cs="Times New Roman"/>
          <w:sz w:val="24"/>
          <w:szCs w:val="24"/>
          <w:lang w:val="lv-LV"/>
        </w:rPr>
        <w:t xml:space="preserve"> </w:t>
      </w:r>
      <w:r w:rsidR="1354C000" w:rsidRPr="008A1245">
        <w:rPr>
          <w:rFonts w:ascii="Calibri" w:eastAsia="Times New Roman" w:hAnsi="Calibri" w:cs="Times New Roman"/>
          <w:sz w:val="24"/>
          <w:szCs w:val="24"/>
          <w:lang w:val="lv-LV"/>
        </w:rPr>
        <w:t>5</w:t>
      </w:r>
      <w:r w:rsidRPr="008A1245">
        <w:rPr>
          <w:rFonts w:ascii="Calibri" w:eastAsia="Times New Roman" w:hAnsi="Calibri" w:cs="Times New Roman"/>
          <w:sz w:val="24"/>
          <w:szCs w:val="24"/>
          <w:lang w:val="lv-LV"/>
        </w:rPr>
        <w:t xml:space="preserve"> darb</w:t>
      </w:r>
      <w:r w:rsidR="5C5F0C36" w:rsidRPr="008A1245">
        <w:rPr>
          <w:rFonts w:ascii="Calibri" w:eastAsia="Times New Roman" w:hAnsi="Calibri" w:cs="Times New Roman"/>
          <w:sz w:val="24"/>
          <w:szCs w:val="24"/>
          <w:lang w:val="lv-LV"/>
        </w:rPr>
        <w:t xml:space="preserve">a </w:t>
      </w:r>
      <w:r w:rsidRPr="008A1245">
        <w:rPr>
          <w:rFonts w:ascii="Calibri" w:eastAsia="Times New Roman" w:hAnsi="Calibri" w:cs="Times New Roman"/>
          <w:sz w:val="24"/>
          <w:szCs w:val="24"/>
          <w:lang w:val="lv-LV"/>
        </w:rPr>
        <w:t>dienu</w:t>
      </w:r>
      <w:r w:rsidRPr="396B7212">
        <w:rPr>
          <w:rFonts w:ascii="Calibri" w:eastAsia="Times New Roman" w:hAnsi="Calibri" w:cs="Times New Roman"/>
          <w:sz w:val="24"/>
          <w:szCs w:val="24"/>
          <w:lang w:val="lv-LV"/>
        </w:rPr>
        <w:t xml:space="preserve"> laikā pēc atbilstoši lēmumā minētajiem nosacījumiem precizēta </w:t>
      </w:r>
      <w:r w:rsidR="442D7575" w:rsidRPr="396B7212">
        <w:rPr>
          <w:rFonts w:ascii="Calibri" w:eastAsia="Times New Roman" w:hAnsi="Calibri" w:cs="Times New Roman"/>
          <w:sz w:val="24"/>
          <w:szCs w:val="24"/>
          <w:lang w:val="lv-LV"/>
        </w:rPr>
        <w:t>Partnerības pieteikuma</w:t>
      </w:r>
      <w:r w:rsidRPr="396B7212">
        <w:rPr>
          <w:rFonts w:ascii="Calibri" w:eastAsia="Times New Roman" w:hAnsi="Calibri" w:cs="Times New Roman"/>
          <w:sz w:val="24"/>
          <w:szCs w:val="24"/>
          <w:lang w:val="lv-LV"/>
        </w:rPr>
        <w:t xml:space="preserve"> saņemšanas izskata to un, ja lēmumā noteiktie nosacījumi ir izpildīti noteiktajā termiņā, sagatavo atzinumu par nosacījumu izpildi. Ja lēmumā noteiktie nosacījumi nav izpildīti vai nav izpildīti noteiktajā termiņā, tiek pieņemts lēmums par </w:t>
      </w:r>
      <w:r w:rsidR="58642A40" w:rsidRPr="396B7212">
        <w:rPr>
          <w:rFonts w:ascii="Calibri" w:eastAsia="Times New Roman" w:hAnsi="Calibri" w:cs="Times New Roman"/>
          <w:sz w:val="24"/>
          <w:szCs w:val="24"/>
          <w:lang w:val="lv-LV"/>
        </w:rPr>
        <w:t xml:space="preserve">Partnerības pieteikuma </w:t>
      </w:r>
      <w:r w:rsidRPr="396B7212">
        <w:rPr>
          <w:rFonts w:ascii="Calibri" w:eastAsia="Times New Roman" w:hAnsi="Calibri" w:cs="Times New Roman"/>
          <w:sz w:val="24"/>
          <w:szCs w:val="24"/>
          <w:lang w:val="lv-LV"/>
        </w:rPr>
        <w:t>noraidīšanu.</w:t>
      </w:r>
      <w:r w:rsidR="385CB442" w:rsidRPr="396B7212">
        <w:rPr>
          <w:rFonts w:ascii="Calibri" w:eastAsia="Times New Roman" w:hAnsi="Calibri" w:cs="Times New Roman"/>
          <w:sz w:val="24"/>
          <w:szCs w:val="24"/>
          <w:lang w:val="lv-LV"/>
        </w:rPr>
        <w:t xml:space="preserve"> </w:t>
      </w:r>
      <w:bookmarkStart w:id="9" w:name="p24"/>
      <w:bookmarkStart w:id="10" w:name="p-493043"/>
      <w:bookmarkEnd w:id="9"/>
      <w:bookmarkEnd w:id="10"/>
    </w:p>
    <w:p w14:paraId="4FA1F4A2" w14:textId="77777777" w:rsidR="002C1A95" w:rsidRDefault="002C1A95" w:rsidP="00B114F0">
      <w:pPr>
        <w:pStyle w:val="ListParagraph"/>
        <w:tabs>
          <w:tab w:val="left" w:pos="709"/>
          <w:tab w:val="left" w:pos="1701"/>
        </w:tabs>
        <w:autoSpaceDE w:val="0"/>
        <w:autoSpaceDN w:val="0"/>
        <w:adjustRightInd w:val="0"/>
        <w:spacing w:after="0" w:line="276" w:lineRule="auto"/>
        <w:ind w:left="357"/>
        <w:jc w:val="both"/>
        <w:rPr>
          <w:rFonts w:ascii="Calibri" w:eastAsia="Times New Roman" w:hAnsi="Calibri" w:cs="Times New Roman"/>
          <w:sz w:val="24"/>
          <w:szCs w:val="24"/>
          <w:lang w:val="lv-LV"/>
        </w:rPr>
      </w:pPr>
    </w:p>
    <w:p w14:paraId="767BC0F6" w14:textId="755E18F8" w:rsidR="002C1A95" w:rsidRDefault="0EDE8EB7" w:rsidP="00B114F0">
      <w:pPr>
        <w:pStyle w:val="ListParagraph"/>
        <w:numPr>
          <w:ilvl w:val="0"/>
          <w:numId w:val="16"/>
        </w:numPr>
        <w:tabs>
          <w:tab w:val="left" w:pos="709"/>
          <w:tab w:val="left" w:pos="1701"/>
        </w:tabs>
        <w:autoSpaceDE w:val="0"/>
        <w:autoSpaceDN w:val="0"/>
        <w:adjustRightInd w:val="0"/>
        <w:spacing w:after="0" w:line="276" w:lineRule="auto"/>
        <w:ind w:left="357" w:hanging="357"/>
        <w:jc w:val="both"/>
        <w:rPr>
          <w:rFonts w:ascii="Calibri" w:eastAsia="Times New Roman" w:hAnsi="Calibri" w:cs="Times New Roman"/>
          <w:sz w:val="24"/>
          <w:szCs w:val="24"/>
          <w:lang w:val="lv-LV"/>
        </w:rPr>
      </w:pPr>
      <w:r w:rsidRPr="4A919AB4">
        <w:rPr>
          <w:rFonts w:ascii="Calibri" w:eastAsia="Times New Roman" w:hAnsi="Calibri" w:cs="Times New Roman"/>
          <w:sz w:val="24"/>
          <w:szCs w:val="24"/>
          <w:lang w:val="lv-LV"/>
        </w:rPr>
        <w:t xml:space="preserve">Paziņojumu par </w:t>
      </w:r>
      <w:r w:rsidR="765E347D" w:rsidRPr="4A919AB4">
        <w:rPr>
          <w:rFonts w:ascii="Calibri" w:eastAsia="Times New Roman" w:hAnsi="Calibri" w:cs="Times New Roman"/>
          <w:sz w:val="24"/>
          <w:szCs w:val="24"/>
          <w:lang w:val="lv-LV"/>
        </w:rPr>
        <w:t xml:space="preserve">Partnerības </w:t>
      </w:r>
      <w:r w:rsidRPr="4A919AB4">
        <w:rPr>
          <w:rFonts w:ascii="Calibri" w:eastAsia="Times New Roman" w:hAnsi="Calibri" w:cs="Times New Roman"/>
          <w:sz w:val="24"/>
          <w:szCs w:val="24"/>
          <w:lang w:val="lv-LV"/>
        </w:rPr>
        <w:t>konkursa rezultātiem publicē P</w:t>
      </w:r>
      <w:r w:rsidR="56C927C1" w:rsidRPr="4A919AB4">
        <w:rPr>
          <w:rFonts w:ascii="Calibri" w:eastAsia="Times New Roman" w:hAnsi="Calibri" w:cs="Times New Roman"/>
          <w:sz w:val="24"/>
          <w:szCs w:val="24"/>
          <w:lang w:val="lv-LV"/>
        </w:rPr>
        <w:t>ašvaldības</w:t>
      </w:r>
      <w:r w:rsidRPr="4A919AB4">
        <w:rPr>
          <w:rFonts w:ascii="Calibri" w:eastAsia="Times New Roman" w:hAnsi="Calibri" w:cs="Times New Roman"/>
          <w:sz w:val="24"/>
          <w:szCs w:val="24"/>
          <w:lang w:val="lv-LV"/>
        </w:rPr>
        <w:t xml:space="preserve"> </w:t>
      </w:r>
      <w:r w:rsidR="5D534C77" w:rsidRPr="4A919AB4">
        <w:rPr>
          <w:rFonts w:ascii="Calibri" w:eastAsia="Times New Roman" w:hAnsi="Calibri" w:cs="Times New Roman"/>
          <w:sz w:val="24"/>
          <w:szCs w:val="24"/>
          <w:lang w:val="lv-LV"/>
        </w:rPr>
        <w:t xml:space="preserve">un Projekta </w:t>
      </w:r>
      <w:r w:rsidRPr="4A919AB4">
        <w:rPr>
          <w:rFonts w:ascii="Calibri" w:eastAsia="Times New Roman" w:hAnsi="Calibri" w:cs="Times New Roman"/>
          <w:sz w:val="24"/>
          <w:szCs w:val="24"/>
          <w:lang w:val="lv-LV"/>
        </w:rPr>
        <w:t>tīmekļ</w:t>
      </w:r>
      <w:r w:rsidR="5AA6A526" w:rsidRPr="4A919AB4">
        <w:rPr>
          <w:rFonts w:ascii="Calibri" w:eastAsia="Times New Roman" w:hAnsi="Calibri" w:cs="Times New Roman"/>
          <w:sz w:val="24"/>
          <w:szCs w:val="24"/>
          <w:lang w:val="lv-LV"/>
        </w:rPr>
        <w:t>u</w:t>
      </w:r>
      <w:r w:rsidRPr="4A919AB4">
        <w:rPr>
          <w:rFonts w:ascii="Calibri" w:eastAsia="Times New Roman" w:hAnsi="Calibri" w:cs="Times New Roman"/>
          <w:sz w:val="24"/>
          <w:szCs w:val="24"/>
          <w:lang w:val="lv-LV"/>
        </w:rPr>
        <w:t xml:space="preserve"> vietnē</w:t>
      </w:r>
      <w:r w:rsidR="67977ACB" w:rsidRPr="4A919AB4">
        <w:rPr>
          <w:rFonts w:ascii="Calibri" w:eastAsia="Times New Roman" w:hAnsi="Calibri" w:cs="Times New Roman"/>
          <w:sz w:val="24"/>
          <w:szCs w:val="24"/>
          <w:lang w:val="lv-LV"/>
        </w:rPr>
        <w:t>s</w:t>
      </w:r>
      <w:r w:rsidRPr="4A919AB4">
        <w:rPr>
          <w:rFonts w:ascii="Calibri" w:eastAsia="Times New Roman" w:hAnsi="Calibri" w:cs="Times New Roman"/>
          <w:sz w:val="24"/>
          <w:szCs w:val="24"/>
          <w:lang w:val="lv-LV"/>
        </w:rPr>
        <w:t>.</w:t>
      </w:r>
      <w:bookmarkStart w:id="11" w:name="p26"/>
      <w:bookmarkStart w:id="12" w:name="p-612635"/>
      <w:bookmarkEnd w:id="11"/>
      <w:bookmarkEnd w:id="12"/>
    </w:p>
    <w:p w14:paraId="04A6A2BE" w14:textId="77777777" w:rsidR="002C1A95" w:rsidRPr="002C1A95" w:rsidRDefault="002C1A95" w:rsidP="00B114F0">
      <w:pPr>
        <w:pStyle w:val="ListParagraph"/>
        <w:spacing w:line="276" w:lineRule="auto"/>
        <w:rPr>
          <w:rFonts w:eastAsiaTheme="minorEastAsia"/>
          <w:sz w:val="24"/>
          <w:szCs w:val="24"/>
          <w:lang w:val="lv-LV"/>
        </w:rPr>
      </w:pPr>
    </w:p>
    <w:p w14:paraId="2E7EF618" w14:textId="7B162C2E" w:rsidR="006202BB" w:rsidRPr="002C1A95" w:rsidRDefault="70589DAA" w:rsidP="00B114F0">
      <w:pPr>
        <w:pStyle w:val="ListParagraph"/>
        <w:numPr>
          <w:ilvl w:val="0"/>
          <w:numId w:val="16"/>
        </w:numPr>
        <w:tabs>
          <w:tab w:val="left" w:pos="709"/>
          <w:tab w:val="left" w:pos="1701"/>
        </w:tabs>
        <w:autoSpaceDE w:val="0"/>
        <w:autoSpaceDN w:val="0"/>
        <w:adjustRightInd w:val="0"/>
        <w:spacing w:after="0" w:line="276" w:lineRule="auto"/>
        <w:ind w:left="357" w:hanging="357"/>
        <w:jc w:val="both"/>
        <w:rPr>
          <w:rFonts w:ascii="Calibri" w:eastAsia="Times New Roman" w:hAnsi="Calibri" w:cs="Times New Roman"/>
          <w:sz w:val="24"/>
          <w:szCs w:val="24"/>
          <w:lang w:val="lv-LV"/>
        </w:rPr>
      </w:pPr>
      <w:r w:rsidRPr="002C1A95">
        <w:rPr>
          <w:rFonts w:eastAsiaTheme="minorEastAsia"/>
          <w:sz w:val="24"/>
          <w:szCs w:val="24"/>
          <w:lang w:val="lv-LV"/>
        </w:rPr>
        <w:t>Konkursa rezultāti apstrīdami Administratīvā procesa likumā noteiktajā kārtībā.</w:t>
      </w:r>
    </w:p>
    <w:p w14:paraId="57B3CD56" w14:textId="77777777" w:rsidR="006202BB" w:rsidRPr="00DB030C" w:rsidRDefault="006202BB" w:rsidP="06ABA10D">
      <w:pPr>
        <w:tabs>
          <w:tab w:val="left" w:pos="709"/>
          <w:tab w:val="left" w:pos="1701"/>
        </w:tabs>
        <w:spacing w:after="0" w:line="276" w:lineRule="auto"/>
        <w:ind w:left="142" w:right="-1"/>
        <w:jc w:val="both"/>
        <w:rPr>
          <w:rFonts w:ascii="Calibri" w:eastAsia="Times New Roman" w:hAnsi="Calibri" w:cs="Times New Roman"/>
          <w:sz w:val="32"/>
          <w:szCs w:val="32"/>
          <w:lang w:val="lv-LV"/>
        </w:rPr>
      </w:pPr>
    </w:p>
    <w:p w14:paraId="3766EF94" w14:textId="7C0DF62B" w:rsidR="006202BB" w:rsidRPr="00DB030C" w:rsidRDefault="24930E08" w:rsidP="4A919AB4">
      <w:pPr>
        <w:keepNext/>
        <w:keepLines/>
        <w:pBdr>
          <w:bottom w:val="single" w:sz="18" w:space="1" w:color="DDDD22"/>
        </w:pBdr>
        <w:spacing w:line="276" w:lineRule="auto"/>
        <w:jc w:val="center"/>
        <w:rPr>
          <w:rFonts w:ascii="Calibri" w:eastAsia="Times New Roman" w:hAnsi="Calibri" w:cs="Times New Roman"/>
          <w:b/>
          <w:bCs/>
          <w:color w:val="7030A0"/>
          <w:sz w:val="28"/>
          <w:szCs w:val="28"/>
          <w:lang w:val="lv-LV"/>
        </w:rPr>
      </w:pPr>
      <w:r w:rsidRPr="4A919AB4">
        <w:rPr>
          <w:rFonts w:ascii="Calibri" w:eastAsia="Times New Roman" w:hAnsi="Calibri" w:cs="Times New Roman"/>
          <w:b/>
          <w:bCs/>
          <w:color w:val="7030A0"/>
          <w:sz w:val="28"/>
          <w:szCs w:val="28"/>
          <w:lang w:val="lv-LV"/>
        </w:rPr>
        <w:t xml:space="preserve">V </w:t>
      </w:r>
      <w:r w:rsidR="06931BB1" w:rsidRPr="4A919AB4">
        <w:rPr>
          <w:rFonts w:ascii="Calibri" w:eastAsia="Times New Roman" w:hAnsi="Calibri" w:cs="Times New Roman"/>
          <w:b/>
          <w:bCs/>
          <w:color w:val="7030A0"/>
          <w:sz w:val="28"/>
          <w:szCs w:val="28"/>
          <w:lang w:val="lv-LV"/>
        </w:rPr>
        <w:t>P</w:t>
      </w:r>
      <w:r w:rsidR="203BFF30" w:rsidRPr="4A919AB4">
        <w:rPr>
          <w:rFonts w:ascii="Calibri" w:eastAsia="Times New Roman" w:hAnsi="Calibri" w:cs="Times New Roman"/>
          <w:b/>
          <w:bCs/>
          <w:color w:val="7030A0"/>
          <w:sz w:val="28"/>
          <w:szCs w:val="28"/>
          <w:lang w:val="lv-LV"/>
        </w:rPr>
        <w:t>artnerības</w:t>
      </w:r>
      <w:r w:rsidRPr="4A919AB4">
        <w:rPr>
          <w:rFonts w:ascii="Calibri" w:eastAsia="Times New Roman" w:hAnsi="Calibri" w:cs="Times New Roman"/>
          <w:b/>
          <w:bCs/>
          <w:color w:val="7030A0"/>
          <w:sz w:val="28"/>
          <w:szCs w:val="28"/>
          <w:lang w:val="lv-LV"/>
        </w:rPr>
        <w:t xml:space="preserve"> </w:t>
      </w:r>
      <w:r w:rsidR="35B9892C" w:rsidRPr="4A919AB4">
        <w:rPr>
          <w:rFonts w:eastAsiaTheme="minorEastAsia"/>
          <w:sz w:val="24"/>
          <w:szCs w:val="24"/>
          <w:lang w:val="lv-LV"/>
        </w:rPr>
        <w:t xml:space="preserve"> </w:t>
      </w:r>
      <w:r w:rsidRPr="4A919AB4">
        <w:rPr>
          <w:rFonts w:ascii="Calibri" w:eastAsia="Times New Roman" w:hAnsi="Calibri" w:cs="Times New Roman"/>
          <w:b/>
          <w:bCs/>
          <w:color w:val="7030A0"/>
          <w:sz w:val="28"/>
          <w:szCs w:val="28"/>
          <w:lang w:val="lv-LV"/>
        </w:rPr>
        <w:t>īstenošana</w:t>
      </w:r>
    </w:p>
    <w:p w14:paraId="1EEABF28" w14:textId="76AD808C" w:rsidR="002C1A95" w:rsidRPr="002C1A95" w:rsidRDefault="6948A4DE" w:rsidP="00B114F0">
      <w:pPr>
        <w:pStyle w:val="ListParagraph"/>
        <w:numPr>
          <w:ilvl w:val="0"/>
          <w:numId w:val="16"/>
        </w:numPr>
        <w:tabs>
          <w:tab w:val="left" w:pos="709"/>
          <w:tab w:val="left" w:pos="1701"/>
        </w:tabs>
        <w:spacing w:after="0" w:line="276" w:lineRule="auto"/>
        <w:ind w:left="357" w:hanging="357"/>
        <w:jc w:val="both"/>
        <w:rPr>
          <w:rFonts w:ascii="Calibri" w:eastAsia="Calibri" w:hAnsi="Calibri" w:cs="Calibri"/>
          <w:sz w:val="24"/>
          <w:szCs w:val="24"/>
          <w:lang w:val="lv-LV"/>
        </w:rPr>
      </w:pPr>
      <w:r w:rsidRPr="4A919AB4">
        <w:rPr>
          <w:rFonts w:ascii="Calibri" w:eastAsia="Times New Roman" w:hAnsi="Calibri" w:cs="Times New Roman"/>
          <w:sz w:val="24"/>
          <w:szCs w:val="24"/>
          <w:lang w:val="lv-LV"/>
        </w:rPr>
        <w:t>Pa</w:t>
      </w:r>
      <w:r w:rsidR="47FC6983" w:rsidRPr="4A919AB4">
        <w:rPr>
          <w:rFonts w:ascii="Calibri" w:eastAsia="Times New Roman" w:hAnsi="Calibri" w:cs="Times New Roman"/>
          <w:sz w:val="24"/>
          <w:szCs w:val="24"/>
          <w:lang w:val="lv-LV"/>
        </w:rPr>
        <w:t>rtnerības</w:t>
      </w:r>
      <w:r w:rsidRPr="4A919AB4">
        <w:rPr>
          <w:rFonts w:ascii="Calibri" w:eastAsia="Times New Roman" w:hAnsi="Calibri" w:cs="Times New Roman"/>
          <w:sz w:val="24"/>
          <w:szCs w:val="24"/>
          <w:lang w:val="lv-LV"/>
        </w:rPr>
        <w:t xml:space="preserve"> </w:t>
      </w:r>
      <w:r w:rsidR="09F38762" w:rsidRPr="4A919AB4">
        <w:rPr>
          <w:rFonts w:ascii="Calibri" w:eastAsia="Times New Roman" w:hAnsi="Calibri" w:cs="Times New Roman"/>
          <w:sz w:val="24"/>
          <w:szCs w:val="24"/>
          <w:lang w:val="lv-LV"/>
        </w:rPr>
        <w:t>p</w:t>
      </w:r>
      <w:r w:rsidR="159D7A61" w:rsidRPr="4A919AB4">
        <w:rPr>
          <w:rFonts w:ascii="Calibri" w:eastAsia="Times New Roman" w:hAnsi="Calibri" w:cs="Times New Roman"/>
          <w:sz w:val="24"/>
          <w:szCs w:val="24"/>
          <w:lang w:val="lv-LV"/>
        </w:rPr>
        <w:t xml:space="preserve">ieteikuma </w:t>
      </w:r>
      <w:r w:rsidRPr="4A919AB4">
        <w:rPr>
          <w:rFonts w:ascii="Calibri" w:eastAsia="Times New Roman" w:hAnsi="Calibri" w:cs="Times New Roman"/>
          <w:sz w:val="24"/>
          <w:szCs w:val="24"/>
          <w:lang w:val="lv-LV"/>
        </w:rPr>
        <w:t>iesniedzējs var atsaukt iesniegto p</w:t>
      </w:r>
      <w:r w:rsidR="0B05D08C" w:rsidRPr="4A919AB4">
        <w:rPr>
          <w:rFonts w:ascii="Calibri" w:eastAsia="Times New Roman" w:hAnsi="Calibri" w:cs="Times New Roman"/>
          <w:sz w:val="24"/>
          <w:szCs w:val="24"/>
          <w:lang w:val="lv-LV"/>
        </w:rPr>
        <w:t>ieteik</w:t>
      </w:r>
      <w:r w:rsidRPr="4A919AB4">
        <w:rPr>
          <w:rFonts w:ascii="Calibri" w:eastAsia="Times New Roman" w:hAnsi="Calibri" w:cs="Times New Roman"/>
          <w:sz w:val="24"/>
          <w:szCs w:val="24"/>
          <w:lang w:val="lv-LV"/>
        </w:rPr>
        <w:t xml:space="preserve">umu </w:t>
      </w:r>
      <w:bookmarkStart w:id="13" w:name="p29"/>
      <w:bookmarkStart w:id="14" w:name="p-612638"/>
      <w:bookmarkEnd w:id="13"/>
      <w:bookmarkEnd w:id="14"/>
      <w:r w:rsidR="73498CE1" w:rsidRPr="4A919AB4">
        <w:rPr>
          <w:rFonts w:ascii="Calibri" w:eastAsia="Calibri" w:hAnsi="Calibri" w:cs="Calibri"/>
          <w:color w:val="000000" w:themeColor="text1"/>
          <w:sz w:val="24"/>
          <w:szCs w:val="24"/>
          <w:lang w:val="lv-LV"/>
        </w:rPr>
        <w:t>pirms pieteikumā paredzētā īstenošanas sākuma datuma, informējot par to Finansējuma saņēmēju.</w:t>
      </w:r>
    </w:p>
    <w:p w14:paraId="4FF2643D" w14:textId="77777777" w:rsidR="002C1A95" w:rsidRPr="002C1A95" w:rsidRDefault="002C1A95" w:rsidP="00B114F0">
      <w:pPr>
        <w:pStyle w:val="ListParagraph"/>
        <w:tabs>
          <w:tab w:val="left" w:pos="709"/>
          <w:tab w:val="left" w:pos="1701"/>
        </w:tabs>
        <w:spacing w:after="0" w:line="276" w:lineRule="auto"/>
        <w:ind w:left="357"/>
        <w:jc w:val="both"/>
        <w:rPr>
          <w:rFonts w:ascii="Calibri" w:eastAsia="Calibri" w:hAnsi="Calibri" w:cs="Calibri"/>
          <w:sz w:val="24"/>
          <w:szCs w:val="24"/>
          <w:lang w:val="lv-LV"/>
        </w:rPr>
      </w:pPr>
    </w:p>
    <w:p w14:paraId="008CA99E" w14:textId="7989768B" w:rsidR="002C1A95" w:rsidRPr="00E73F1D" w:rsidRDefault="6948A4DE" w:rsidP="00B114F0">
      <w:pPr>
        <w:pStyle w:val="ListParagraph"/>
        <w:numPr>
          <w:ilvl w:val="0"/>
          <w:numId w:val="16"/>
        </w:numPr>
        <w:tabs>
          <w:tab w:val="left" w:pos="709"/>
          <w:tab w:val="left" w:pos="1701"/>
        </w:tabs>
        <w:spacing w:after="0" w:line="276" w:lineRule="auto"/>
        <w:ind w:left="357" w:hanging="357"/>
        <w:jc w:val="both"/>
        <w:rPr>
          <w:rFonts w:ascii="Calibri" w:eastAsia="Calibri" w:hAnsi="Calibri" w:cs="Calibri"/>
          <w:sz w:val="24"/>
          <w:szCs w:val="24"/>
          <w:lang w:val="lv-LV"/>
        </w:rPr>
      </w:pPr>
      <w:r w:rsidRPr="4A919AB4">
        <w:rPr>
          <w:rFonts w:ascii="Calibri" w:eastAsia="Times New Roman" w:hAnsi="Calibri" w:cs="Times New Roman"/>
          <w:sz w:val="24"/>
          <w:szCs w:val="24"/>
          <w:lang w:val="lv-LV"/>
        </w:rPr>
        <w:t xml:space="preserve">Ja </w:t>
      </w:r>
      <w:r w:rsidR="12A364B4" w:rsidRPr="4A919AB4">
        <w:rPr>
          <w:rFonts w:ascii="Calibri" w:eastAsia="Times New Roman" w:hAnsi="Calibri" w:cs="Times New Roman"/>
          <w:sz w:val="24"/>
          <w:szCs w:val="24"/>
          <w:lang w:val="lv-LV"/>
        </w:rPr>
        <w:t>Partnerības</w:t>
      </w:r>
      <w:r w:rsidR="74BF8B32" w:rsidRPr="4A919AB4">
        <w:rPr>
          <w:rFonts w:ascii="Calibri" w:eastAsia="Times New Roman" w:hAnsi="Calibri" w:cs="Times New Roman"/>
          <w:sz w:val="24"/>
          <w:szCs w:val="24"/>
          <w:lang w:val="lv-LV"/>
        </w:rPr>
        <w:t xml:space="preserve"> pieteikuma</w:t>
      </w:r>
      <w:r w:rsidRPr="4A919AB4">
        <w:rPr>
          <w:rFonts w:ascii="Calibri" w:eastAsia="Times New Roman" w:hAnsi="Calibri" w:cs="Times New Roman"/>
          <w:sz w:val="24"/>
          <w:szCs w:val="24"/>
          <w:lang w:val="lv-LV"/>
        </w:rPr>
        <w:t xml:space="preserve"> iesniedzējs atsakās u</w:t>
      </w:r>
      <w:r w:rsidR="768507B1" w:rsidRPr="4A919AB4">
        <w:rPr>
          <w:rFonts w:ascii="Calibri" w:eastAsia="Times New Roman" w:hAnsi="Calibri" w:cs="Times New Roman"/>
          <w:sz w:val="24"/>
          <w:szCs w:val="24"/>
          <w:lang w:val="lv-LV"/>
        </w:rPr>
        <w:t xml:space="preserve">zsākt </w:t>
      </w:r>
      <w:r w:rsidR="1728EE54" w:rsidRPr="4A919AB4">
        <w:rPr>
          <w:rFonts w:ascii="Calibri" w:eastAsia="Times New Roman" w:hAnsi="Calibri" w:cs="Times New Roman"/>
          <w:sz w:val="24"/>
          <w:szCs w:val="24"/>
          <w:lang w:val="lv-LV"/>
        </w:rPr>
        <w:t>Partnerības</w:t>
      </w:r>
      <w:r w:rsidR="768507B1" w:rsidRPr="4A919AB4">
        <w:rPr>
          <w:rFonts w:ascii="Calibri" w:eastAsia="Times New Roman" w:hAnsi="Calibri" w:cs="Times New Roman"/>
          <w:sz w:val="24"/>
          <w:szCs w:val="24"/>
          <w:lang w:val="lv-LV"/>
        </w:rPr>
        <w:t xml:space="preserve"> īstenošanu, tad </w:t>
      </w:r>
      <w:r w:rsidR="3F822057" w:rsidRPr="4A919AB4">
        <w:rPr>
          <w:rFonts w:ascii="Calibri" w:eastAsia="Times New Roman" w:hAnsi="Calibri" w:cs="Times New Roman"/>
          <w:sz w:val="24"/>
          <w:szCs w:val="24"/>
          <w:lang w:val="lv-LV"/>
        </w:rPr>
        <w:t xml:space="preserve">Finansējuma </w:t>
      </w:r>
      <w:r w:rsidR="5A7D0B3D" w:rsidRPr="4A919AB4">
        <w:rPr>
          <w:rFonts w:ascii="Calibri" w:eastAsia="Times New Roman" w:hAnsi="Calibri" w:cs="Times New Roman"/>
          <w:sz w:val="24"/>
          <w:szCs w:val="24"/>
          <w:lang w:val="lv-LV"/>
        </w:rPr>
        <w:t>saņēmējs</w:t>
      </w:r>
      <w:r w:rsidR="3F822057" w:rsidRPr="4A919AB4">
        <w:rPr>
          <w:rFonts w:ascii="Calibri" w:eastAsia="Times New Roman" w:hAnsi="Calibri" w:cs="Times New Roman"/>
          <w:sz w:val="24"/>
          <w:szCs w:val="24"/>
          <w:lang w:val="lv-LV"/>
        </w:rPr>
        <w:t xml:space="preserve"> </w:t>
      </w:r>
      <w:r w:rsidRPr="4A919AB4">
        <w:rPr>
          <w:rFonts w:ascii="Calibri" w:eastAsia="Times New Roman" w:hAnsi="Calibri" w:cs="Times New Roman"/>
          <w:sz w:val="24"/>
          <w:szCs w:val="24"/>
          <w:lang w:val="lv-LV"/>
        </w:rPr>
        <w:t xml:space="preserve">uzaicina </w:t>
      </w:r>
      <w:r w:rsidR="3C5F8B66" w:rsidRPr="4A919AB4">
        <w:rPr>
          <w:rFonts w:ascii="Calibri" w:eastAsia="Times New Roman" w:hAnsi="Calibri" w:cs="Times New Roman"/>
          <w:sz w:val="24"/>
          <w:szCs w:val="24"/>
          <w:lang w:val="lv-LV"/>
        </w:rPr>
        <w:t>īstenot</w:t>
      </w:r>
      <w:r w:rsidRPr="4A919AB4">
        <w:rPr>
          <w:rFonts w:ascii="Calibri" w:eastAsia="Times New Roman" w:hAnsi="Calibri" w:cs="Times New Roman"/>
          <w:sz w:val="24"/>
          <w:szCs w:val="24"/>
          <w:lang w:val="lv-LV"/>
        </w:rPr>
        <w:t xml:space="preserve"> </w:t>
      </w:r>
      <w:r w:rsidR="287914D6" w:rsidRPr="4A919AB4">
        <w:rPr>
          <w:rFonts w:ascii="Calibri" w:eastAsia="Times New Roman" w:hAnsi="Calibri" w:cs="Times New Roman"/>
          <w:sz w:val="24"/>
          <w:szCs w:val="24"/>
          <w:lang w:val="lv-LV"/>
        </w:rPr>
        <w:t>Partnerīb</w:t>
      </w:r>
      <w:r w:rsidR="6CCE8619" w:rsidRPr="4A919AB4">
        <w:rPr>
          <w:rFonts w:ascii="Calibri" w:eastAsia="Times New Roman" w:hAnsi="Calibri" w:cs="Times New Roman"/>
          <w:sz w:val="24"/>
          <w:szCs w:val="24"/>
          <w:lang w:val="lv-LV"/>
        </w:rPr>
        <w:t>as</w:t>
      </w:r>
      <w:r w:rsidR="116D833F" w:rsidRPr="4A919AB4">
        <w:rPr>
          <w:rFonts w:ascii="Calibri" w:eastAsia="Times New Roman" w:hAnsi="Calibri" w:cs="Times New Roman"/>
          <w:sz w:val="24"/>
          <w:szCs w:val="24"/>
          <w:lang w:val="lv-LV"/>
        </w:rPr>
        <w:t xml:space="preserve"> </w:t>
      </w:r>
      <w:r w:rsidR="30F2125E" w:rsidRPr="4A919AB4">
        <w:rPr>
          <w:rFonts w:ascii="Calibri" w:eastAsia="Times New Roman" w:hAnsi="Calibri" w:cs="Times New Roman"/>
          <w:sz w:val="24"/>
          <w:szCs w:val="24"/>
          <w:lang w:val="lv-LV"/>
        </w:rPr>
        <w:t>pieteikuma</w:t>
      </w:r>
      <w:r w:rsidRPr="4A919AB4">
        <w:rPr>
          <w:rFonts w:ascii="Calibri" w:eastAsia="Times New Roman" w:hAnsi="Calibri" w:cs="Times New Roman"/>
          <w:sz w:val="24"/>
          <w:szCs w:val="24"/>
          <w:lang w:val="lv-LV"/>
        </w:rPr>
        <w:t xml:space="preserve"> iesniedzēju, kas ir saņēmis nākamo </w:t>
      </w:r>
      <w:r w:rsidR="40CEF936" w:rsidRPr="4A919AB4">
        <w:rPr>
          <w:rFonts w:ascii="Calibri" w:eastAsia="Times New Roman" w:hAnsi="Calibri" w:cs="Times New Roman"/>
          <w:sz w:val="24"/>
          <w:szCs w:val="24"/>
          <w:lang w:val="lv-LV"/>
        </w:rPr>
        <w:t xml:space="preserve">augstāko </w:t>
      </w:r>
      <w:r w:rsidRPr="4A919AB4">
        <w:rPr>
          <w:rFonts w:ascii="Calibri" w:eastAsia="Times New Roman" w:hAnsi="Calibri" w:cs="Times New Roman"/>
          <w:sz w:val="24"/>
          <w:szCs w:val="24"/>
          <w:lang w:val="lv-LV"/>
        </w:rPr>
        <w:t>punktu skaitu.</w:t>
      </w:r>
      <w:bookmarkStart w:id="15" w:name="p30"/>
      <w:bookmarkStart w:id="16" w:name="p-612639"/>
      <w:bookmarkStart w:id="17" w:name="p31"/>
      <w:bookmarkStart w:id="18" w:name="p-493052"/>
      <w:bookmarkEnd w:id="15"/>
      <w:bookmarkEnd w:id="16"/>
      <w:bookmarkEnd w:id="17"/>
      <w:bookmarkEnd w:id="18"/>
    </w:p>
    <w:p w14:paraId="7C4DDB4C" w14:textId="22CA878B" w:rsidR="336A701D" w:rsidRDefault="336A701D" w:rsidP="00B114F0">
      <w:pPr>
        <w:pStyle w:val="ListParagraph"/>
        <w:tabs>
          <w:tab w:val="left" w:pos="709"/>
          <w:tab w:val="left" w:pos="1701"/>
        </w:tabs>
        <w:spacing w:after="0" w:line="276" w:lineRule="auto"/>
        <w:ind w:left="357" w:hanging="357"/>
        <w:jc w:val="both"/>
        <w:rPr>
          <w:rFonts w:ascii="Calibri" w:eastAsia="Calibri" w:hAnsi="Calibri" w:cs="Calibri"/>
          <w:sz w:val="24"/>
          <w:szCs w:val="24"/>
          <w:lang w:val="lv-LV"/>
        </w:rPr>
      </w:pPr>
    </w:p>
    <w:p w14:paraId="746DBC91" w14:textId="393BDB4E" w:rsidR="002C1A95" w:rsidRPr="002C1A95" w:rsidRDefault="13A59FC0" w:rsidP="00B114F0">
      <w:pPr>
        <w:pStyle w:val="ListParagraph"/>
        <w:numPr>
          <w:ilvl w:val="0"/>
          <w:numId w:val="16"/>
        </w:numPr>
        <w:tabs>
          <w:tab w:val="left" w:pos="709"/>
          <w:tab w:val="left" w:pos="1701"/>
        </w:tabs>
        <w:spacing w:after="0" w:line="276" w:lineRule="auto"/>
        <w:ind w:left="357" w:hanging="357"/>
        <w:jc w:val="both"/>
        <w:rPr>
          <w:rFonts w:ascii="Calibri" w:eastAsia="Calibri" w:hAnsi="Calibri" w:cs="Calibri"/>
          <w:sz w:val="24"/>
          <w:szCs w:val="24"/>
          <w:lang w:val="lv-LV"/>
        </w:rPr>
      </w:pPr>
      <w:r w:rsidRPr="4094D655">
        <w:rPr>
          <w:rFonts w:ascii="Calibri" w:eastAsia="Times New Roman" w:hAnsi="Calibri" w:cs="Times New Roman"/>
          <w:sz w:val="24"/>
          <w:szCs w:val="24"/>
          <w:lang w:val="lv-LV"/>
        </w:rPr>
        <w:t>P</w:t>
      </w:r>
      <w:r w:rsidR="2F6ED708" w:rsidRPr="4094D655">
        <w:rPr>
          <w:rFonts w:ascii="Calibri" w:eastAsia="Times New Roman" w:hAnsi="Calibri" w:cs="Times New Roman"/>
          <w:sz w:val="24"/>
          <w:szCs w:val="24"/>
          <w:lang w:val="lv-LV"/>
        </w:rPr>
        <w:t>artnerības</w:t>
      </w:r>
      <w:r w:rsidR="02D71E97" w:rsidRPr="4094D655">
        <w:rPr>
          <w:rFonts w:ascii="Calibri" w:eastAsia="Times New Roman" w:hAnsi="Calibri" w:cs="Times New Roman"/>
          <w:sz w:val="24"/>
          <w:szCs w:val="24"/>
          <w:lang w:val="lv-LV"/>
        </w:rPr>
        <w:t xml:space="preserve"> </w:t>
      </w:r>
      <w:r w:rsidR="0C4E83AD" w:rsidRPr="4094D655">
        <w:rPr>
          <w:rFonts w:ascii="Calibri" w:eastAsia="Times New Roman" w:hAnsi="Calibri" w:cs="Times New Roman"/>
          <w:sz w:val="24"/>
          <w:szCs w:val="24"/>
          <w:lang w:val="lv-LV"/>
        </w:rPr>
        <w:t xml:space="preserve">pieteikuma iesniedzējs </w:t>
      </w:r>
      <w:r w:rsidRPr="4094D655">
        <w:rPr>
          <w:rFonts w:ascii="Calibri" w:eastAsia="Times New Roman" w:hAnsi="Calibri" w:cs="Times New Roman"/>
          <w:sz w:val="24"/>
          <w:szCs w:val="24"/>
          <w:lang w:val="lv-LV"/>
        </w:rPr>
        <w:t xml:space="preserve"> vienojas ar </w:t>
      </w:r>
      <w:r w:rsidR="230A48EC" w:rsidRPr="4094D655">
        <w:rPr>
          <w:rFonts w:ascii="Calibri" w:eastAsia="Times New Roman" w:hAnsi="Calibri" w:cs="Times New Roman"/>
          <w:sz w:val="24"/>
          <w:szCs w:val="24"/>
          <w:lang w:val="lv-LV"/>
        </w:rPr>
        <w:t>Fi</w:t>
      </w:r>
      <w:r w:rsidR="051CEDCE" w:rsidRPr="4094D655">
        <w:rPr>
          <w:rFonts w:ascii="Calibri" w:eastAsia="Times New Roman" w:hAnsi="Calibri" w:cs="Times New Roman"/>
          <w:sz w:val="24"/>
          <w:szCs w:val="24"/>
          <w:lang w:val="lv-LV"/>
        </w:rPr>
        <w:t>nansējuma saņēmēju</w:t>
      </w:r>
      <w:r w:rsidR="230A48EC" w:rsidRPr="4094D655">
        <w:rPr>
          <w:rFonts w:ascii="Calibri" w:eastAsia="Times New Roman" w:hAnsi="Calibri" w:cs="Times New Roman"/>
          <w:sz w:val="24"/>
          <w:szCs w:val="24"/>
          <w:lang w:val="lv-LV"/>
        </w:rPr>
        <w:t xml:space="preserve"> </w:t>
      </w:r>
      <w:r w:rsidRPr="4094D655">
        <w:rPr>
          <w:rFonts w:ascii="Calibri" w:eastAsia="Times New Roman" w:hAnsi="Calibri" w:cs="Times New Roman"/>
          <w:sz w:val="24"/>
          <w:szCs w:val="24"/>
          <w:lang w:val="lv-LV"/>
        </w:rPr>
        <w:t xml:space="preserve">par grozījumiem </w:t>
      </w:r>
      <w:r w:rsidR="63173E55" w:rsidRPr="4094D655">
        <w:rPr>
          <w:rFonts w:ascii="Calibri" w:eastAsia="Times New Roman" w:hAnsi="Calibri" w:cs="Times New Roman"/>
          <w:sz w:val="24"/>
          <w:szCs w:val="24"/>
          <w:lang w:val="lv-LV"/>
        </w:rPr>
        <w:t>P</w:t>
      </w:r>
      <w:r w:rsidRPr="4094D655">
        <w:rPr>
          <w:rFonts w:ascii="Calibri" w:eastAsia="Times New Roman" w:hAnsi="Calibri" w:cs="Times New Roman"/>
          <w:sz w:val="24"/>
          <w:szCs w:val="24"/>
          <w:lang w:val="lv-LV"/>
        </w:rPr>
        <w:t>a</w:t>
      </w:r>
      <w:r w:rsidR="63173E55" w:rsidRPr="4094D655">
        <w:rPr>
          <w:rFonts w:ascii="Calibri" w:eastAsia="Times New Roman" w:hAnsi="Calibri" w:cs="Times New Roman"/>
          <w:sz w:val="24"/>
          <w:szCs w:val="24"/>
          <w:lang w:val="lv-LV"/>
        </w:rPr>
        <w:t>rtnerības</w:t>
      </w:r>
      <w:r w:rsidRPr="4094D655">
        <w:rPr>
          <w:rFonts w:ascii="Calibri" w:eastAsia="Times New Roman" w:hAnsi="Calibri" w:cs="Times New Roman"/>
          <w:sz w:val="24"/>
          <w:szCs w:val="24"/>
          <w:lang w:val="lv-LV"/>
        </w:rPr>
        <w:t xml:space="preserve"> </w:t>
      </w:r>
      <w:r w:rsidR="78103B26" w:rsidRPr="4094D655">
        <w:rPr>
          <w:rFonts w:eastAsiaTheme="minorEastAsia"/>
          <w:sz w:val="24"/>
          <w:szCs w:val="24"/>
          <w:lang w:val="lv-LV"/>
        </w:rPr>
        <w:t xml:space="preserve"> </w:t>
      </w:r>
      <w:r w:rsidRPr="4094D655">
        <w:rPr>
          <w:rFonts w:ascii="Calibri" w:eastAsia="Times New Roman" w:hAnsi="Calibri" w:cs="Times New Roman"/>
          <w:sz w:val="24"/>
          <w:szCs w:val="24"/>
          <w:lang w:val="lv-LV"/>
        </w:rPr>
        <w:t>īstenošan</w:t>
      </w:r>
      <w:r w:rsidR="1629FE60" w:rsidRPr="4094D655">
        <w:rPr>
          <w:rFonts w:ascii="Calibri" w:eastAsia="Times New Roman" w:hAnsi="Calibri" w:cs="Times New Roman"/>
          <w:sz w:val="24"/>
          <w:szCs w:val="24"/>
          <w:lang w:val="lv-LV"/>
        </w:rPr>
        <w:t>ā</w:t>
      </w:r>
      <w:r w:rsidRPr="4094D655">
        <w:rPr>
          <w:rFonts w:ascii="Calibri" w:eastAsia="Times New Roman" w:hAnsi="Calibri" w:cs="Times New Roman"/>
          <w:sz w:val="24"/>
          <w:szCs w:val="24"/>
          <w:lang w:val="lv-LV"/>
        </w:rPr>
        <w:t xml:space="preserve"> gadījumos, </w:t>
      </w:r>
      <w:r w:rsidR="09AC3AFB" w:rsidRPr="4094D655">
        <w:rPr>
          <w:rFonts w:ascii="Calibri" w:eastAsia="Times New Roman" w:hAnsi="Calibri" w:cs="Times New Roman"/>
          <w:sz w:val="24"/>
          <w:szCs w:val="24"/>
          <w:lang w:val="lv-LV"/>
        </w:rPr>
        <w:t xml:space="preserve">ja </w:t>
      </w:r>
      <w:r w:rsidRPr="4094D655">
        <w:rPr>
          <w:rFonts w:ascii="Calibri" w:eastAsia="Times New Roman" w:hAnsi="Calibri" w:cs="Times New Roman"/>
          <w:sz w:val="24"/>
          <w:szCs w:val="24"/>
          <w:lang w:val="lv-LV"/>
        </w:rPr>
        <w:t xml:space="preserve">izmaiņas ir saistītas </w:t>
      </w:r>
      <w:r w:rsidR="33A0BBC4" w:rsidRPr="4094D655">
        <w:rPr>
          <w:rFonts w:ascii="Calibri" w:eastAsia="Calibri" w:hAnsi="Calibri" w:cs="Calibri"/>
          <w:color w:val="000000" w:themeColor="text1"/>
          <w:sz w:val="24"/>
          <w:szCs w:val="24"/>
          <w:lang w:val="lv-LV"/>
        </w:rPr>
        <w:t>ar plānotām aktivitātēm</w:t>
      </w:r>
      <w:r w:rsidR="1B7EBCCC" w:rsidRPr="4094D655">
        <w:rPr>
          <w:rFonts w:ascii="Calibri" w:eastAsia="Calibri" w:hAnsi="Calibri" w:cs="Calibri"/>
          <w:color w:val="000000" w:themeColor="text1"/>
          <w:sz w:val="24"/>
          <w:szCs w:val="24"/>
          <w:lang w:val="lv-LV"/>
        </w:rPr>
        <w:t xml:space="preserve"> un/vai </w:t>
      </w:r>
      <w:r w:rsidR="1B7EBCCC" w:rsidRPr="4094D655">
        <w:rPr>
          <w:rFonts w:ascii="Calibri" w:eastAsia="Calibri" w:hAnsi="Calibri" w:cs="Calibri"/>
          <w:color w:val="000000" w:themeColor="text1"/>
          <w:sz w:val="24"/>
          <w:szCs w:val="24"/>
          <w:lang w:val="lv-LV"/>
        </w:rPr>
        <w:lastRenderedPageBreak/>
        <w:t xml:space="preserve">īstenošanas termiņu un neietekmē vērtēšanas kritērijus. Veiktie grozījumi nedrīkst mainīt Partnerības pieteikuma saturu pēc būtības vai mainīt kopējo plānoto budžetu, un tiem ir tikai precizējošs raksturs. Grozījumi tiek saskaņoti </w:t>
      </w:r>
      <w:r w:rsidR="1B7EBCCC" w:rsidRPr="4094D655">
        <w:rPr>
          <w:rFonts w:eastAsiaTheme="minorEastAsia"/>
          <w:color w:val="000000" w:themeColor="text1"/>
          <w:sz w:val="24"/>
          <w:szCs w:val="24"/>
          <w:lang w:val="lv-LV"/>
        </w:rPr>
        <w:t>Interaktīvajā rīkā</w:t>
      </w:r>
      <w:r w:rsidR="3CAEDC00" w:rsidRPr="4094D655">
        <w:rPr>
          <w:rFonts w:eastAsiaTheme="minorEastAsia"/>
          <w:color w:val="000000" w:themeColor="text1"/>
          <w:sz w:val="24"/>
          <w:szCs w:val="24"/>
          <w:lang w:val="lv-LV"/>
        </w:rPr>
        <w:t>, iepriekš</w:t>
      </w:r>
      <w:r w:rsidR="1B7EBCCC" w:rsidRPr="4094D655">
        <w:rPr>
          <w:rFonts w:eastAsiaTheme="minorEastAsia"/>
          <w:color w:val="000000" w:themeColor="text1"/>
          <w:sz w:val="24"/>
          <w:szCs w:val="24"/>
          <w:lang w:val="lv-LV"/>
        </w:rPr>
        <w:t xml:space="preserve"> telefoniski</w:t>
      </w:r>
      <w:r w:rsidR="7AB1A86C" w:rsidRPr="4094D655">
        <w:rPr>
          <w:rFonts w:eastAsiaTheme="minorEastAsia"/>
          <w:color w:val="000000" w:themeColor="text1"/>
          <w:sz w:val="24"/>
          <w:szCs w:val="24"/>
          <w:lang w:val="lv-LV"/>
        </w:rPr>
        <w:t xml:space="preserve"> vienojoties ar </w:t>
      </w:r>
      <w:r w:rsidR="1D63A4E3" w:rsidRPr="4094D655">
        <w:rPr>
          <w:rFonts w:eastAsiaTheme="minorEastAsia"/>
          <w:color w:val="000000" w:themeColor="text1"/>
          <w:sz w:val="24"/>
          <w:szCs w:val="24"/>
          <w:lang w:val="lv-LV"/>
        </w:rPr>
        <w:t>Finansējuma saņēmēju</w:t>
      </w:r>
      <w:r w:rsidR="1B7EBCCC" w:rsidRPr="4094D655">
        <w:rPr>
          <w:rFonts w:eastAsiaTheme="minorEastAsia"/>
          <w:color w:val="000000" w:themeColor="text1"/>
          <w:sz w:val="24"/>
          <w:szCs w:val="24"/>
          <w:lang w:val="lv-LV"/>
        </w:rPr>
        <w:t>.</w:t>
      </w:r>
      <w:r w:rsidRPr="4094D655">
        <w:rPr>
          <w:rFonts w:eastAsiaTheme="minorEastAsia"/>
          <w:color w:val="000000" w:themeColor="text1"/>
          <w:sz w:val="24"/>
          <w:szCs w:val="24"/>
          <w:lang w:val="lv-LV"/>
        </w:rPr>
        <w:t xml:space="preserve"> Cit</w:t>
      </w:r>
      <w:r w:rsidRPr="4094D655">
        <w:rPr>
          <w:rFonts w:ascii="Calibri" w:eastAsia="Times New Roman" w:hAnsi="Calibri" w:cs="Times New Roman"/>
          <w:color w:val="000000" w:themeColor="text1"/>
          <w:sz w:val="24"/>
          <w:szCs w:val="24"/>
          <w:lang w:val="lv-LV"/>
        </w:rPr>
        <w:t xml:space="preserve">os gadījumos </w:t>
      </w:r>
      <w:r w:rsidR="6D2390BB" w:rsidRPr="4094D655">
        <w:rPr>
          <w:rFonts w:ascii="Calibri" w:eastAsia="Times New Roman" w:hAnsi="Calibri" w:cs="Times New Roman"/>
          <w:color w:val="000000" w:themeColor="text1"/>
          <w:sz w:val="24"/>
          <w:szCs w:val="24"/>
          <w:lang w:val="lv-LV"/>
        </w:rPr>
        <w:t>Partnerības</w:t>
      </w:r>
      <w:r w:rsidR="26D52BFF" w:rsidRPr="4094D655">
        <w:rPr>
          <w:rFonts w:ascii="Calibri" w:eastAsia="Times New Roman" w:hAnsi="Calibri" w:cs="Times New Roman"/>
          <w:color w:val="000000" w:themeColor="text1"/>
          <w:sz w:val="24"/>
          <w:szCs w:val="24"/>
          <w:lang w:val="lv-LV"/>
        </w:rPr>
        <w:t xml:space="preserve"> </w:t>
      </w:r>
      <w:r w:rsidRPr="4094D655">
        <w:rPr>
          <w:rFonts w:ascii="Calibri" w:eastAsia="Times New Roman" w:hAnsi="Calibri" w:cs="Times New Roman"/>
          <w:color w:val="000000" w:themeColor="text1"/>
          <w:sz w:val="24"/>
          <w:szCs w:val="24"/>
          <w:lang w:val="lv-LV"/>
        </w:rPr>
        <w:t xml:space="preserve"> īstenotājs apraksta izmaiņas noslēguma pārskatā.</w:t>
      </w:r>
    </w:p>
    <w:p w14:paraId="30E7F652" w14:textId="77777777" w:rsidR="002C1A95" w:rsidRPr="002C1A95" w:rsidRDefault="002C1A95" w:rsidP="00B114F0">
      <w:pPr>
        <w:pStyle w:val="ListParagraph"/>
        <w:spacing w:line="276" w:lineRule="auto"/>
        <w:rPr>
          <w:rFonts w:ascii="Calibri" w:eastAsia="Calibri" w:hAnsi="Calibri" w:cs="Calibri"/>
          <w:color w:val="000000" w:themeColor="text1"/>
          <w:sz w:val="24"/>
          <w:szCs w:val="24"/>
          <w:lang w:val="lv"/>
        </w:rPr>
      </w:pPr>
    </w:p>
    <w:p w14:paraId="3EE510AD" w14:textId="7F44DAF1" w:rsidR="002C1A95" w:rsidRPr="00C47DC9" w:rsidRDefault="6249BC11" w:rsidP="00CB13E3">
      <w:pPr>
        <w:pStyle w:val="ListParagraph"/>
        <w:numPr>
          <w:ilvl w:val="0"/>
          <w:numId w:val="16"/>
        </w:numPr>
        <w:tabs>
          <w:tab w:val="left" w:pos="709"/>
          <w:tab w:val="left" w:pos="1701"/>
        </w:tabs>
        <w:spacing w:after="0" w:line="276" w:lineRule="auto"/>
        <w:ind w:left="357" w:hanging="357"/>
        <w:jc w:val="both"/>
        <w:rPr>
          <w:rFonts w:ascii="Calibri" w:eastAsia="Calibri" w:hAnsi="Calibri" w:cs="Calibri"/>
          <w:sz w:val="24"/>
          <w:szCs w:val="24"/>
          <w:lang w:val="lv-LV"/>
        </w:rPr>
      </w:pPr>
      <w:r w:rsidRPr="4A919AB4">
        <w:rPr>
          <w:rFonts w:eastAsiaTheme="minorEastAsia"/>
          <w:color w:val="000000" w:themeColor="text1"/>
          <w:sz w:val="24"/>
          <w:szCs w:val="24"/>
          <w:lang w:val="lv-LV"/>
        </w:rPr>
        <w:t>Finansējuma saņēmējs nepieciešamības gadījumā var veikt pārbaudi pie sadarbības partnera vai pieprasīt iesniegt citus ar īstenoto darbību saistītos pamatojošos dokumentus, kas pamato sasniegtā rezultāta nodevumā  sniegto informāciju, ja ir radušās aizdomas par negodīgu rīcību sasniegtā rezultāta nodevuma sagatavošanas procesā vai, ja nepieciešams gūt pārliecību par dubult</w:t>
      </w:r>
      <w:r w:rsidR="12D4B411" w:rsidRPr="4A919AB4">
        <w:rPr>
          <w:rFonts w:eastAsiaTheme="minorEastAsia"/>
          <w:color w:val="000000" w:themeColor="text1"/>
          <w:sz w:val="24"/>
          <w:szCs w:val="24"/>
          <w:lang w:val="lv-LV"/>
        </w:rPr>
        <w:t xml:space="preserve">ā </w:t>
      </w:r>
      <w:r w:rsidRPr="4A919AB4">
        <w:rPr>
          <w:rFonts w:eastAsiaTheme="minorEastAsia"/>
          <w:color w:val="000000" w:themeColor="text1"/>
          <w:sz w:val="24"/>
          <w:szCs w:val="24"/>
          <w:lang w:val="lv-LV"/>
        </w:rPr>
        <w:t>finansējuma riska un interešu konflikta neesamību.</w:t>
      </w:r>
    </w:p>
    <w:p w14:paraId="1B1853AA" w14:textId="77777777" w:rsidR="00C47DC9" w:rsidRPr="00C47DC9" w:rsidRDefault="00C47DC9" w:rsidP="00C47DC9">
      <w:pPr>
        <w:pStyle w:val="ListParagraph"/>
        <w:rPr>
          <w:rFonts w:ascii="Calibri" w:eastAsia="Calibri" w:hAnsi="Calibri" w:cs="Calibri"/>
          <w:sz w:val="24"/>
          <w:szCs w:val="24"/>
          <w:lang w:val="lv-LV"/>
        </w:rPr>
      </w:pPr>
    </w:p>
    <w:p w14:paraId="66B01B12" w14:textId="21A48F06" w:rsidR="002C1A95" w:rsidRPr="002C1A95" w:rsidRDefault="3C95C5C3" w:rsidP="00B114F0">
      <w:pPr>
        <w:pStyle w:val="ListParagraph"/>
        <w:numPr>
          <w:ilvl w:val="0"/>
          <w:numId w:val="16"/>
        </w:numPr>
        <w:tabs>
          <w:tab w:val="left" w:pos="709"/>
          <w:tab w:val="left" w:pos="1701"/>
        </w:tabs>
        <w:spacing w:after="0" w:line="276" w:lineRule="auto"/>
        <w:ind w:left="357" w:hanging="357"/>
        <w:jc w:val="both"/>
        <w:rPr>
          <w:rFonts w:ascii="Calibri" w:eastAsia="Calibri" w:hAnsi="Calibri" w:cs="Calibri"/>
          <w:sz w:val="24"/>
          <w:szCs w:val="24"/>
          <w:lang w:val="lv-LV"/>
        </w:rPr>
      </w:pPr>
      <w:r w:rsidRPr="4094D655">
        <w:rPr>
          <w:rFonts w:ascii="Calibri" w:eastAsia="Calibri" w:hAnsi="Calibri" w:cs="Calibri"/>
          <w:color w:val="000000" w:themeColor="text1"/>
          <w:sz w:val="24"/>
          <w:szCs w:val="24"/>
          <w:lang w:val="lv"/>
        </w:rPr>
        <w:t>P</w:t>
      </w:r>
      <w:r w:rsidR="2AF064EF" w:rsidRPr="4094D655">
        <w:rPr>
          <w:rFonts w:ascii="Calibri" w:eastAsia="Calibri" w:hAnsi="Calibri" w:cs="Calibri"/>
          <w:color w:val="000000" w:themeColor="text1"/>
          <w:sz w:val="24"/>
          <w:szCs w:val="24"/>
          <w:lang w:val="lv"/>
        </w:rPr>
        <w:t>artnerības</w:t>
      </w:r>
      <w:r w:rsidR="2E7F579D" w:rsidRPr="4094D655">
        <w:rPr>
          <w:rFonts w:ascii="Calibri" w:eastAsia="Calibri" w:hAnsi="Calibri" w:cs="Calibri"/>
          <w:color w:val="000000" w:themeColor="text1"/>
          <w:sz w:val="24"/>
          <w:szCs w:val="24"/>
          <w:lang w:val="lv"/>
        </w:rPr>
        <w:t xml:space="preserve"> </w:t>
      </w:r>
      <w:r w:rsidRPr="4094D655">
        <w:rPr>
          <w:rFonts w:ascii="Calibri" w:eastAsia="Calibri" w:hAnsi="Calibri" w:cs="Calibri"/>
          <w:color w:val="000000" w:themeColor="text1"/>
          <w:sz w:val="24"/>
          <w:szCs w:val="24"/>
          <w:lang w:val="lv"/>
        </w:rPr>
        <w:t xml:space="preserve"> </w:t>
      </w:r>
      <w:r w:rsidR="5F6E4D47" w:rsidRPr="4094D655">
        <w:rPr>
          <w:rFonts w:ascii="Calibri" w:eastAsia="Calibri" w:hAnsi="Calibri" w:cs="Calibri"/>
          <w:color w:val="000000" w:themeColor="text1"/>
          <w:sz w:val="24"/>
          <w:szCs w:val="24"/>
          <w:lang w:val="lv"/>
        </w:rPr>
        <w:t>pieteikuma iesniedzējs</w:t>
      </w:r>
      <w:r w:rsidRPr="4094D655">
        <w:rPr>
          <w:rFonts w:ascii="Calibri" w:eastAsia="Calibri" w:hAnsi="Calibri" w:cs="Calibri"/>
          <w:color w:val="000000" w:themeColor="text1"/>
          <w:sz w:val="24"/>
          <w:szCs w:val="24"/>
          <w:lang w:val="lv"/>
        </w:rPr>
        <w:t xml:space="preserve"> veic visus nepieciešamos piesardzības pasākumus, lai izvairītos no interešu konflikta</w:t>
      </w:r>
      <w:r w:rsidR="7BC17A83" w:rsidRPr="4094D655">
        <w:rPr>
          <w:rFonts w:ascii="Calibri" w:eastAsia="Calibri" w:hAnsi="Calibri" w:cs="Calibri"/>
          <w:color w:val="000000" w:themeColor="text1"/>
          <w:sz w:val="24"/>
          <w:szCs w:val="24"/>
          <w:lang w:val="lv"/>
        </w:rPr>
        <w:t>,</w:t>
      </w:r>
      <w:r w:rsidRPr="4094D655">
        <w:rPr>
          <w:rFonts w:ascii="Calibri" w:eastAsia="Calibri" w:hAnsi="Calibri" w:cs="Calibri"/>
          <w:color w:val="000000" w:themeColor="text1"/>
          <w:sz w:val="24"/>
          <w:szCs w:val="24"/>
          <w:lang w:val="lv"/>
        </w:rPr>
        <w:t xml:space="preserve"> un nekavējoties informē </w:t>
      </w:r>
      <w:r w:rsidR="221C2E2A" w:rsidRPr="4094D655">
        <w:rPr>
          <w:rFonts w:ascii="Calibri" w:eastAsia="Calibri" w:hAnsi="Calibri" w:cs="Calibri"/>
          <w:color w:val="000000" w:themeColor="text1"/>
          <w:sz w:val="24"/>
          <w:szCs w:val="24"/>
          <w:lang w:val="lv"/>
        </w:rPr>
        <w:t xml:space="preserve">Finansējuma saņēmēju </w:t>
      </w:r>
      <w:r w:rsidRPr="4094D655">
        <w:rPr>
          <w:rFonts w:ascii="Calibri" w:eastAsia="Calibri" w:hAnsi="Calibri" w:cs="Calibri"/>
          <w:color w:val="000000" w:themeColor="text1"/>
          <w:sz w:val="24"/>
          <w:szCs w:val="24"/>
          <w:lang w:val="lv"/>
        </w:rPr>
        <w:t xml:space="preserve">par ikvienu gadījumu, </w:t>
      </w:r>
      <w:r w:rsidR="6522D550" w:rsidRPr="4094D655">
        <w:rPr>
          <w:rFonts w:ascii="Calibri" w:eastAsia="Calibri" w:hAnsi="Calibri" w:cs="Calibri"/>
          <w:color w:val="000000" w:themeColor="text1"/>
          <w:sz w:val="24"/>
          <w:szCs w:val="24"/>
          <w:lang w:val="lv"/>
        </w:rPr>
        <w:t xml:space="preserve">kad </w:t>
      </w:r>
      <w:r w:rsidR="0185D3A7" w:rsidRPr="4094D655">
        <w:rPr>
          <w:rFonts w:ascii="Calibri" w:eastAsia="Calibri" w:hAnsi="Calibri" w:cs="Calibri"/>
          <w:color w:val="000000" w:themeColor="text1"/>
          <w:sz w:val="24"/>
          <w:szCs w:val="24"/>
          <w:lang w:val="lv"/>
        </w:rPr>
        <w:t>tiek</w:t>
      </w:r>
      <w:r w:rsidR="2E67D3A5" w:rsidRPr="4094D655">
        <w:rPr>
          <w:rFonts w:ascii="Calibri" w:eastAsia="Calibri" w:hAnsi="Calibri" w:cs="Calibri"/>
          <w:color w:val="000000" w:themeColor="text1"/>
          <w:sz w:val="24"/>
          <w:szCs w:val="24"/>
          <w:lang w:val="lv"/>
        </w:rPr>
        <w:t xml:space="preserve"> identificēts, </w:t>
      </w:r>
      <w:r w:rsidR="593C1125" w:rsidRPr="4094D655">
        <w:rPr>
          <w:rFonts w:ascii="Calibri" w:eastAsia="Calibri" w:hAnsi="Calibri" w:cs="Calibri"/>
          <w:color w:val="000000" w:themeColor="text1"/>
          <w:sz w:val="24"/>
          <w:szCs w:val="24"/>
          <w:lang w:val="lv"/>
        </w:rPr>
        <w:t xml:space="preserve">ir </w:t>
      </w:r>
      <w:r w:rsidR="2E67D3A5" w:rsidRPr="4094D655">
        <w:rPr>
          <w:rFonts w:ascii="Calibri" w:eastAsia="Calibri" w:hAnsi="Calibri" w:cs="Calibri"/>
          <w:color w:val="000000" w:themeColor="text1"/>
          <w:sz w:val="24"/>
          <w:szCs w:val="24"/>
          <w:lang w:val="lv"/>
        </w:rPr>
        <w:t xml:space="preserve">iespējams vai potenciāli </w:t>
      </w:r>
      <w:r w:rsidRPr="4094D655">
        <w:rPr>
          <w:rFonts w:ascii="Calibri" w:eastAsia="Calibri" w:hAnsi="Calibri" w:cs="Calibri"/>
          <w:color w:val="000000" w:themeColor="text1"/>
          <w:sz w:val="24"/>
          <w:szCs w:val="24"/>
          <w:lang w:val="lv"/>
        </w:rPr>
        <w:t>varētu rasties interešu konflikts.</w:t>
      </w:r>
    </w:p>
    <w:p w14:paraId="0D0B64D3" w14:textId="77777777" w:rsidR="002C1A95" w:rsidRPr="002C1A95" w:rsidRDefault="002C1A95" w:rsidP="00B114F0">
      <w:pPr>
        <w:pStyle w:val="ListParagraph"/>
        <w:spacing w:line="276" w:lineRule="auto"/>
        <w:rPr>
          <w:rFonts w:ascii="Calibri" w:eastAsia="Calibri" w:hAnsi="Calibri" w:cs="Calibri"/>
          <w:color w:val="000000" w:themeColor="text1"/>
          <w:sz w:val="24"/>
          <w:szCs w:val="24"/>
          <w:lang w:val="lv"/>
        </w:rPr>
      </w:pPr>
    </w:p>
    <w:p w14:paraId="08F3C3E7" w14:textId="00E8053C" w:rsidR="002C1A95" w:rsidRPr="002C1A95" w:rsidRDefault="2F07F584" w:rsidP="00B114F0">
      <w:pPr>
        <w:pStyle w:val="ListParagraph"/>
        <w:numPr>
          <w:ilvl w:val="0"/>
          <w:numId w:val="16"/>
        </w:numPr>
        <w:tabs>
          <w:tab w:val="left" w:pos="709"/>
          <w:tab w:val="left" w:pos="1701"/>
        </w:tabs>
        <w:spacing w:after="0" w:line="276" w:lineRule="auto"/>
        <w:ind w:left="357" w:hanging="357"/>
        <w:jc w:val="both"/>
        <w:rPr>
          <w:rFonts w:ascii="Calibri" w:eastAsia="Calibri" w:hAnsi="Calibri" w:cs="Calibri"/>
          <w:sz w:val="24"/>
          <w:szCs w:val="24"/>
          <w:lang w:val="lv-LV"/>
        </w:rPr>
      </w:pPr>
      <w:r w:rsidRPr="4A919AB4">
        <w:rPr>
          <w:rFonts w:ascii="Calibri" w:eastAsia="Calibri" w:hAnsi="Calibri" w:cs="Calibri"/>
          <w:color w:val="000000" w:themeColor="text1"/>
          <w:sz w:val="24"/>
          <w:szCs w:val="24"/>
          <w:lang w:val="lv"/>
        </w:rPr>
        <w:t>Visos ar P</w:t>
      </w:r>
      <w:r w:rsidR="76585AB0" w:rsidRPr="4A919AB4">
        <w:rPr>
          <w:rFonts w:ascii="Calibri" w:eastAsia="Calibri" w:hAnsi="Calibri" w:cs="Calibri"/>
          <w:color w:val="000000" w:themeColor="text1"/>
          <w:sz w:val="24"/>
          <w:szCs w:val="24"/>
          <w:lang w:val="lv"/>
        </w:rPr>
        <w:t>artnerīb</w:t>
      </w:r>
      <w:r w:rsidR="5ABE811C" w:rsidRPr="4A919AB4">
        <w:rPr>
          <w:rFonts w:ascii="Calibri" w:eastAsia="Calibri" w:hAnsi="Calibri" w:cs="Calibri"/>
          <w:color w:val="000000" w:themeColor="text1"/>
          <w:sz w:val="24"/>
          <w:szCs w:val="24"/>
          <w:lang w:val="lv"/>
        </w:rPr>
        <w:t xml:space="preserve">u </w:t>
      </w:r>
      <w:r w:rsidRPr="4A919AB4">
        <w:rPr>
          <w:rFonts w:ascii="Calibri" w:eastAsia="Calibri" w:hAnsi="Calibri" w:cs="Calibri"/>
          <w:color w:val="000000" w:themeColor="text1"/>
          <w:sz w:val="24"/>
          <w:szCs w:val="24"/>
          <w:lang w:val="lv"/>
        </w:rPr>
        <w:t>saistītajos paziņojumos, informācijas materiālos un reklāmās, publiskajās runās un pasākumos, plašsaziņas līdzekļos, pilsētvidē, kā arī visu veidu iespieddarbos tiek nodrošin</w:t>
      </w:r>
      <w:r w:rsidR="17F2D9FD" w:rsidRPr="4A919AB4">
        <w:rPr>
          <w:rFonts w:ascii="Calibri" w:eastAsia="Calibri" w:hAnsi="Calibri" w:cs="Calibri"/>
          <w:color w:val="000000" w:themeColor="text1"/>
          <w:sz w:val="24"/>
          <w:szCs w:val="24"/>
          <w:lang w:val="lv"/>
        </w:rPr>
        <w:t>āta</w:t>
      </w:r>
      <w:r w:rsidR="0CA38E91" w:rsidRPr="4A919AB4">
        <w:rPr>
          <w:rFonts w:ascii="Calibri" w:eastAsia="Calibri" w:hAnsi="Calibri" w:cs="Calibri"/>
          <w:color w:val="000000" w:themeColor="text1"/>
          <w:sz w:val="24"/>
          <w:szCs w:val="24"/>
          <w:lang w:val="lv"/>
        </w:rPr>
        <w:t>s</w:t>
      </w:r>
      <w:r w:rsidRPr="4A919AB4">
        <w:rPr>
          <w:rFonts w:ascii="Calibri" w:eastAsia="Calibri" w:hAnsi="Calibri" w:cs="Calibri"/>
          <w:color w:val="000000" w:themeColor="text1"/>
          <w:sz w:val="24"/>
          <w:szCs w:val="24"/>
          <w:lang w:val="lv"/>
        </w:rPr>
        <w:t xml:space="preserve"> </w:t>
      </w:r>
      <w:r w:rsidR="04289DC9" w:rsidRPr="4A919AB4">
        <w:rPr>
          <w:rFonts w:ascii="Calibri" w:eastAsia="Calibri" w:hAnsi="Calibri" w:cs="Calibri"/>
          <w:color w:val="000000" w:themeColor="text1"/>
          <w:sz w:val="24"/>
          <w:szCs w:val="24"/>
          <w:lang w:val="lv"/>
        </w:rPr>
        <w:t>P</w:t>
      </w:r>
      <w:r w:rsidRPr="4A919AB4">
        <w:rPr>
          <w:rFonts w:ascii="Calibri" w:eastAsia="Calibri" w:hAnsi="Calibri" w:cs="Calibri"/>
          <w:color w:val="000000" w:themeColor="text1"/>
          <w:sz w:val="24"/>
          <w:szCs w:val="24"/>
          <w:lang w:val="lv"/>
        </w:rPr>
        <w:t>rojekta vizuālās identitātes un</w:t>
      </w:r>
      <w:r w:rsidR="265690A5" w:rsidRPr="4A919AB4">
        <w:rPr>
          <w:rFonts w:ascii="Calibri" w:eastAsia="Calibri" w:hAnsi="Calibri" w:cs="Calibri"/>
          <w:sz w:val="24"/>
          <w:szCs w:val="24"/>
          <w:lang w:val="lv"/>
        </w:rPr>
        <w:t xml:space="preserve"> E</w:t>
      </w:r>
      <w:r w:rsidR="788C1655" w:rsidRPr="4A919AB4">
        <w:rPr>
          <w:rFonts w:ascii="Calibri" w:eastAsia="Calibri" w:hAnsi="Calibri" w:cs="Calibri"/>
          <w:sz w:val="24"/>
          <w:szCs w:val="24"/>
          <w:lang w:val="lv"/>
        </w:rPr>
        <w:t>iropas Sociālā fonda Plus</w:t>
      </w:r>
      <w:r w:rsidR="14DA0C4A" w:rsidRPr="4A919AB4">
        <w:rPr>
          <w:rFonts w:ascii="Calibri" w:eastAsia="Calibri" w:hAnsi="Calibri" w:cs="Calibri"/>
          <w:sz w:val="24"/>
          <w:szCs w:val="24"/>
          <w:lang w:val="lv"/>
        </w:rPr>
        <w:t xml:space="preserve"> publicitātes</w:t>
      </w:r>
      <w:r w:rsidR="788C1655" w:rsidRPr="4A919AB4">
        <w:rPr>
          <w:rFonts w:ascii="Calibri" w:eastAsia="Calibri" w:hAnsi="Calibri" w:cs="Calibri"/>
          <w:sz w:val="24"/>
          <w:szCs w:val="24"/>
          <w:lang w:val="lv"/>
        </w:rPr>
        <w:t xml:space="preserve"> </w:t>
      </w:r>
      <w:r w:rsidR="265690A5" w:rsidRPr="4A919AB4">
        <w:rPr>
          <w:rFonts w:ascii="Calibri" w:eastAsia="Calibri" w:hAnsi="Calibri" w:cs="Calibri"/>
          <w:sz w:val="24"/>
          <w:szCs w:val="24"/>
          <w:lang w:val="lv"/>
        </w:rPr>
        <w:t xml:space="preserve">prasības. </w:t>
      </w:r>
    </w:p>
    <w:p w14:paraId="0AAF301D" w14:textId="77777777" w:rsidR="002C1A95" w:rsidRPr="002C1A95" w:rsidRDefault="002C1A95" w:rsidP="00B114F0">
      <w:pPr>
        <w:pStyle w:val="ListParagraph"/>
        <w:spacing w:line="276" w:lineRule="auto"/>
        <w:rPr>
          <w:rFonts w:ascii="Calibri" w:eastAsia="Calibri" w:hAnsi="Calibri" w:cs="Calibri"/>
          <w:color w:val="000000" w:themeColor="text1"/>
          <w:sz w:val="24"/>
          <w:szCs w:val="24"/>
          <w:lang w:val="lv"/>
        </w:rPr>
      </w:pPr>
    </w:p>
    <w:p w14:paraId="70E1D074" w14:textId="7EF47B74" w:rsidR="002C1A95" w:rsidRPr="002C1A95" w:rsidRDefault="3CA09003" w:rsidP="00B114F0">
      <w:pPr>
        <w:pStyle w:val="ListParagraph"/>
        <w:numPr>
          <w:ilvl w:val="0"/>
          <w:numId w:val="16"/>
        </w:numPr>
        <w:tabs>
          <w:tab w:val="left" w:pos="709"/>
          <w:tab w:val="left" w:pos="1701"/>
        </w:tabs>
        <w:spacing w:after="0" w:line="276" w:lineRule="auto"/>
        <w:ind w:left="357" w:hanging="357"/>
        <w:jc w:val="both"/>
        <w:rPr>
          <w:rFonts w:ascii="Calibri" w:eastAsia="Calibri" w:hAnsi="Calibri" w:cs="Calibri"/>
          <w:sz w:val="24"/>
          <w:szCs w:val="24"/>
          <w:lang w:val="lv-LV"/>
        </w:rPr>
      </w:pPr>
      <w:r w:rsidRPr="4094D655">
        <w:rPr>
          <w:rFonts w:ascii="Calibri" w:eastAsia="Calibri" w:hAnsi="Calibri" w:cs="Calibri"/>
          <w:color w:val="000000" w:themeColor="text1"/>
          <w:sz w:val="24"/>
          <w:szCs w:val="24"/>
          <w:lang w:val="lv"/>
        </w:rPr>
        <w:t>P</w:t>
      </w:r>
      <w:r w:rsidR="40F493B9" w:rsidRPr="4094D655">
        <w:rPr>
          <w:rFonts w:ascii="Calibri" w:eastAsia="Calibri" w:hAnsi="Calibri" w:cs="Calibri"/>
          <w:color w:val="000000" w:themeColor="text1"/>
          <w:sz w:val="24"/>
          <w:szCs w:val="24"/>
          <w:lang w:val="lv"/>
        </w:rPr>
        <w:t>artnerības</w:t>
      </w:r>
      <w:r w:rsidRPr="4094D655">
        <w:rPr>
          <w:rFonts w:ascii="Calibri" w:eastAsia="Calibri" w:hAnsi="Calibri" w:cs="Calibri"/>
          <w:color w:val="000000" w:themeColor="text1"/>
          <w:sz w:val="24"/>
          <w:szCs w:val="24"/>
          <w:lang w:val="lv"/>
        </w:rPr>
        <w:t xml:space="preserve"> </w:t>
      </w:r>
      <w:r w:rsidR="69734D7E" w:rsidRPr="4094D655">
        <w:rPr>
          <w:rFonts w:ascii="Calibri" w:eastAsia="Calibri" w:hAnsi="Calibri" w:cs="Calibri"/>
          <w:color w:val="000000" w:themeColor="text1"/>
          <w:sz w:val="24"/>
          <w:szCs w:val="24"/>
          <w:lang w:val="lv"/>
        </w:rPr>
        <w:t>pieteikuma iesniedzējs</w:t>
      </w:r>
      <w:r w:rsidRPr="4094D655">
        <w:rPr>
          <w:rFonts w:ascii="Calibri" w:eastAsia="Calibri" w:hAnsi="Calibri" w:cs="Calibri"/>
          <w:color w:val="000000" w:themeColor="text1"/>
          <w:sz w:val="24"/>
          <w:szCs w:val="24"/>
          <w:lang w:val="lv"/>
        </w:rPr>
        <w:t xml:space="preserve"> pēc </w:t>
      </w:r>
      <w:r w:rsidR="5CFCDBC6" w:rsidRPr="4094D655">
        <w:rPr>
          <w:rFonts w:eastAsiaTheme="minorEastAsia"/>
          <w:color w:val="000000" w:themeColor="text1"/>
          <w:sz w:val="24"/>
          <w:szCs w:val="24"/>
          <w:lang w:val="lv"/>
        </w:rPr>
        <w:t>Finansējuma saņēmēja</w:t>
      </w:r>
      <w:r w:rsidR="5BC791CE" w:rsidRPr="4094D655">
        <w:rPr>
          <w:rFonts w:eastAsiaTheme="minorEastAsia"/>
          <w:color w:val="000000" w:themeColor="text1"/>
          <w:sz w:val="24"/>
          <w:szCs w:val="24"/>
          <w:lang w:val="lv"/>
        </w:rPr>
        <w:t xml:space="preserve">, </w:t>
      </w:r>
      <w:r w:rsidR="5BC791CE" w:rsidRPr="4094D655">
        <w:rPr>
          <w:rFonts w:eastAsiaTheme="minorEastAsia"/>
          <w:color w:val="000000" w:themeColor="text1"/>
          <w:sz w:val="24"/>
          <w:szCs w:val="24"/>
          <w:lang w:val="lv-LV"/>
        </w:rPr>
        <w:t>CFLA, Revīzijas iestādes, kā arī cit</w:t>
      </w:r>
      <w:r w:rsidR="3BDF26B1" w:rsidRPr="4094D655">
        <w:rPr>
          <w:rFonts w:eastAsiaTheme="minorEastAsia"/>
          <w:color w:val="000000" w:themeColor="text1"/>
          <w:sz w:val="24"/>
          <w:szCs w:val="24"/>
          <w:lang w:val="lv-LV"/>
        </w:rPr>
        <w:t xml:space="preserve">u </w:t>
      </w:r>
      <w:r w:rsidR="5D3038DF" w:rsidRPr="4094D655">
        <w:rPr>
          <w:rFonts w:eastAsiaTheme="minorEastAsia"/>
          <w:color w:val="000000" w:themeColor="text1"/>
          <w:sz w:val="24"/>
          <w:szCs w:val="24"/>
          <w:lang w:val="lv"/>
        </w:rPr>
        <w:t xml:space="preserve">fondu administrēšanā un uzraudzībā iesaistīto iestāžu </w:t>
      </w:r>
      <w:r w:rsidRPr="4094D655">
        <w:rPr>
          <w:rFonts w:eastAsiaTheme="minorEastAsia"/>
          <w:color w:val="000000" w:themeColor="text1"/>
          <w:sz w:val="24"/>
          <w:szCs w:val="24"/>
          <w:lang w:val="lv"/>
        </w:rPr>
        <w:t>pieprasījuma nekavējoties rakstveidā vai mutiski sniedz informāciju par P</w:t>
      </w:r>
      <w:r w:rsidR="3564782A" w:rsidRPr="4094D655">
        <w:rPr>
          <w:rFonts w:eastAsiaTheme="minorEastAsia"/>
          <w:color w:val="000000" w:themeColor="text1"/>
          <w:sz w:val="24"/>
          <w:szCs w:val="24"/>
          <w:lang w:val="lv"/>
        </w:rPr>
        <w:t>artnerības</w:t>
      </w:r>
      <w:r w:rsidRPr="4094D655">
        <w:rPr>
          <w:rFonts w:eastAsiaTheme="minorEastAsia"/>
          <w:color w:val="000000" w:themeColor="text1"/>
          <w:sz w:val="24"/>
          <w:szCs w:val="24"/>
          <w:lang w:val="lv"/>
        </w:rPr>
        <w:t xml:space="preserve"> īstenošanas gaitu</w:t>
      </w:r>
      <w:r w:rsidR="6B7DDA63" w:rsidRPr="4094D655">
        <w:rPr>
          <w:rFonts w:ascii="Calibri" w:eastAsia="Calibri" w:hAnsi="Calibri" w:cs="Calibri"/>
          <w:color w:val="000000" w:themeColor="text1"/>
          <w:sz w:val="24"/>
          <w:szCs w:val="24"/>
          <w:lang w:val="lv"/>
        </w:rPr>
        <w:t>.</w:t>
      </w:r>
    </w:p>
    <w:p w14:paraId="2206F5DE" w14:textId="77777777" w:rsidR="002C1A95" w:rsidRPr="002C1A95" w:rsidRDefault="002C1A95" w:rsidP="00B114F0">
      <w:pPr>
        <w:pStyle w:val="ListParagraph"/>
        <w:spacing w:line="276" w:lineRule="auto"/>
        <w:rPr>
          <w:rFonts w:ascii="Calibri" w:eastAsia="Calibri" w:hAnsi="Calibri" w:cs="Calibri"/>
          <w:color w:val="000000" w:themeColor="text1"/>
          <w:sz w:val="24"/>
          <w:szCs w:val="24"/>
          <w:lang w:val="lv"/>
        </w:rPr>
      </w:pPr>
    </w:p>
    <w:p w14:paraId="25AE236A" w14:textId="330D1CC6" w:rsidR="002C1A95" w:rsidRPr="002C1A95" w:rsidRDefault="53017E18" w:rsidP="4094D655">
      <w:pPr>
        <w:pStyle w:val="ListParagraph"/>
        <w:numPr>
          <w:ilvl w:val="0"/>
          <w:numId w:val="16"/>
        </w:numPr>
        <w:tabs>
          <w:tab w:val="left" w:pos="709"/>
          <w:tab w:val="left" w:pos="1701"/>
        </w:tabs>
        <w:spacing w:after="0" w:line="276" w:lineRule="auto"/>
        <w:ind w:left="357" w:hanging="357"/>
        <w:jc w:val="both"/>
        <w:rPr>
          <w:rFonts w:ascii="Calibri" w:eastAsia="Calibri" w:hAnsi="Calibri" w:cs="Calibri"/>
          <w:sz w:val="24"/>
          <w:szCs w:val="24"/>
          <w:lang w:val="lv-LV"/>
        </w:rPr>
      </w:pPr>
      <w:r w:rsidRPr="4094D655">
        <w:rPr>
          <w:rFonts w:ascii="Calibri" w:eastAsia="Calibri" w:hAnsi="Calibri" w:cs="Calibri"/>
          <w:color w:val="000000" w:themeColor="text1"/>
          <w:sz w:val="24"/>
          <w:szCs w:val="24"/>
          <w:lang w:val="lv"/>
        </w:rPr>
        <w:t xml:space="preserve">Partnerības </w:t>
      </w:r>
      <w:r w:rsidR="0C56EBCD" w:rsidRPr="4094D655">
        <w:rPr>
          <w:rFonts w:ascii="Calibri" w:eastAsia="Calibri" w:hAnsi="Calibri" w:cs="Calibri"/>
          <w:color w:val="000000" w:themeColor="text1"/>
          <w:sz w:val="24"/>
          <w:szCs w:val="24"/>
          <w:lang w:val="lv"/>
        </w:rPr>
        <w:t>pieteikuma iesniedzējs</w:t>
      </w:r>
      <w:r w:rsidRPr="4094D655">
        <w:rPr>
          <w:rFonts w:ascii="Calibri" w:eastAsia="Calibri" w:hAnsi="Calibri" w:cs="Calibri"/>
          <w:color w:val="000000" w:themeColor="text1"/>
          <w:sz w:val="24"/>
          <w:szCs w:val="24"/>
          <w:lang w:val="lv"/>
        </w:rPr>
        <w:t xml:space="preserve"> </w:t>
      </w:r>
      <w:r w:rsidR="6C35F621" w:rsidRPr="4094D655">
        <w:rPr>
          <w:rFonts w:ascii="Calibri" w:eastAsia="Calibri" w:hAnsi="Calibri" w:cs="Calibri"/>
          <w:color w:val="000000" w:themeColor="text1"/>
          <w:sz w:val="24"/>
          <w:szCs w:val="24"/>
          <w:lang w:val="lv"/>
        </w:rPr>
        <w:t xml:space="preserve">līdz </w:t>
      </w:r>
      <w:r w:rsidR="76145BE1" w:rsidRPr="4094D655">
        <w:rPr>
          <w:rFonts w:ascii="Calibri" w:eastAsia="Calibri" w:hAnsi="Calibri" w:cs="Calibri"/>
          <w:color w:val="000000" w:themeColor="text1"/>
          <w:sz w:val="24"/>
          <w:szCs w:val="24"/>
          <w:lang w:val="lv"/>
        </w:rPr>
        <w:t xml:space="preserve">katra </w:t>
      </w:r>
      <w:r w:rsidR="62013E1C" w:rsidRPr="4094D655">
        <w:rPr>
          <w:rFonts w:ascii="Calibri" w:eastAsia="Calibri" w:hAnsi="Calibri" w:cs="Calibri"/>
          <w:color w:val="000000" w:themeColor="text1"/>
          <w:sz w:val="24"/>
          <w:szCs w:val="24"/>
          <w:lang w:val="lv"/>
        </w:rPr>
        <w:t>mēneš</w:t>
      </w:r>
      <w:r w:rsidR="62013E1C" w:rsidRPr="4094D655">
        <w:rPr>
          <w:rFonts w:eastAsiaTheme="minorEastAsia"/>
          <w:color w:val="000000" w:themeColor="text1"/>
          <w:sz w:val="24"/>
          <w:szCs w:val="24"/>
          <w:lang w:val="lv"/>
        </w:rPr>
        <w:t xml:space="preserve">a 25. </w:t>
      </w:r>
      <w:r w:rsidR="635E0402" w:rsidRPr="4094D655">
        <w:rPr>
          <w:rFonts w:eastAsiaTheme="minorEastAsia"/>
          <w:color w:val="000000" w:themeColor="text1"/>
          <w:sz w:val="24"/>
          <w:szCs w:val="24"/>
          <w:lang w:val="lv"/>
        </w:rPr>
        <w:t>d</w:t>
      </w:r>
      <w:r w:rsidR="62013E1C" w:rsidRPr="4094D655">
        <w:rPr>
          <w:rFonts w:eastAsiaTheme="minorEastAsia"/>
          <w:color w:val="000000" w:themeColor="text1"/>
          <w:sz w:val="24"/>
          <w:szCs w:val="24"/>
          <w:lang w:val="lv"/>
        </w:rPr>
        <w:t>atumam</w:t>
      </w:r>
      <w:r w:rsidR="56CC5162" w:rsidRPr="4094D655">
        <w:rPr>
          <w:rFonts w:eastAsiaTheme="minorEastAsia"/>
          <w:color w:val="000000" w:themeColor="text1"/>
          <w:sz w:val="24"/>
          <w:szCs w:val="24"/>
          <w:lang w:val="lv"/>
        </w:rPr>
        <w:t xml:space="preserve"> </w:t>
      </w:r>
      <w:r w:rsidR="56849CAC" w:rsidRPr="4094D655">
        <w:rPr>
          <w:rFonts w:eastAsiaTheme="minorEastAsia"/>
          <w:color w:val="000000" w:themeColor="text1"/>
          <w:sz w:val="24"/>
          <w:szCs w:val="24"/>
          <w:lang w:val="lv"/>
        </w:rPr>
        <w:t xml:space="preserve">Finansējuma saņēmēja </w:t>
      </w:r>
      <w:r w:rsidR="53551633" w:rsidRPr="4094D655">
        <w:rPr>
          <w:rFonts w:eastAsiaTheme="minorEastAsia"/>
          <w:color w:val="000000" w:themeColor="text1"/>
          <w:sz w:val="24"/>
          <w:szCs w:val="24"/>
          <w:lang w:val="lv"/>
        </w:rPr>
        <w:t>I</w:t>
      </w:r>
      <w:r w:rsidR="56CC5162" w:rsidRPr="4094D655">
        <w:rPr>
          <w:rFonts w:eastAsiaTheme="minorEastAsia"/>
          <w:color w:val="000000" w:themeColor="text1"/>
          <w:sz w:val="24"/>
          <w:szCs w:val="24"/>
          <w:lang w:val="lv"/>
        </w:rPr>
        <w:t>nteraktī</w:t>
      </w:r>
      <w:r w:rsidR="420CCA2B" w:rsidRPr="4094D655">
        <w:rPr>
          <w:rFonts w:eastAsiaTheme="minorEastAsia"/>
          <w:color w:val="000000" w:themeColor="text1"/>
          <w:sz w:val="24"/>
          <w:szCs w:val="24"/>
          <w:lang w:val="lv"/>
        </w:rPr>
        <w:t>vajā rīkā</w:t>
      </w:r>
      <w:r w:rsidR="1307B2C7" w:rsidRPr="4094D655">
        <w:rPr>
          <w:rFonts w:eastAsiaTheme="minorEastAsia"/>
          <w:color w:val="000000" w:themeColor="text1"/>
          <w:sz w:val="24"/>
          <w:szCs w:val="24"/>
          <w:lang w:val="lv"/>
        </w:rPr>
        <w:t xml:space="preserve"> iesniedz</w:t>
      </w:r>
      <w:r w:rsidR="6C35F621" w:rsidRPr="4094D655">
        <w:rPr>
          <w:rFonts w:eastAsiaTheme="minorEastAsia"/>
          <w:color w:val="000000" w:themeColor="text1"/>
          <w:sz w:val="24"/>
          <w:szCs w:val="24"/>
          <w:lang w:val="lv"/>
        </w:rPr>
        <w:t xml:space="preserve"> </w:t>
      </w:r>
      <w:r w:rsidR="148E4C27" w:rsidRPr="4094D655">
        <w:rPr>
          <w:rFonts w:eastAsiaTheme="minorEastAsia"/>
          <w:color w:val="000000" w:themeColor="text1"/>
          <w:sz w:val="24"/>
          <w:szCs w:val="24"/>
          <w:lang w:val="lv"/>
        </w:rPr>
        <w:t xml:space="preserve">nākamā </w:t>
      </w:r>
      <w:r w:rsidR="6C35F621" w:rsidRPr="4094D655">
        <w:rPr>
          <w:rFonts w:eastAsiaTheme="minorEastAsia"/>
          <w:color w:val="000000" w:themeColor="text1"/>
          <w:sz w:val="24"/>
          <w:szCs w:val="24"/>
          <w:lang w:val="lv"/>
        </w:rPr>
        <w:t>mēneša</w:t>
      </w:r>
      <w:r w:rsidR="52D0D969" w:rsidRPr="4094D655">
        <w:rPr>
          <w:rFonts w:eastAsiaTheme="minorEastAsia"/>
          <w:color w:val="000000" w:themeColor="text1"/>
          <w:sz w:val="24"/>
          <w:szCs w:val="24"/>
          <w:lang w:val="lv"/>
        </w:rPr>
        <w:t xml:space="preserve"> plānoto</w:t>
      </w:r>
      <w:r w:rsidR="6C35F621" w:rsidRPr="4094D655">
        <w:rPr>
          <w:rFonts w:eastAsiaTheme="minorEastAsia"/>
          <w:color w:val="000000" w:themeColor="text1"/>
          <w:sz w:val="24"/>
          <w:szCs w:val="24"/>
          <w:lang w:val="lv"/>
        </w:rPr>
        <w:t xml:space="preserve"> </w:t>
      </w:r>
      <w:r w:rsidR="6A997DD2" w:rsidRPr="4094D655">
        <w:rPr>
          <w:rFonts w:eastAsiaTheme="minorEastAsia"/>
          <w:color w:val="000000" w:themeColor="text1"/>
          <w:sz w:val="24"/>
          <w:szCs w:val="24"/>
          <w:lang w:val="lv"/>
        </w:rPr>
        <w:t>aktivitāšu sarakstu, norādot laiku un vietu</w:t>
      </w:r>
      <w:r w:rsidR="6C35F621" w:rsidRPr="4094D655">
        <w:rPr>
          <w:rFonts w:eastAsiaTheme="minorEastAsia"/>
          <w:color w:val="000000" w:themeColor="text1"/>
          <w:sz w:val="24"/>
          <w:szCs w:val="24"/>
          <w:lang w:val="lv"/>
        </w:rPr>
        <w:t xml:space="preserve">. </w:t>
      </w:r>
      <w:r w:rsidR="36E8EB17" w:rsidRPr="4094D655">
        <w:rPr>
          <w:rFonts w:eastAsiaTheme="minorEastAsia"/>
          <w:color w:val="000000" w:themeColor="text1"/>
          <w:sz w:val="24"/>
          <w:szCs w:val="24"/>
          <w:lang w:val="lv-LV"/>
        </w:rPr>
        <w:t xml:space="preserve">Gadījumā, ja </w:t>
      </w:r>
      <w:r w:rsidR="753CDCE4" w:rsidRPr="4094D655">
        <w:rPr>
          <w:rFonts w:eastAsiaTheme="minorEastAsia"/>
          <w:color w:val="000000" w:themeColor="text1"/>
          <w:sz w:val="24"/>
          <w:szCs w:val="24"/>
          <w:lang w:val="lv-LV"/>
        </w:rPr>
        <w:t>rodas</w:t>
      </w:r>
      <w:r w:rsidR="36E8EB17" w:rsidRPr="4094D655">
        <w:rPr>
          <w:rFonts w:eastAsiaTheme="minorEastAsia"/>
          <w:color w:val="000000" w:themeColor="text1"/>
          <w:sz w:val="24"/>
          <w:szCs w:val="24"/>
          <w:lang w:val="lv-LV"/>
        </w:rPr>
        <w:t xml:space="preserve"> kādas izmaiņas norises vietā vai laikā, </w:t>
      </w:r>
      <w:r w:rsidR="3324A0EA" w:rsidRPr="4094D655">
        <w:rPr>
          <w:rFonts w:eastAsiaTheme="minorEastAsia"/>
          <w:color w:val="000000" w:themeColor="text1"/>
          <w:sz w:val="24"/>
          <w:szCs w:val="24"/>
          <w:lang w:val="lv-LV"/>
        </w:rPr>
        <w:t>Partnerības</w:t>
      </w:r>
      <w:r w:rsidR="59F152E6" w:rsidRPr="4094D655">
        <w:rPr>
          <w:rFonts w:eastAsiaTheme="minorEastAsia"/>
          <w:color w:val="000000" w:themeColor="text1"/>
          <w:sz w:val="24"/>
          <w:szCs w:val="24"/>
          <w:lang w:val="lv-LV"/>
        </w:rPr>
        <w:t xml:space="preserve"> </w:t>
      </w:r>
      <w:r w:rsidR="528EF161" w:rsidRPr="4094D655">
        <w:rPr>
          <w:rFonts w:ascii="Calibri" w:eastAsia="Calibri" w:hAnsi="Calibri" w:cs="Calibri"/>
          <w:color w:val="000000" w:themeColor="text1"/>
          <w:sz w:val="24"/>
          <w:szCs w:val="24"/>
          <w:lang w:val="lv"/>
        </w:rPr>
        <w:t>pieteikuma iesniedzējs</w:t>
      </w:r>
      <w:r w:rsidR="3324A0EA" w:rsidRPr="4094D655">
        <w:rPr>
          <w:rFonts w:eastAsiaTheme="minorEastAsia"/>
          <w:color w:val="000000" w:themeColor="text1"/>
          <w:sz w:val="24"/>
          <w:szCs w:val="24"/>
          <w:lang w:val="lv-LV"/>
        </w:rPr>
        <w:t xml:space="preserve"> </w:t>
      </w:r>
      <w:r w:rsidR="36E8EB17" w:rsidRPr="4094D655">
        <w:rPr>
          <w:rFonts w:eastAsiaTheme="minorEastAsia"/>
          <w:color w:val="000000" w:themeColor="text1"/>
          <w:sz w:val="24"/>
          <w:szCs w:val="24"/>
          <w:lang w:val="lv-LV"/>
        </w:rPr>
        <w:t xml:space="preserve">informē Finansējuma saņēmēju nekavējoties, veicot izmaiņas </w:t>
      </w:r>
      <w:r w:rsidR="6D131DFA" w:rsidRPr="4094D655">
        <w:rPr>
          <w:rFonts w:eastAsiaTheme="minorEastAsia"/>
          <w:color w:val="000000" w:themeColor="text1"/>
          <w:sz w:val="24"/>
          <w:szCs w:val="24"/>
          <w:lang w:val="lv-LV"/>
        </w:rPr>
        <w:t>I</w:t>
      </w:r>
      <w:r w:rsidR="49DB206E" w:rsidRPr="4094D655">
        <w:rPr>
          <w:rFonts w:eastAsiaTheme="minorEastAsia"/>
          <w:color w:val="000000" w:themeColor="text1"/>
          <w:sz w:val="24"/>
          <w:szCs w:val="24"/>
          <w:lang w:val="lv"/>
        </w:rPr>
        <w:t>nteraktīvajā rīkā</w:t>
      </w:r>
      <w:r w:rsidR="49DB206E" w:rsidRPr="4094D655">
        <w:rPr>
          <w:rFonts w:eastAsiaTheme="minorEastAsia"/>
          <w:color w:val="000000" w:themeColor="text1"/>
          <w:sz w:val="24"/>
          <w:szCs w:val="24"/>
          <w:lang w:val="lv-LV"/>
        </w:rPr>
        <w:t xml:space="preserve"> </w:t>
      </w:r>
      <w:r w:rsidR="36E8EB17" w:rsidRPr="4094D655">
        <w:rPr>
          <w:rFonts w:eastAsiaTheme="minorEastAsia"/>
          <w:color w:val="000000" w:themeColor="text1"/>
          <w:sz w:val="24"/>
          <w:szCs w:val="24"/>
          <w:lang w:val="lv-LV"/>
        </w:rPr>
        <w:t xml:space="preserve">un telefoniski sazinoties ar Finansējuma saņēmēja atbildīgo personu. </w:t>
      </w:r>
      <w:r w:rsidR="6C35F621" w:rsidRPr="4094D655">
        <w:rPr>
          <w:rFonts w:eastAsiaTheme="minorEastAsia"/>
          <w:color w:val="000000" w:themeColor="text1"/>
          <w:sz w:val="24"/>
          <w:szCs w:val="24"/>
          <w:lang w:val="lv"/>
        </w:rPr>
        <w:t>Ja šāda informācija neti</w:t>
      </w:r>
      <w:r w:rsidR="215EEA58" w:rsidRPr="4094D655">
        <w:rPr>
          <w:rFonts w:eastAsiaTheme="minorEastAsia"/>
          <w:color w:val="000000" w:themeColor="text1"/>
          <w:sz w:val="24"/>
          <w:szCs w:val="24"/>
          <w:lang w:val="lv"/>
        </w:rPr>
        <w:t>e</w:t>
      </w:r>
      <w:r w:rsidR="6C35F621" w:rsidRPr="4094D655">
        <w:rPr>
          <w:rFonts w:eastAsiaTheme="minorEastAsia"/>
          <w:color w:val="000000" w:themeColor="text1"/>
          <w:sz w:val="24"/>
          <w:szCs w:val="24"/>
          <w:lang w:val="lv"/>
        </w:rPr>
        <w:t xml:space="preserve">k saņemta, var tikt uzskatīts, ka </w:t>
      </w:r>
      <w:r w:rsidR="1AE42840" w:rsidRPr="4094D655">
        <w:rPr>
          <w:rFonts w:eastAsiaTheme="minorEastAsia"/>
          <w:color w:val="000000" w:themeColor="text1"/>
          <w:sz w:val="24"/>
          <w:szCs w:val="24"/>
          <w:lang w:val="lv"/>
        </w:rPr>
        <w:t>aktivitāte</w:t>
      </w:r>
      <w:r w:rsidR="1AE42840" w:rsidRPr="4094D655">
        <w:rPr>
          <w:rFonts w:ascii="Calibri" w:eastAsia="Calibri" w:hAnsi="Calibri" w:cs="Calibri"/>
          <w:color w:val="000000" w:themeColor="text1"/>
          <w:sz w:val="24"/>
          <w:szCs w:val="24"/>
          <w:lang w:val="lv"/>
        </w:rPr>
        <w:t xml:space="preserve"> </w:t>
      </w:r>
      <w:r w:rsidR="6C35F621" w:rsidRPr="4094D655">
        <w:rPr>
          <w:rFonts w:ascii="Calibri" w:eastAsia="Calibri" w:hAnsi="Calibri" w:cs="Calibri"/>
          <w:color w:val="000000" w:themeColor="text1"/>
          <w:sz w:val="24"/>
          <w:szCs w:val="24"/>
          <w:lang w:val="lv"/>
        </w:rPr>
        <w:t>nav noti</w:t>
      </w:r>
      <w:r w:rsidR="056E4A82" w:rsidRPr="4094D655">
        <w:rPr>
          <w:rFonts w:ascii="Calibri" w:eastAsia="Calibri" w:hAnsi="Calibri" w:cs="Calibri"/>
          <w:color w:val="000000" w:themeColor="text1"/>
          <w:sz w:val="24"/>
          <w:szCs w:val="24"/>
          <w:lang w:val="lv"/>
        </w:rPr>
        <w:t>kusi</w:t>
      </w:r>
      <w:r w:rsidR="747680E8" w:rsidRPr="4094D655">
        <w:rPr>
          <w:rFonts w:ascii="Calibri" w:eastAsia="Calibri" w:hAnsi="Calibri" w:cs="Calibri"/>
          <w:color w:val="000000" w:themeColor="text1"/>
          <w:sz w:val="24"/>
          <w:szCs w:val="24"/>
          <w:lang w:val="lv"/>
        </w:rPr>
        <w:t>.</w:t>
      </w:r>
    </w:p>
    <w:p w14:paraId="24916CFB" w14:textId="77777777" w:rsidR="002C1A95" w:rsidRPr="002C1A95" w:rsidRDefault="002C1A95" w:rsidP="00B114F0">
      <w:pPr>
        <w:pStyle w:val="ListParagraph"/>
        <w:spacing w:line="276" w:lineRule="auto"/>
        <w:rPr>
          <w:rFonts w:ascii="Calibri" w:eastAsia="Times New Roman" w:hAnsi="Calibri" w:cs="Times New Roman"/>
          <w:sz w:val="24"/>
          <w:szCs w:val="24"/>
          <w:lang w:val="lv-LV"/>
        </w:rPr>
      </w:pPr>
    </w:p>
    <w:p w14:paraId="6676A350" w14:textId="5AE900CF" w:rsidR="002C1A95" w:rsidRPr="002C1A95" w:rsidRDefault="3499EC9F" w:rsidP="00B114F0">
      <w:pPr>
        <w:pStyle w:val="ListParagraph"/>
        <w:numPr>
          <w:ilvl w:val="0"/>
          <w:numId w:val="16"/>
        </w:numPr>
        <w:tabs>
          <w:tab w:val="left" w:pos="709"/>
          <w:tab w:val="left" w:pos="1701"/>
        </w:tabs>
        <w:spacing w:after="0" w:line="276" w:lineRule="auto"/>
        <w:ind w:left="357" w:hanging="357"/>
        <w:jc w:val="both"/>
        <w:rPr>
          <w:rFonts w:ascii="Calibri" w:eastAsia="Calibri" w:hAnsi="Calibri" w:cs="Calibri"/>
          <w:sz w:val="24"/>
          <w:szCs w:val="24"/>
          <w:lang w:val="lv-LV"/>
        </w:rPr>
      </w:pPr>
      <w:r w:rsidRPr="0BE3C141">
        <w:rPr>
          <w:rFonts w:ascii="Calibri" w:eastAsia="Times New Roman" w:hAnsi="Calibri" w:cs="Times New Roman"/>
          <w:sz w:val="24"/>
          <w:szCs w:val="24"/>
          <w:lang w:val="lv-LV"/>
        </w:rPr>
        <w:t xml:space="preserve">Pēc Partnerības īstenošanas pabeigšanas 30 dienu laikā Partnerības </w:t>
      </w:r>
      <w:r w:rsidR="2CBC4418" w:rsidRPr="0BE3C141">
        <w:rPr>
          <w:rFonts w:ascii="Calibri" w:eastAsia="Times New Roman" w:hAnsi="Calibri" w:cs="Times New Roman"/>
          <w:sz w:val="24"/>
          <w:szCs w:val="24"/>
          <w:lang w:val="lv-LV"/>
        </w:rPr>
        <w:t>pieteikuma iesniedzējs</w:t>
      </w:r>
      <w:r w:rsidRPr="0BE3C141">
        <w:rPr>
          <w:rFonts w:ascii="Calibri" w:eastAsia="Times New Roman" w:hAnsi="Calibri" w:cs="Times New Roman"/>
          <w:sz w:val="24"/>
          <w:szCs w:val="24"/>
          <w:lang w:val="lv-LV"/>
        </w:rPr>
        <w:t xml:space="preserve"> </w:t>
      </w:r>
      <w:r w:rsidR="44BEE1DC" w:rsidRPr="0BE3C141">
        <w:rPr>
          <w:rFonts w:ascii="Calibri" w:eastAsia="Times New Roman" w:hAnsi="Calibri" w:cs="Times New Roman"/>
          <w:sz w:val="24"/>
          <w:szCs w:val="24"/>
          <w:lang w:val="lv-LV"/>
        </w:rPr>
        <w:t>Interaktīvajā</w:t>
      </w:r>
      <w:r w:rsidRPr="0BE3C141">
        <w:rPr>
          <w:rFonts w:ascii="Calibri" w:eastAsia="Times New Roman" w:hAnsi="Calibri" w:cs="Times New Roman"/>
          <w:sz w:val="24"/>
          <w:szCs w:val="24"/>
          <w:lang w:val="lv-LV"/>
        </w:rPr>
        <w:t xml:space="preserve"> rīkā </w:t>
      </w:r>
      <w:r w:rsidR="4427BFCC" w:rsidRPr="0BE3C141">
        <w:rPr>
          <w:rFonts w:ascii="Calibri" w:eastAsia="Times New Roman" w:hAnsi="Calibri" w:cs="Times New Roman"/>
          <w:sz w:val="24"/>
          <w:szCs w:val="24"/>
          <w:lang w:val="lv-LV"/>
        </w:rPr>
        <w:t xml:space="preserve">Finansējuma saņēmējam </w:t>
      </w:r>
      <w:r w:rsidRPr="0BE3C141">
        <w:rPr>
          <w:rFonts w:ascii="Calibri" w:eastAsia="Times New Roman" w:hAnsi="Calibri" w:cs="Times New Roman"/>
          <w:sz w:val="24"/>
          <w:szCs w:val="24"/>
          <w:lang w:val="lv-LV"/>
        </w:rPr>
        <w:t>iesniedz noslēguma pārskatu ar</w:t>
      </w:r>
      <w:r w:rsidR="598A58AE" w:rsidRPr="0BE3C141">
        <w:rPr>
          <w:rFonts w:ascii="Calibri" w:eastAsia="Times New Roman" w:hAnsi="Calibri" w:cs="Times New Roman"/>
          <w:sz w:val="24"/>
          <w:szCs w:val="24"/>
          <w:lang w:val="lv-LV"/>
        </w:rPr>
        <w:t xml:space="preserve"> </w:t>
      </w:r>
      <w:r w:rsidR="55E0F581" w:rsidRPr="0BE3C141">
        <w:rPr>
          <w:rFonts w:ascii="Calibri" w:eastAsia="Times New Roman" w:hAnsi="Calibri" w:cs="Times New Roman"/>
          <w:sz w:val="24"/>
          <w:szCs w:val="24"/>
          <w:lang w:val="lv-LV"/>
        </w:rPr>
        <w:t>p</w:t>
      </w:r>
      <w:r w:rsidRPr="0BE3C141">
        <w:rPr>
          <w:rFonts w:ascii="Calibri" w:eastAsia="Times New Roman" w:hAnsi="Calibri" w:cs="Times New Roman"/>
          <w:sz w:val="24"/>
          <w:szCs w:val="24"/>
          <w:lang w:val="lv-LV"/>
        </w:rPr>
        <w:t>ielikumiem</w:t>
      </w:r>
      <w:r w:rsidR="11A9F68F" w:rsidRPr="0BE3C141">
        <w:rPr>
          <w:rFonts w:ascii="Calibri" w:eastAsia="Times New Roman" w:hAnsi="Calibri" w:cs="Times New Roman"/>
          <w:sz w:val="24"/>
          <w:szCs w:val="24"/>
          <w:lang w:val="lv-LV"/>
        </w:rPr>
        <w:t>,</w:t>
      </w:r>
      <w:r w:rsidRPr="0BE3C141">
        <w:rPr>
          <w:rFonts w:ascii="Calibri" w:eastAsia="Times New Roman" w:hAnsi="Calibri" w:cs="Times New Roman"/>
          <w:sz w:val="24"/>
          <w:szCs w:val="24"/>
          <w:lang w:val="lv-LV"/>
        </w:rPr>
        <w:t xml:space="preserve"> t</w:t>
      </w:r>
      <w:r w:rsidR="7D4733E0" w:rsidRPr="0BE3C141">
        <w:rPr>
          <w:rFonts w:ascii="Calibri" w:eastAsia="Times New Roman" w:hAnsi="Calibri" w:cs="Times New Roman"/>
          <w:sz w:val="24"/>
          <w:szCs w:val="24"/>
          <w:lang w:val="lv-LV"/>
        </w:rPr>
        <w:t>.sk.</w:t>
      </w:r>
      <w:r w:rsidRPr="0BE3C141">
        <w:rPr>
          <w:rFonts w:ascii="Calibri" w:eastAsia="Times New Roman" w:hAnsi="Calibri" w:cs="Times New Roman"/>
          <w:sz w:val="24"/>
          <w:szCs w:val="24"/>
          <w:lang w:val="lv-LV"/>
        </w:rPr>
        <w:t xml:space="preserve"> </w:t>
      </w:r>
      <w:r w:rsidR="17CB6177" w:rsidRPr="0BE3C141">
        <w:rPr>
          <w:rFonts w:ascii="Calibri" w:eastAsia="Times New Roman" w:hAnsi="Calibri" w:cs="Times New Roman"/>
          <w:sz w:val="24"/>
          <w:szCs w:val="24"/>
          <w:lang w:val="lv-LV"/>
        </w:rPr>
        <w:t xml:space="preserve">īstenoto aktivitāšu </w:t>
      </w:r>
      <w:r w:rsidRPr="0BE3C141">
        <w:rPr>
          <w:rFonts w:ascii="Calibri" w:eastAsia="Times New Roman" w:hAnsi="Calibri" w:cs="Times New Roman"/>
          <w:sz w:val="24"/>
          <w:szCs w:val="24"/>
          <w:lang w:val="lv-LV"/>
        </w:rPr>
        <w:t>dalībnieku sarakstu</w:t>
      </w:r>
      <w:r w:rsidR="178079E7" w:rsidRPr="0BE3C141">
        <w:rPr>
          <w:rFonts w:ascii="Calibri" w:eastAsia="Times New Roman" w:hAnsi="Calibri" w:cs="Times New Roman"/>
          <w:sz w:val="24"/>
          <w:szCs w:val="24"/>
          <w:lang w:val="lv-LV"/>
        </w:rPr>
        <w:t>s</w:t>
      </w:r>
      <w:r w:rsidRPr="0BE3C141">
        <w:rPr>
          <w:rFonts w:ascii="Calibri" w:eastAsia="Times New Roman" w:hAnsi="Calibri" w:cs="Times New Roman"/>
          <w:sz w:val="24"/>
          <w:szCs w:val="24"/>
          <w:lang w:val="lv-LV"/>
        </w:rPr>
        <w:t xml:space="preserve"> ar dalībnieku kontaktinformāciju un parakstiem (</w:t>
      </w:r>
      <w:r w:rsidR="5E6A34FC" w:rsidRPr="0BE3C141">
        <w:rPr>
          <w:rFonts w:ascii="Calibri" w:eastAsia="Times New Roman" w:hAnsi="Calibri" w:cs="Times New Roman"/>
          <w:sz w:val="24"/>
          <w:szCs w:val="24"/>
          <w:lang w:val="lv-LV"/>
        </w:rPr>
        <w:t>Nolikuma 3. pielikums</w:t>
      </w:r>
      <w:r w:rsidRPr="0BE3C141">
        <w:rPr>
          <w:rFonts w:ascii="Calibri" w:eastAsia="Times New Roman" w:hAnsi="Calibri" w:cs="Times New Roman"/>
          <w:sz w:val="24"/>
          <w:szCs w:val="24"/>
          <w:lang w:val="lv-LV"/>
        </w:rPr>
        <w:t xml:space="preserve">). </w:t>
      </w:r>
    </w:p>
    <w:p w14:paraId="706415C4" w14:textId="77777777" w:rsidR="002C1A95" w:rsidRPr="002C1A95" w:rsidRDefault="002C1A95" w:rsidP="00B114F0">
      <w:pPr>
        <w:pStyle w:val="ListParagraph"/>
        <w:spacing w:line="276" w:lineRule="auto"/>
        <w:rPr>
          <w:rFonts w:ascii="Calibri" w:eastAsia="Times New Roman" w:hAnsi="Calibri" w:cs="Times New Roman"/>
          <w:sz w:val="24"/>
          <w:szCs w:val="24"/>
          <w:lang w:val="lv-LV"/>
        </w:rPr>
      </w:pPr>
    </w:p>
    <w:p w14:paraId="189D9B2B" w14:textId="4BCBF3E6" w:rsidR="002C1A95" w:rsidRPr="00042752" w:rsidRDefault="53689296" w:rsidP="00042752">
      <w:pPr>
        <w:pStyle w:val="ListParagraph"/>
        <w:numPr>
          <w:ilvl w:val="0"/>
          <w:numId w:val="16"/>
        </w:numPr>
        <w:tabs>
          <w:tab w:val="left" w:pos="709"/>
          <w:tab w:val="left" w:pos="1701"/>
        </w:tabs>
        <w:spacing w:after="0" w:line="276" w:lineRule="auto"/>
        <w:ind w:left="357" w:hanging="357"/>
        <w:jc w:val="both"/>
        <w:rPr>
          <w:rFonts w:ascii="Calibri" w:eastAsia="Calibri" w:hAnsi="Calibri" w:cs="Calibri"/>
          <w:sz w:val="24"/>
          <w:szCs w:val="24"/>
          <w:lang w:val="lv-LV"/>
        </w:rPr>
      </w:pPr>
      <w:r w:rsidRPr="4A919AB4">
        <w:rPr>
          <w:rFonts w:ascii="Calibri" w:eastAsia="Times New Roman" w:hAnsi="Calibri" w:cs="Times New Roman"/>
          <w:sz w:val="24"/>
          <w:szCs w:val="24"/>
          <w:lang w:val="lv-LV"/>
        </w:rPr>
        <w:t>Partnerības</w:t>
      </w:r>
      <w:r w:rsidR="3A4EB241" w:rsidRPr="4A919AB4">
        <w:rPr>
          <w:rFonts w:ascii="Calibri" w:eastAsia="Times New Roman" w:hAnsi="Calibri" w:cs="Times New Roman"/>
          <w:sz w:val="24"/>
          <w:szCs w:val="24"/>
          <w:lang w:val="lv-LV"/>
        </w:rPr>
        <w:t xml:space="preserve"> </w:t>
      </w:r>
      <w:r w:rsidRPr="4A919AB4">
        <w:rPr>
          <w:rFonts w:ascii="Calibri" w:eastAsia="Times New Roman" w:hAnsi="Calibri" w:cs="Times New Roman"/>
          <w:sz w:val="24"/>
          <w:szCs w:val="24"/>
          <w:lang w:val="lv-LV"/>
        </w:rPr>
        <w:t xml:space="preserve">īstenošanā ir jābūt </w:t>
      </w:r>
      <w:r w:rsidRPr="4A919AB4">
        <w:rPr>
          <w:rFonts w:ascii="Calibri" w:eastAsia="Calibri" w:hAnsi="Calibri" w:cs="Calibri"/>
          <w:color w:val="000000" w:themeColor="text1"/>
          <w:sz w:val="24"/>
          <w:szCs w:val="24"/>
          <w:lang w:val="lv-LV"/>
        </w:rPr>
        <w:t xml:space="preserve">nodrošinātai </w:t>
      </w:r>
      <w:r w:rsidR="2D81619C" w:rsidRPr="4A919AB4">
        <w:rPr>
          <w:rFonts w:ascii="Calibri" w:eastAsia="Calibri" w:hAnsi="Calibri" w:cs="Calibri"/>
          <w:color w:val="000000" w:themeColor="text1"/>
          <w:sz w:val="24"/>
          <w:szCs w:val="24"/>
          <w:lang w:val="lv-LV"/>
        </w:rPr>
        <w:t xml:space="preserve">faktiskai </w:t>
      </w:r>
      <w:r w:rsidRPr="4A919AB4">
        <w:rPr>
          <w:rFonts w:ascii="Calibri" w:eastAsia="Calibri" w:hAnsi="Calibri" w:cs="Calibri"/>
          <w:color w:val="000000" w:themeColor="text1"/>
          <w:sz w:val="24"/>
          <w:szCs w:val="24"/>
          <w:lang w:val="lv-LV"/>
        </w:rPr>
        <w:t>mērķa grup</w:t>
      </w:r>
      <w:r w:rsidR="69304389" w:rsidRPr="4A919AB4">
        <w:rPr>
          <w:rFonts w:ascii="Calibri" w:eastAsia="Calibri" w:hAnsi="Calibri" w:cs="Calibri"/>
          <w:color w:val="000000" w:themeColor="text1"/>
          <w:sz w:val="24"/>
          <w:szCs w:val="24"/>
          <w:lang w:val="lv-LV"/>
        </w:rPr>
        <w:t>u</w:t>
      </w:r>
      <w:r w:rsidRPr="4A919AB4">
        <w:rPr>
          <w:rFonts w:ascii="Calibri" w:eastAsia="Calibri" w:hAnsi="Calibri" w:cs="Calibri"/>
          <w:color w:val="000000" w:themeColor="text1"/>
          <w:sz w:val="24"/>
          <w:szCs w:val="24"/>
          <w:lang w:val="lv-LV"/>
        </w:rPr>
        <w:t xml:space="preserve"> iesaistei vismaz 75% apmērā no </w:t>
      </w:r>
      <w:r w:rsidR="7653611F" w:rsidRPr="4A919AB4">
        <w:rPr>
          <w:rFonts w:ascii="Calibri" w:eastAsia="Calibri" w:hAnsi="Calibri" w:cs="Calibri"/>
          <w:color w:val="000000" w:themeColor="text1"/>
          <w:sz w:val="24"/>
          <w:szCs w:val="24"/>
          <w:lang w:val="lv-LV"/>
        </w:rPr>
        <w:t xml:space="preserve">Partnerības </w:t>
      </w:r>
      <w:r w:rsidR="3C946BE8" w:rsidRPr="4A919AB4">
        <w:rPr>
          <w:rFonts w:ascii="Calibri" w:eastAsia="Calibri" w:hAnsi="Calibri" w:cs="Calibri"/>
          <w:color w:val="000000" w:themeColor="text1"/>
          <w:sz w:val="24"/>
          <w:szCs w:val="24"/>
          <w:lang w:val="lv-LV"/>
        </w:rPr>
        <w:t xml:space="preserve">pieteikumā </w:t>
      </w:r>
      <w:r w:rsidRPr="4A919AB4">
        <w:rPr>
          <w:rFonts w:ascii="Calibri" w:eastAsia="Calibri" w:hAnsi="Calibri" w:cs="Calibri"/>
          <w:color w:val="000000" w:themeColor="text1"/>
          <w:sz w:val="24"/>
          <w:szCs w:val="24"/>
          <w:lang w:val="lv-LV"/>
        </w:rPr>
        <w:t>plānotā.</w:t>
      </w:r>
    </w:p>
    <w:p w14:paraId="0CF8A962" w14:textId="5F443FEE" w:rsidR="002C1A95" w:rsidRPr="002C1A95" w:rsidRDefault="12E4C84B" w:rsidP="00B114F0">
      <w:pPr>
        <w:pStyle w:val="ListParagraph"/>
        <w:numPr>
          <w:ilvl w:val="0"/>
          <w:numId w:val="16"/>
        </w:numPr>
        <w:tabs>
          <w:tab w:val="left" w:pos="709"/>
          <w:tab w:val="left" w:pos="1701"/>
        </w:tabs>
        <w:spacing w:after="0" w:line="276" w:lineRule="auto"/>
        <w:ind w:left="357" w:hanging="357"/>
        <w:jc w:val="both"/>
        <w:rPr>
          <w:rFonts w:ascii="Calibri" w:eastAsia="Calibri" w:hAnsi="Calibri" w:cs="Calibri"/>
          <w:sz w:val="24"/>
          <w:szCs w:val="24"/>
          <w:lang w:val="lv-LV"/>
        </w:rPr>
      </w:pPr>
      <w:r w:rsidRPr="4A919AB4">
        <w:rPr>
          <w:rFonts w:ascii="Calibri" w:eastAsia="Times New Roman" w:hAnsi="Calibri" w:cs="Times New Roman"/>
          <w:sz w:val="24"/>
          <w:szCs w:val="24"/>
          <w:lang w:val="lv-LV"/>
        </w:rPr>
        <w:lastRenderedPageBreak/>
        <w:t xml:space="preserve">Lēmumu par </w:t>
      </w:r>
      <w:r w:rsidR="7756127D" w:rsidRPr="4A919AB4">
        <w:rPr>
          <w:rFonts w:ascii="Calibri" w:eastAsia="Times New Roman" w:hAnsi="Calibri" w:cs="Times New Roman"/>
          <w:sz w:val="24"/>
          <w:szCs w:val="24"/>
          <w:lang w:val="lv-LV"/>
        </w:rPr>
        <w:t>Partnerības</w:t>
      </w:r>
      <w:r w:rsidRPr="4A919AB4">
        <w:rPr>
          <w:rFonts w:ascii="Calibri" w:eastAsia="Times New Roman" w:hAnsi="Calibri" w:cs="Times New Roman"/>
          <w:sz w:val="24"/>
          <w:szCs w:val="24"/>
          <w:lang w:val="lv-LV"/>
        </w:rPr>
        <w:t xml:space="preserve"> mērķa sasniegšanu un noslēguma pārskata apstiprināšanu</w:t>
      </w:r>
      <w:r w:rsidR="75BA4E42" w:rsidRPr="4A919AB4">
        <w:rPr>
          <w:rFonts w:ascii="Calibri" w:eastAsia="Times New Roman" w:hAnsi="Calibri" w:cs="Times New Roman"/>
          <w:sz w:val="24"/>
          <w:szCs w:val="24"/>
          <w:lang w:val="lv-LV"/>
        </w:rPr>
        <w:t xml:space="preserve"> vai avansa atmaksu</w:t>
      </w:r>
      <w:r w:rsidRPr="4A919AB4">
        <w:rPr>
          <w:rFonts w:ascii="Calibri" w:eastAsia="Times New Roman" w:hAnsi="Calibri" w:cs="Times New Roman"/>
          <w:sz w:val="24"/>
          <w:szCs w:val="24"/>
          <w:lang w:val="lv-LV"/>
        </w:rPr>
        <w:t xml:space="preserve"> pieņem </w:t>
      </w:r>
      <w:r w:rsidR="11052EF0" w:rsidRPr="4A919AB4">
        <w:rPr>
          <w:rFonts w:ascii="Calibri" w:eastAsia="Times New Roman" w:hAnsi="Calibri" w:cs="Times New Roman"/>
          <w:sz w:val="24"/>
          <w:szCs w:val="24"/>
          <w:lang w:val="lv-LV"/>
        </w:rPr>
        <w:t>Finansējuma saņēmējs</w:t>
      </w:r>
      <w:r w:rsidRPr="4A919AB4">
        <w:rPr>
          <w:rFonts w:ascii="Calibri" w:eastAsia="Times New Roman" w:hAnsi="Calibri" w:cs="Times New Roman"/>
          <w:sz w:val="24"/>
          <w:szCs w:val="24"/>
          <w:lang w:val="lv-LV"/>
        </w:rPr>
        <w:t xml:space="preserve">. </w:t>
      </w:r>
    </w:p>
    <w:p w14:paraId="3A86CAB3" w14:textId="77777777" w:rsidR="002C1A95" w:rsidRPr="002C1A95" w:rsidRDefault="002C1A95" w:rsidP="00B114F0">
      <w:pPr>
        <w:pStyle w:val="ListParagraph"/>
        <w:spacing w:line="276" w:lineRule="auto"/>
        <w:rPr>
          <w:rFonts w:ascii="Calibri" w:eastAsia="Calibri" w:hAnsi="Calibri" w:cs="Calibri"/>
          <w:color w:val="000000" w:themeColor="text1"/>
          <w:sz w:val="24"/>
          <w:szCs w:val="24"/>
          <w:lang w:val="lv"/>
        </w:rPr>
      </w:pPr>
    </w:p>
    <w:p w14:paraId="7EED8A82" w14:textId="2B93E8DF" w:rsidR="002F3F07" w:rsidRPr="00042752" w:rsidRDefault="678F086E" w:rsidP="00B114F0">
      <w:pPr>
        <w:pStyle w:val="ListParagraph"/>
        <w:numPr>
          <w:ilvl w:val="0"/>
          <w:numId w:val="16"/>
        </w:numPr>
        <w:tabs>
          <w:tab w:val="left" w:pos="709"/>
          <w:tab w:val="left" w:pos="1701"/>
        </w:tabs>
        <w:spacing w:after="0" w:line="276" w:lineRule="auto"/>
        <w:ind w:left="357" w:hanging="357"/>
        <w:jc w:val="both"/>
        <w:rPr>
          <w:rFonts w:ascii="Calibri" w:eastAsia="Calibri" w:hAnsi="Calibri" w:cs="Calibri"/>
          <w:sz w:val="24"/>
          <w:szCs w:val="24"/>
          <w:lang w:val="lv-LV"/>
        </w:rPr>
      </w:pPr>
      <w:r w:rsidRPr="4A919AB4">
        <w:rPr>
          <w:rFonts w:ascii="Calibri" w:eastAsia="Calibri" w:hAnsi="Calibri" w:cs="Calibri"/>
          <w:color w:val="000000" w:themeColor="text1"/>
          <w:sz w:val="24"/>
          <w:szCs w:val="24"/>
          <w:lang w:val="lv"/>
        </w:rPr>
        <w:t xml:space="preserve">Finansējuma saņēmējs </w:t>
      </w:r>
      <w:r w:rsidR="16D53225" w:rsidRPr="4A919AB4">
        <w:rPr>
          <w:rFonts w:ascii="Calibri" w:eastAsia="Calibri" w:hAnsi="Calibri" w:cs="Calibri"/>
          <w:color w:val="000000" w:themeColor="text1"/>
          <w:sz w:val="24"/>
          <w:szCs w:val="24"/>
          <w:lang w:val="lv"/>
        </w:rPr>
        <w:t xml:space="preserve">pēc </w:t>
      </w:r>
      <w:r w:rsidR="6C00A3B4" w:rsidRPr="4A919AB4">
        <w:rPr>
          <w:rFonts w:ascii="Calibri" w:eastAsia="Calibri" w:hAnsi="Calibri" w:cs="Calibri"/>
          <w:color w:val="000000" w:themeColor="text1"/>
          <w:sz w:val="24"/>
          <w:szCs w:val="24"/>
          <w:lang w:val="lv"/>
        </w:rPr>
        <w:t>P</w:t>
      </w:r>
      <w:r w:rsidR="16D53225" w:rsidRPr="4A919AB4">
        <w:rPr>
          <w:rFonts w:ascii="Calibri" w:eastAsia="Calibri" w:hAnsi="Calibri" w:cs="Calibri"/>
          <w:color w:val="000000" w:themeColor="text1"/>
          <w:sz w:val="24"/>
          <w:szCs w:val="24"/>
          <w:lang w:val="lv"/>
        </w:rPr>
        <w:t>artnerības</w:t>
      </w:r>
      <w:r w:rsidR="301B8460" w:rsidRPr="4A919AB4">
        <w:rPr>
          <w:rFonts w:ascii="Calibri" w:eastAsia="Calibri" w:hAnsi="Calibri" w:cs="Calibri"/>
          <w:color w:val="000000" w:themeColor="text1"/>
          <w:sz w:val="24"/>
          <w:szCs w:val="24"/>
          <w:lang w:val="lv"/>
        </w:rPr>
        <w:t xml:space="preserve"> pieteikuma</w:t>
      </w:r>
      <w:r w:rsidR="16D53225" w:rsidRPr="4A919AB4">
        <w:rPr>
          <w:rFonts w:ascii="Calibri" w:eastAsia="Calibri" w:hAnsi="Calibri" w:cs="Calibri"/>
          <w:color w:val="000000" w:themeColor="text1"/>
          <w:sz w:val="24"/>
          <w:szCs w:val="24"/>
          <w:lang w:val="lv"/>
        </w:rPr>
        <w:t xml:space="preserve"> apstiprināšanas </w:t>
      </w:r>
      <w:r w:rsidR="3687D0E1" w:rsidRPr="4A919AB4">
        <w:rPr>
          <w:rFonts w:ascii="Calibri" w:eastAsia="Calibri" w:hAnsi="Calibri" w:cs="Calibri"/>
          <w:color w:val="000000" w:themeColor="text1"/>
          <w:sz w:val="24"/>
          <w:szCs w:val="24"/>
          <w:lang w:val="lv"/>
        </w:rPr>
        <w:t>S</w:t>
      </w:r>
      <w:r w:rsidR="7A39BA2E" w:rsidRPr="4A919AB4">
        <w:rPr>
          <w:rFonts w:ascii="Calibri" w:eastAsia="Calibri" w:hAnsi="Calibri" w:cs="Calibri"/>
          <w:color w:val="000000" w:themeColor="text1"/>
          <w:sz w:val="24"/>
          <w:szCs w:val="24"/>
          <w:lang w:val="lv"/>
        </w:rPr>
        <w:t xml:space="preserve">adarbības partnerim </w:t>
      </w:r>
      <w:r w:rsidRPr="4A919AB4">
        <w:rPr>
          <w:rFonts w:ascii="Calibri" w:eastAsia="Calibri" w:hAnsi="Calibri" w:cs="Calibri"/>
          <w:color w:val="000000" w:themeColor="text1"/>
          <w:sz w:val="24"/>
          <w:szCs w:val="24"/>
          <w:lang w:val="lv"/>
        </w:rPr>
        <w:t xml:space="preserve">veic šādus </w:t>
      </w:r>
      <w:r w:rsidRPr="00042752">
        <w:rPr>
          <w:rFonts w:ascii="Calibri" w:eastAsia="Calibri" w:hAnsi="Calibri" w:cs="Calibri"/>
          <w:color w:val="000000" w:themeColor="text1"/>
          <w:sz w:val="24"/>
          <w:szCs w:val="24"/>
          <w:lang w:val="lv"/>
        </w:rPr>
        <w:t>maksājumus:</w:t>
      </w:r>
    </w:p>
    <w:p w14:paraId="30063A74" w14:textId="77777777" w:rsidR="00042752" w:rsidRDefault="501FCD75" w:rsidP="00042752">
      <w:pPr>
        <w:pStyle w:val="ListParagraph"/>
        <w:numPr>
          <w:ilvl w:val="1"/>
          <w:numId w:val="16"/>
        </w:numPr>
        <w:tabs>
          <w:tab w:val="left" w:pos="993"/>
        </w:tabs>
        <w:autoSpaceDE w:val="0"/>
        <w:autoSpaceDN w:val="0"/>
        <w:adjustRightInd w:val="0"/>
        <w:spacing w:after="0" w:line="276" w:lineRule="auto"/>
        <w:ind w:left="924" w:hanging="567"/>
        <w:jc w:val="both"/>
        <w:rPr>
          <w:rFonts w:ascii="Calibri" w:eastAsia="Times New Roman" w:hAnsi="Calibri" w:cs="Times New Roman"/>
          <w:sz w:val="24"/>
          <w:szCs w:val="24"/>
          <w:lang w:val="lv-LV"/>
        </w:rPr>
      </w:pPr>
      <w:r w:rsidRPr="00042752">
        <w:rPr>
          <w:rFonts w:ascii="Calibri" w:eastAsia="Times New Roman" w:hAnsi="Calibri" w:cs="Times New Roman"/>
          <w:sz w:val="24"/>
          <w:szCs w:val="24"/>
          <w:lang w:val="lv-LV"/>
        </w:rPr>
        <w:t xml:space="preserve">avansa maksājumu 80% apmērā no Partnerības </w:t>
      </w:r>
      <w:r w:rsidR="635FC5EC" w:rsidRPr="00042752">
        <w:rPr>
          <w:rFonts w:ascii="Calibri" w:eastAsia="Times New Roman" w:hAnsi="Calibri" w:cs="Times New Roman"/>
          <w:sz w:val="24"/>
          <w:szCs w:val="24"/>
          <w:lang w:val="lv-LV"/>
        </w:rPr>
        <w:t xml:space="preserve">pieteikumā plānotās </w:t>
      </w:r>
      <w:r w:rsidRPr="00042752">
        <w:rPr>
          <w:rFonts w:ascii="Calibri" w:eastAsia="Times New Roman" w:hAnsi="Calibri" w:cs="Times New Roman"/>
          <w:sz w:val="24"/>
          <w:szCs w:val="24"/>
          <w:lang w:val="lv-LV"/>
        </w:rPr>
        <w:t xml:space="preserve">summas 30 dienu laikā no Partnerības </w:t>
      </w:r>
      <w:r w:rsidR="3B4A0E12" w:rsidRPr="00042752">
        <w:rPr>
          <w:rFonts w:eastAsiaTheme="minorEastAsia"/>
          <w:sz w:val="24"/>
          <w:szCs w:val="24"/>
          <w:lang w:val="lv-LV"/>
        </w:rPr>
        <w:t xml:space="preserve"> </w:t>
      </w:r>
      <w:r w:rsidR="3A29566E" w:rsidRPr="00042752">
        <w:rPr>
          <w:rFonts w:ascii="Calibri" w:eastAsia="Times New Roman" w:hAnsi="Calibri" w:cs="Times New Roman"/>
          <w:sz w:val="24"/>
          <w:szCs w:val="24"/>
          <w:lang w:val="lv-LV"/>
        </w:rPr>
        <w:t xml:space="preserve">pieteikuma apstiprināšanas </w:t>
      </w:r>
      <w:r w:rsidRPr="00042752">
        <w:rPr>
          <w:rFonts w:ascii="Calibri" w:eastAsia="Times New Roman" w:hAnsi="Calibri" w:cs="Times New Roman"/>
          <w:sz w:val="24"/>
          <w:szCs w:val="24"/>
          <w:lang w:val="lv-LV"/>
        </w:rPr>
        <w:t>dienas;</w:t>
      </w:r>
    </w:p>
    <w:p w14:paraId="766F7D5C" w14:textId="3C2AE4E7" w:rsidR="002C1A95" w:rsidRPr="00042752" w:rsidRDefault="490C8B70" w:rsidP="00042752">
      <w:pPr>
        <w:pStyle w:val="ListParagraph"/>
        <w:numPr>
          <w:ilvl w:val="1"/>
          <w:numId w:val="16"/>
        </w:numPr>
        <w:tabs>
          <w:tab w:val="left" w:pos="993"/>
        </w:tabs>
        <w:autoSpaceDE w:val="0"/>
        <w:autoSpaceDN w:val="0"/>
        <w:adjustRightInd w:val="0"/>
        <w:spacing w:after="0" w:line="276" w:lineRule="auto"/>
        <w:ind w:left="924" w:hanging="567"/>
        <w:jc w:val="both"/>
        <w:rPr>
          <w:rFonts w:ascii="Calibri" w:eastAsia="Times New Roman" w:hAnsi="Calibri" w:cs="Times New Roman"/>
          <w:sz w:val="24"/>
          <w:szCs w:val="24"/>
          <w:lang w:val="lv-LV"/>
        </w:rPr>
      </w:pPr>
      <w:r w:rsidRPr="4094D655">
        <w:rPr>
          <w:rFonts w:ascii="Calibri" w:eastAsia="Times New Roman" w:hAnsi="Calibri" w:cs="Times New Roman"/>
          <w:sz w:val="24"/>
          <w:szCs w:val="24"/>
          <w:lang w:val="lv-LV"/>
        </w:rPr>
        <w:t>atlikušo maksājuma daļu</w:t>
      </w:r>
      <w:r w:rsidR="22AE96F9" w:rsidRPr="4094D655">
        <w:rPr>
          <w:rFonts w:ascii="Calibri" w:eastAsia="Times New Roman" w:hAnsi="Calibri" w:cs="Times New Roman"/>
          <w:sz w:val="24"/>
          <w:szCs w:val="24"/>
          <w:lang w:val="lv-LV"/>
        </w:rPr>
        <w:t xml:space="preserve"> (20% no </w:t>
      </w:r>
      <w:r w:rsidR="0DCEE3D0" w:rsidRPr="4094D655">
        <w:rPr>
          <w:rFonts w:ascii="Calibri" w:eastAsia="Times New Roman" w:hAnsi="Calibri" w:cs="Times New Roman"/>
          <w:sz w:val="24"/>
          <w:szCs w:val="24"/>
          <w:lang w:val="lv-LV"/>
        </w:rPr>
        <w:t xml:space="preserve">Partnerības </w:t>
      </w:r>
      <w:r w:rsidR="22AE96F9" w:rsidRPr="4094D655">
        <w:rPr>
          <w:rFonts w:ascii="Calibri" w:eastAsia="Times New Roman" w:hAnsi="Calibri" w:cs="Times New Roman"/>
          <w:sz w:val="24"/>
          <w:szCs w:val="24"/>
          <w:lang w:val="lv-LV"/>
        </w:rPr>
        <w:t>pieteikuma summas)</w:t>
      </w:r>
      <w:r w:rsidRPr="4094D655">
        <w:rPr>
          <w:rFonts w:ascii="Calibri" w:eastAsia="Times New Roman" w:hAnsi="Calibri" w:cs="Times New Roman"/>
          <w:sz w:val="24"/>
          <w:szCs w:val="24"/>
          <w:lang w:val="lv-LV"/>
        </w:rPr>
        <w:t xml:space="preserve"> Finansējuma saņēmējs </w:t>
      </w:r>
      <w:r w:rsidR="0CA70578" w:rsidRPr="4094D655">
        <w:rPr>
          <w:rFonts w:ascii="Calibri" w:eastAsia="Times New Roman" w:hAnsi="Calibri" w:cs="Times New Roman"/>
          <w:sz w:val="24"/>
          <w:szCs w:val="24"/>
          <w:lang w:val="lv-LV"/>
        </w:rPr>
        <w:t>iz</w:t>
      </w:r>
      <w:r w:rsidRPr="4094D655">
        <w:rPr>
          <w:rFonts w:ascii="Calibri" w:eastAsia="Times New Roman" w:hAnsi="Calibri" w:cs="Times New Roman"/>
          <w:sz w:val="24"/>
          <w:szCs w:val="24"/>
          <w:lang w:val="lv-LV"/>
        </w:rPr>
        <w:t xml:space="preserve">maksā </w:t>
      </w:r>
      <w:r w:rsidR="436298C6" w:rsidRPr="4094D655">
        <w:rPr>
          <w:rFonts w:ascii="Calibri" w:eastAsia="Times New Roman" w:hAnsi="Calibri" w:cs="Times New Roman"/>
          <w:sz w:val="24"/>
          <w:szCs w:val="24"/>
          <w:lang w:val="lv-LV"/>
        </w:rPr>
        <w:t>3</w:t>
      </w:r>
      <w:r w:rsidRPr="4094D655">
        <w:rPr>
          <w:rFonts w:ascii="Calibri" w:eastAsia="Times New Roman" w:hAnsi="Calibri" w:cs="Times New Roman"/>
          <w:sz w:val="24"/>
          <w:szCs w:val="24"/>
          <w:lang w:val="lv-LV"/>
        </w:rPr>
        <w:t xml:space="preserve">0 dienu laikā pēc tam, kad </w:t>
      </w:r>
      <w:r w:rsidR="4EF39CC5" w:rsidRPr="4094D655">
        <w:rPr>
          <w:rFonts w:eastAsiaTheme="minorEastAsia"/>
          <w:sz w:val="24"/>
          <w:szCs w:val="24"/>
          <w:lang w:val="lv-LV"/>
        </w:rPr>
        <w:t xml:space="preserve">Finansējuma saņēmējs </w:t>
      </w:r>
      <w:r w:rsidR="0CB0D3A8" w:rsidRPr="4094D655">
        <w:rPr>
          <w:rFonts w:eastAsiaTheme="minorEastAsia"/>
          <w:sz w:val="24"/>
          <w:szCs w:val="24"/>
          <w:lang w:val="lv-LV"/>
        </w:rPr>
        <w:t xml:space="preserve">Interaktīvajā rīkā </w:t>
      </w:r>
      <w:r w:rsidR="4EF39CC5" w:rsidRPr="4094D655">
        <w:rPr>
          <w:rFonts w:eastAsiaTheme="minorEastAsia"/>
          <w:sz w:val="24"/>
          <w:szCs w:val="24"/>
          <w:lang w:val="lv-LV"/>
        </w:rPr>
        <w:t>ir apstiprinājis</w:t>
      </w:r>
      <w:r w:rsidRPr="4094D655">
        <w:rPr>
          <w:rFonts w:eastAsiaTheme="minorEastAsia"/>
          <w:sz w:val="24"/>
          <w:szCs w:val="24"/>
          <w:lang w:val="lv-LV"/>
        </w:rPr>
        <w:t xml:space="preserve"> noslēguma pārskat</w:t>
      </w:r>
      <w:r w:rsidR="4046AE70" w:rsidRPr="4094D655">
        <w:rPr>
          <w:rFonts w:eastAsiaTheme="minorEastAsia"/>
          <w:sz w:val="24"/>
          <w:szCs w:val="24"/>
          <w:lang w:val="lv-LV"/>
        </w:rPr>
        <w:t>u</w:t>
      </w:r>
      <w:r w:rsidRPr="4094D655">
        <w:rPr>
          <w:rFonts w:eastAsiaTheme="minorEastAsia"/>
          <w:sz w:val="24"/>
          <w:szCs w:val="24"/>
          <w:lang w:val="lv"/>
        </w:rPr>
        <w:t xml:space="preserve"> ar pielikumiem</w:t>
      </w:r>
      <w:r w:rsidR="1E187A2D" w:rsidRPr="4094D655">
        <w:rPr>
          <w:rFonts w:eastAsiaTheme="minorEastAsia"/>
          <w:sz w:val="24"/>
          <w:szCs w:val="24"/>
          <w:lang w:val="lv"/>
        </w:rPr>
        <w:t xml:space="preserve"> un partnerības</w:t>
      </w:r>
      <w:r w:rsidR="53158BC1" w:rsidRPr="4094D655">
        <w:rPr>
          <w:rFonts w:eastAsiaTheme="minorEastAsia"/>
          <w:sz w:val="24"/>
          <w:szCs w:val="24"/>
          <w:lang w:val="lv"/>
        </w:rPr>
        <w:t xml:space="preserve"> rezultāta sasniegšan</w:t>
      </w:r>
      <w:r w:rsidR="1E187A2D" w:rsidRPr="4094D655">
        <w:rPr>
          <w:rFonts w:eastAsiaTheme="minorEastAsia"/>
          <w:sz w:val="24"/>
          <w:szCs w:val="24"/>
          <w:lang w:val="lv"/>
        </w:rPr>
        <w:t>u</w:t>
      </w:r>
      <w:r w:rsidR="53158BC1" w:rsidRPr="4094D655">
        <w:rPr>
          <w:rFonts w:eastAsiaTheme="minorEastAsia"/>
          <w:sz w:val="24"/>
          <w:szCs w:val="24"/>
          <w:lang w:val="lv"/>
        </w:rPr>
        <w:t>.</w:t>
      </w:r>
    </w:p>
    <w:p w14:paraId="7BB36AE0" w14:textId="77777777" w:rsidR="002C1A95" w:rsidRPr="00042752" w:rsidRDefault="002C1A95" w:rsidP="00B114F0">
      <w:pPr>
        <w:pStyle w:val="ListParagraph"/>
        <w:tabs>
          <w:tab w:val="left" w:pos="709"/>
          <w:tab w:val="left" w:pos="1701"/>
        </w:tabs>
        <w:autoSpaceDE w:val="0"/>
        <w:autoSpaceDN w:val="0"/>
        <w:adjustRightInd w:val="0"/>
        <w:spacing w:after="0" w:line="276" w:lineRule="auto"/>
        <w:ind w:left="714"/>
        <w:jc w:val="both"/>
        <w:rPr>
          <w:rFonts w:ascii="Calibri" w:eastAsia="Times New Roman" w:hAnsi="Calibri" w:cs="Times New Roman"/>
          <w:sz w:val="24"/>
          <w:szCs w:val="24"/>
          <w:shd w:val="clear" w:color="auto" w:fill="FFFFFF"/>
          <w:lang w:val="lv-LV"/>
        </w:rPr>
      </w:pPr>
    </w:p>
    <w:p w14:paraId="7CDF7C2B" w14:textId="7CA04A55" w:rsidR="002C1A95" w:rsidRPr="002C1A95" w:rsidRDefault="281D70EA" w:rsidP="00B114F0">
      <w:pPr>
        <w:pStyle w:val="ListParagraph"/>
        <w:numPr>
          <w:ilvl w:val="0"/>
          <w:numId w:val="16"/>
        </w:numPr>
        <w:tabs>
          <w:tab w:val="left" w:pos="709"/>
          <w:tab w:val="left" w:pos="1701"/>
        </w:tabs>
        <w:autoSpaceDE w:val="0"/>
        <w:autoSpaceDN w:val="0"/>
        <w:adjustRightInd w:val="0"/>
        <w:spacing w:after="0" w:line="276" w:lineRule="auto"/>
        <w:ind w:left="357" w:hanging="357"/>
        <w:jc w:val="both"/>
        <w:rPr>
          <w:rFonts w:ascii="Calibri" w:eastAsia="Times New Roman" w:hAnsi="Calibri" w:cs="Times New Roman"/>
          <w:sz w:val="24"/>
          <w:szCs w:val="24"/>
          <w:shd w:val="clear" w:color="auto" w:fill="FFFFFF"/>
          <w:lang w:val="lv-LV"/>
        </w:rPr>
      </w:pPr>
      <w:r w:rsidRPr="00042752">
        <w:rPr>
          <w:rFonts w:eastAsiaTheme="minorEastAsia"/>
          <w:color w:val="000000" w:themeColor="text1"/>
          <w:sz w:val="24"/>
          <w:szCs w:val="24"/>
          <w:lang w:val="lv-LV"/>
        </w:rPr>
        <w:t xml:space="preserve">Sadarbības partnerim ir </w:t>
      </w:r>
      <w:r w:rsidR="7FFF6855" w:rsidRPr="00042752">
        <w:rPr>
          <w:rFonts w:eastAsiaTheme="minorEastAsia"/>
          <w:color w:val="000000" w:themeColor="text1"/>
          <w:sz w:val="24"/>
          <w:szCs w:val="24"/>
          <w:lang w:val="lv-LV"/>
        </w:rPr>
        <w:t xml:space="preserve">pienākums 30 dienu laikā atmaksāt </w:t>
      </w:r>
      <w:r w:rsidR="2696C0F8" w:rsidRPr="00042752">
        <w:rPr>
          <w:rFonts w:eastAsiaTheme="minorEastAsia"/>
          <w:color w:val="000000" w:themeColor="text1"/>
          <w:sz w:val="24"/>
          <w:szCs w:val="24"/>
          <w:lang w:val="lv-LV"/>
        </w:rPr>
        <w:t xml:space="preserve">Finansējuma saņēmējam </w:t>
      </w:r>
      <w:r w:rsidR="7FFF6855" w:rsidRPr="00042752">
        <w:rPr>
          <w:rFonts w:eastAsiaTheme="minorEastAsia"/>
          <w:color w:val="000000" w:themeColor="text1"/>
          <w:sz w:val="24"/>
          <w:szCs w:val="24"/>
          <w:lang w:val="lv-LV"/>
        </w:rPr>
        <w:t xml:space="preserve">saņemto avansu, ja </w:t>
      </w:r>
      <w:r w:rsidR="672E6BEC" w:rsidRPr="00042752">
        <w:rPr>
          <w:rFonts w:eastAsiaTheme="minorEastAsia"/>
          <w:color w:val="000000" w:themeColor="text1"/>
          <w:sz w:val="24"/>
          <w:szCs w:val="24"/>
          <w:lang w:val="lv-LV"/>
        </w:rPr>
        <w:t xml:space="preserve">noteiktajā termiņā </w:t>
      </w:r>
      <w:r w:rsidR="7FFF6855" w:rsidRPr="00042752">
        <w:rPr>
          <w:rFonts w:eastAsiaTheme="minorEastAsia"/>
          <w:color w:val="000000" w:themeColor="text1"/>
          <w:sz w:val="24"/>
          <w:szCs w:val="24"/>
          <w:lang w:val="lv-LV"/>
        </w:rPr>
        <w:t xml:space="preserve">netiek </w:t>
      </w:r>
      <w:r w:rsidR="78F1BAD5" w:rsidRPr="00042752">
        <w:rPr>
          <w:rFonts w:eastAsiaTheme="minorEastAsia"/>
          <w:color w:val="000000" w:themeColor="text1"/>
          <w:sz w:val="24"/>
          <w:szCs w:val="24"/>
          <w:lang w:val="lv-LV"/>
        </w:rPr>
        <w:t xml:space="preserve">izpildīti </w:t>
      </w:r>
      <w:r w:rsidR="4D377FB2" w:rsidRPr="00042752">
        <w:rPr>
          <w:rFonts w:eastAsiaTheme="minorEastAsia"/>
          <w:color w:val="000000" w:themeColor="text1"/>
          <w:sz w:val="24"/>
          <w:szCs w:val="24"/>
          <w:lang w:val="lv-LV"/>
        </w:rPr>
        <w:t>N</w:t>
      </w:r>
      <w:r w:rsidR="7FFF6855" w:rsidRPr="00042752">
        <w:rPr>
          <w:rFonts w:eastAsiaTheme="minorEastAsia"/>
          <w:color w:val="000000" w:themeColor="text1"/>
          <w:sz w:val="24"/>
          <w:szCs w:val="24"/>
          <w:lang w:val="lv-LV"/>
        </w:rPr>
        <w:t xml:space="preserve">olikuma </w:t>
      </w:r>
      <w:r w:rsidR="2736EEC4" w:rsidRPr="00042752">
        <w:rPr>
          <w:rFonts w:eastAsiaTheme="minorEastAsia"/>
          <w:color w:val="000000" w:themeColor="text1"/>
          <w:sz w:val="24"/>
          <w:szCs w:val="24"/>
          <w:lang w:val="lv-LV"/>
        </w:rPr>
        <w:t>48</w:t>
      </w:r>
      <w:r w:rsidR="7FFF6855" w:rsidRPr="00042752">
        <w:rPr>
          <w:rFonts w:eastAsiaTheme="minorEastAsia"/>
          <w:color w:val="000000" w:themeColor="text1"/>
          <w:sz w:val="24"/>
          <w:szCs w:val="24"/>
          <w:lang w:val="lv-LV"/>
        </w:rPr>
        <w:t xml:space="preserve">. punktā minētie </w:t>
      </w:r>
      <w:r w:rsidR="01E53DBD" w:rsidRPr="00042752">
        <w:rPr>
          <w:rFonts w:eastAsiaTheme="minorEastAsia"/>
          <w:color w:val="000000" w:themeColor="text1"/>
          <w:sz w:val="24"/>
          <w:szCs w:val="24"/>
          <w:lang w:val="lv-LV"/>
        </w:rPr>
        <w:t>nosacījumi</w:t>
      </w:r>
      <w:r w:rsidR="7FFF6855" w:rsidRPr="00042752">
        <w:rPr>
          <w:rFonts w:eastAsiaTheme="minorEastAsia"/>
          <w:color w:val="000000" w:themeColor="text1"/>
          <w:sz w:val="24"/>
          <w:szCs w:val="24"/>
          <w:lang w:val="lv-LV"/>
        </w:rPr>
        <w:t>,  lēmums par noslēguma pārskat</w:t>
      </w:r>
      <w:r w:rsidR="75F6EB94" w:rsidRPr="00042752">
        <w:rPr>
          <w:rFonts w:eastAsiaTheme="minorEastAsia"/>
          <w:color w:val="000000" w:themeColor="text1"/>
          <w:sz w:val="24"/>
          <w:szCs w:val="24"/>
          <w:lang w:val="lv-LV"/>
        </w:rPr>
        <w:t>a apstiprināšanu</w:t>
      </w:r>
      <w:r w:rsidR="7FFF6855" w:rsidRPr="00042752">
        <w:rPr>
          <w:rFonts w:eastAsiaTheme="minorEastAsia"/>
          <w:color w:val="000000" w:themeColor="text1"/>
          <w:sz w:val="24"/>
          <w:szCs w:val="24"/>
          <w:lang w:val="lv-LV"/>
        </w:rPr>
        <w:t xml:space="preserve"> nav pozitīvs vai </w:t>
      </w:r>
      <w:r w:rsidR="2DFC759F" w:rsidRPr="00042752">
        <w:rPr>
          <w:rFonts w:eastAsiaTheme="minorEastAsia"/>
          <w:color w:val="000000" w:themeColor="text1"/>
          <w:sz w:val="24"/>
          <w:szCs w:val="24"/>
          <w:lang w:val="lv-LV"/>
        </w:rPr>
        <w:t>S</w:t>
      </w:r>
      <w:r w:rsidR="0D00634C" w:rsidRPr="00042752">
        <w:rPr>
          <w:rFonts w:eastAsiaTheme="minorEastAsia"/>
          <w:color w:val="000000" w:themeColor="text1"/>
          <w:sz w:val="24"/>
          <w:szCs w:val="24"/>
          <w:lang w:val="lv-LV"/>
        </w:rPr>
        <w:t xml:space="preserve">adarbības </w:t>
      </w:r>
      <w:r w:rsidR="7FFF6855" w:rsidRPr="00042752">
        <w:rPr>
          <w:rFonts w:eastAsiaTheme="minorEastAsia"/>
          <w:color w:val="000000" w:themeColor="text1"/>
          <w:sz w:val="24"/>
          <w:szCs w:val="24"/>
          <w:lang w:val="lv-LV"/>
        </w:rPr>
        <w:t>partneris nolemj neīstenot</w:t>
      </w:r>
      <w:r w:rsidR="7FFF6855" w:rsidRPr="4A919AB4">
        <w:rPr>
          <w:rFonts w:eastAsiaTheme="minorEastAsia"/>
          <w:color w:val="000000" w:themeColor="text1"/>
          <w:sz w:val="24"/>
          <w:szCs w:val="24"/>
          <w:lang w:val="lv-LV"/>
        </w:rPr>
        <w:t xml:space="preserve"> Partnerīb</w:t>
      </w:r>
      <w:r w:rsidR="0781E69C" w:rsidRPr="4A919AB4">
        <w:rPr>
          <w:rFonts w:eastAsiaTheme="minorEastAsia"/>
          <w:color w:val="000000" w:themeColor="text1"/>
          <w:sz w:val="24"/>
          <w:szCs w:val="24"/>
          <w:lang w:val="lv-LV"/>
        </w:rPr>
        <w:t>u</w:t>
      </w:r>
      <w:r w:rsidR="7FFF6855" w:rsidRPr="4A919AB4">
        <w:rPr>
          <w:rFonts w:eastAsiaTheme="minorEastAsia"/>
          <w:color w:val="000000" w:themeColor="text1"/>
          <w:sz w:val="24"/>
          <w:szCs w:val="24"/>
          <w:lang w:val="lv-LV"/>
        </w:rPr>
        <w:t>.</w:t>
      </w:r>
    </w:p>
    <w:p w14:paraId="623A9712" w14:textId="77777777" w:rsidR="002C1A95" w:rsidRPr="002C1A95" w:rsidRDefault="002C1A95" w:rsidP="00B114F0">
      <w:pPr>
        <w:pStyle w:val="ListParagraph"/>
        <w:tabs>
          <w:tab w:val="left" w:pos="709"/>
          <w:tab w:val="left" w:pos="1701"/>
        </w:tabs>
        <w:autoSpaceDE w:val="0"/>
        <w:autoSpaceDN w:val="0"/>
        <w:adjustRightInd w:val="0"/>
        <w:spacing w:after="0" w:line="276" w:lineRule="auto"/>
        <w:ind w:left="357"/>
        <w:jc w:val="both"/>
        <w:rPr>
          <w:rFonts w:ascii="Calibri" w:eastAsia="Times New Roman" w:hAnsi="Calibri" w:cs="Times New Roman"/>
          <w:sz w:val="24"/>
          <w:szCs w:val="24"/>
          <w:shd w:val="clear" w:color="auto" w:fill="FFFFFF"/>
          <w:lang w:val="lv-LV"/>
        </w:rPr>
      </w:pPr>
    </w:p>
    <w:p w14:paraId="4D7C84DD" w14:textId="2425D307" w:rsidR="006202BB" w:rsidRPr="002C1A95" w:rsidRDefault="771F0878" w:rsidP="00B114F0">
      <w:pPr>
        <w:pStyle w:val="ListParagraph"/>
        <w:numPr>
          <w:ilvl w:val="0"/>
          <w:numId w:val="16"/>
        </w:numPr>
        <w:tabs>
          <w:tab w:val="left" w:pos="709"/>
          <w:tab w:val="left" w:pos="1701"/>
        </w:tabs>
        <w:autoSpaceDE w:val="0"/>
        <w:autoSpaceDN w:val="0"/>
        <w:adjustRightInd w:val="0"/>
        <w:spacing w:after="0" w:line="276" w:lineRule="auto"/>
        <w:ind w:left="357" w:hanging="357"/>
        <w:jc w:val="both"/>
        <w:rPr>
          <w:rFonts w:ascii="Calibri" w:eastAsia="Times New Roman" w:hAnsi="Calibri" w:cs="Times New Roman"/>
          <w:sz w:val="24"/>
          <w:szCs w:val="24"/>
          <w:shd w:val="clear" w:color="auto" w:fill="FFFFFF"/>
          <w:lang w:val="lv-LV"/>
        </w:rPr>
      </w:pPr>
      <w:r w:rsidRPr="4094D655">
        <w:rPr>
          <w:rFonts w:ascii="Calibri" w:eastAsia="Times New Roman" w:hAnsi="Calibri" w:cs="Times New Roman"/>
          <w:sz w:val="24"/>
          <w:szCs w:val="24"/>
          <w:lang w:val="lv-LV"/>
        </w:rPr>
        <w:t>P</w:t>
      </w:r>
      <w:r w:rsidR="342518BB" w:rsidRPr="4094D655">
        <w:rPr>
          <w:rFonts w:ascii="Calibri" w:eastAsia="Times New Roman" w:hAnsi="Calibri" w:cs="Times New Roman"/>
          <w:sz w:val="24"/>
          <w:szCs w:val="24"/>
          <w:lang w:val="lv-LV"/>
        </w:rPr>
        <w:t>artnerības</w:t>
      </w:r>
      <w:r w:rsidRPr="4094D655">
        <w:rPr>
          <w:rFonts w:ascii="Calibri" w:eastAsia="Times New Roman" w:hAnsi="Calibri" w:cs="Times New Roman"/>
          <w:sz w:val="24"/>
          <w:szCs w:val="24"/>
          <w:lang w:val="lv-LV"/>
        </w:rPr>
        <w:t xml:space="preserve"> </w:t>
      </w:r>
      <w:r w:rsidR="2B0DF35A" w:rsidRPr="4094D655">
        <w:rPr>
          <w:rFonts w:ascii="Calibri" w:eastAsia="Times New Roman" w:hAnsi="Calibri" w:cs="Times New Roman"/>
          <w:sz w:val="24"/>
          <w:szCs w:val="24"/>
          <w:lang w:val="lv-LV"/>
        </w:rPr>
        <w:t xml:space="preserve">pieteikuma iesniedzējs </w:t>
      </w:r>
      <w:r w:rsidRPr="4094D655">
        <w:rPr>
          <w:rFonts w:ascii="Calibri" w:eastAsia="Times New Roman" w:hAnsi="Calibri" w:cs="Times New Roman"/>
          <w:sz w:val="24"/>
          <w:szCs w:val="24"/>
          <w:lang w:val="lv-LV"/>
        </w:rPr>
        <w:t>saistītos dokumentus uzglabā saskaņā ar normatīvo aktu prasībām par attiecīgo dokumentu uzglabāšanas laiku, kā arī nodrošina Latvijas Republikas institūcijām pieeju minētajiem dokumentiem.</w:t>
      </w:r>
    </w:p>
    <w:p w14:paraId="4F4C1BF0" w14:textId="341424EB" w:rsidR="3429DB7D" w:rsidRDefault="3429DB7D" w:rsidP="002C1A95">
      <w:pPr>
        <w:spacing w:after="0" w:line="276" w:lineRule="auto"/>
        <w:rPr>
          <w:rFonts w:ascii="Calibri" w:eastAsia="Calibri" w:hAnsi="Calibri" w:cs="Times New Roman"/>
          <w:color w:val="000000" w:themeColor="text1"/>
          <w:sz w:val="24"/>
          <w:szCs w:val="24"/>
          <w:lang w:val="lv-LV"/>
        </w:rPr>
      </w:pPr>
    </w:p>
    <w:p w14:paraId="36BC744E" w14:textId="3BF12C12" w:rsidR="0FABBA9B" w:rsidRDefault="0FABBA9B" w:rsidP="0FABBA9B">
      <w:pPr>
        <w:spacing w:after="0" w:line="276" w:lineRule="auto"/>
        <w:rPr>
          <w:rFonts w:ascii="Calibri" w:eastAsia="Calibri" w:hAnsi="Calibri" w:cs="Times New Roman"/>
          <w:color w:val="000000" w:themeColor="text1"/>
          <w:sz w:val="24"/>
          <w:szCs w:val="24"/>
          <w:lang w:val="lv-LV"/>
        </w:rPr>
      </w:pPr>
    </w:p>
    <w:p w14:paraId="3C860DFD" w14:textId="5AB82284" w:rsidR="69E5A66F" w:rsidRPr="002B3335" w:rsidRDefault="69E5A66F" w:rsidP="00B114F0">
      <w:pPr>
        <w:spacing w:after="0" w:line="276" w:lineRule="auto"/>
        <w:rPr>
          <w:rFonts w:ascii="Calibri" w:eastAsia="Calibri" w:hAnsi="Calibri" w:cs="Times New Roman"/>
          <w:b/>
          <w:bCs/>
          <w:color w:val="000000" w:themeColor="text1"/>
          <w:sz w:val="24"/>
          <w:szCs w:val="24"/>
          <w:lang w:val="lv-LV"/>
        </w:rPr>
      </w:pPr>
      <w:r w:rsidRPr="002B3335">
        <w:rPr>
          <w:rFonts w:ascii="Calibri" w:eastAsia="Calibri" w:hAnsi="Calibri" w:cs="Times New Roman"/>
          <w:b/>
          <w:bCs/>
          <w:color w:val="000000" w:themeColor="text1"/>
          <w:sz w:val="24"/>
          <w:szCs w:val="24"/>
          <w:lang w:val="lv-LV"/>
        </w:rPr>
        <w:t>Pielikumi:</w:t>
      </w:r>
    </w:p>
    <w:p w14:paraId="6AEF1BFE" w14:textId="2043D16D" w:rsidR="5F66D7A8" w:rsidRDefault="5F66D7A8" w:rsidP="00B114F0">
      <w:pPr>
        <w:pStyle w:val="ListParagraph"/>
        <w:numPr>
          <w:ilvl w:val="0"/>
          <w:numId w:val="2"/>
        </w:numPr>
        <w:spacing w:after="0" w:line="276" w:lineRule="auto"/>
        <w:rPr>
          <w:rFonts w:ascii="Calibri" w:eastAsia="Calibri" w:hAnsi="Calibri" w:cs="Times New Roman"/>
          <w:color w:val="000000" w:themeColor="text1"/>
          <w:sz w:val="24"/>
          <w:szCs w:val="24"/>
          <w:lang w:val="lv-LV"/>
        </w:rPr>
      </w:pPr>
      <w:r w:rsidRPr="00D67AA6">
        <w:rPr>
          <w:rFonts w:ascii="Calibri" w:eastAsia="Calibri" w:hAnsi="Calibri" w:cs="Times New Roman"/>
          <w:color w:val="000000" w:themeColor="text1"/>
          <w:sz w:val="24"/>
          <w:szCs w:val="24"/>
          <w:lang w:val="lv-LV"/>
        </w:rPr>
        <w:t>Izglītības iestāžu Partnerības pieteikums.</w:t>
      </w:r>
    </w:p>
    <w:p w14:paraId="0488526A" w14:textId="39C2E9D9" w:rsidR="3E0CDF6D" w:rsidRDefault="3E0CDF6D" w:rsidP="00B114F0">
      <w:pPr>
        <w:pStyle w:val="ListParagraph"/>
        <w:numPr>
          <w:ilvl w:val="0"/>
          <w:numId w:val="2"/>
        </w:numPr>
        <w:spacing w:after="0" w:line="276" w:lineRule="auto"/>
        <w:rPr>
          <w:rFonts w:ascii="Calibri" w:eastAsia="Calibri" w:hAnsi="Calibri" w:cs="Times New Roman"/>
          <w:color w:val="000000" w:themeColor="text1"/>
          <w:sz w:val="24"/>
          <w:szCs w:val="24"/>
          <w:lang w:val="lv-LV"/>
        </w:rPr>
      </w:pPr>
      <w:r w:rsidRPr="00D67AA6">
        <w:rPr>
          <w:rFonts w:ascii="Calibri" w:eastAsia="Calibri" w:hAnsi="Calibri" w:cs="Times New Roman"/>
          <w:color w:val="000000" w:themeColor="text1"/>
          <w:sz w:val="24"/>
          <w:szCs w:val="24"/>
          <w:lang w:val="lv-LV"/>
        </w:rPr>
        <w:t>Izglītības iestāžu Partnerības pieteikumu vērtēšanas kritēriji.</w:t>
      </w:r>
    </w:p>
    <w:p w14:paraId="473B272A" w14:textId="5A11F294" w:rsidR="639A53E2" w:rsidRDefault="0A253D74" w:rsidP="56859549">
      <w:pPr>
        <w:pStyle w:val="ListParagraph"/>
        <w:numPr>
          <w:ilvl w:val="0"/>
          <w:numId w:val="2"/>
        </w:numPr>
        <w:spacing w:after="0" w:line="276" w:lineRule="auto"/>
        <w:rPr>
          <w:rFonts w:ascii="Calibri" w:eastAsia="Calibri" w:hAnsi="Calibri" w:cs="Times New Roman"/>
          <w:color w:val="000000" w:themeColor="text1"/>
          <w:sz w:val="24"/>
          <w:szCs w:val="24"/>
          <w:lang w:val="lv-LV"/>
        </w:rPr>
      </w:pPr>
      <w:r w:rsidRPr="56859549">
        <w:rPr>
          <w:rFonts w:ascii="Calibri" w:eastAsia="Calibri" w:hAnsi="Calibri" w:cs="Times New Roman"/>
          <w:color w:val="000000" w:themeColor="text1"/>
          <w:sz w:val="24"/>
          <w:szCs w:val="24"/>
          <w:lang w:val="lv-LV"/>
        </w:rPr>
        <w:t>Izglītības iestāžu Partnerības noslēguma pārskats</w:t>
      </w:r>
      <w:r w:rsidR="79F0A5D2" w:rsidRPr="56859549">
        <w:rPr>
          <w:rFonts w:ascii="Calibri" w:eastAsia="Calibri" w:hAnsi="Calibri" w:cs="Times New Roman"/>
          <w:color w:val="000000" w:themeColor="text1"/>
          <w:sz w:val="24"/>
          <w:szCs w:val="24"/>
          <w:lang w:val="lv-LV"/>
        </w:rPr>
        <w:t xml:space="preserve"> </w:t>
      </w:r>
      <w:r w:rsidR="79F0A5D2" w:rsidRPr="56859549">
        <w:rPr>
          <w:rFonts w:ascii="Calibri" w:eastAsia="Calibri" w:hAnsi="Calibri" w:cs="Times New Roman"/>
          <w:i/>
          <w:iCs/>
          <w:color w:val="000000" w:themeColor="text1"/>
          <w:sz w:val="24"/>
          <w:szCs w:val="24"/>
          <w:lang w:val="lv-LV"/>
        </w:rPr>
        <w:t>ar pielikumiem</w:t>
      </w:r>
      <w:r w:rsidR="40C4E14D" w:rsidRPr="56859549">
        <w:rPr>
          <w:rFonts w:ascii="Calibri" w:eastAsia="Calibri" w:hAnsi="Calibri" w:cs="Times New Roman"/>
          <w:color w:val="000000" w:themeColor="text1"/>
          <w:sz w:val="24"/>
          <w:szCs w:val="24"/>
          <w:lang w:val="lv-LV"/>
        </w:rPr>
        <w:t>:</w:t>
      </w:r>
    </w:p>
    <w:p w14:paraId="54F67E79" w14:textId="09937ED8" w:rsidR="5C4EA12B" w:rsidRPr="006E61CA" w:rsidRDefault="5C4EA12B" w:rsidP="4094D655">
      <w:pPr>
        <w:pStyle w:val="ListParagraph"/>
        <w:numPr>
          <w:ilvl w:val="0"/>
          <w:numId w:val="1"/>
        </w:numPr>
        <w:spacing w:after="0" w:line="276" w:lineRule="auto"/>
        <w:rPr>
          <w:rFonts w:ascii="Calibri" w:eastAsia="Calibri" w:hAnsi="Calibri" w:cs="Calibri"/>
          <w:color w:val="000000" w:themeColor="text1"/>
          <w:sz w:val="24"/>
          <w:szCs w:val="24"/>
          <w:lang w:val="lv-LV"/>
        </w:rPr>
      </w:pPr>
      <w:r w:rsidRPr="006E61CA">
        <w:rPr>
          <w:rFonts w:ascii="Calibri" w:eastAsia="Calibri" w:hAnsi="Calibri" w:cs="Calibri"/>
          <w:sz w:val="24"/>
          <w:szCs w:val="24"/>
          <w:lang w:val="lv-LV"/>
        </w:rPr>
        <w:t xml:space="preserve">Izglītības iestāžu </w:t>
      </w:r>
      <w:r w:rsidR="0271A386" w:rsidRPr="006E61CA">
        <w:rPr>
          <w:rFonts w:ascii="Calibri" w:eastAsia="Calibri" w:hAnsi="Calibri" w:cs="Calibri"/>
          <w:sz w:val="24"/>
          <w:szCs w:val="24"/>
          <w:lang w:val="lv-LV"/>
        </w:rPr>
        <w:t>P</w:t>
      </w:r>
      <w:r w:rsidRPr="006E61CA">
        <w:rPr>
          <w:rFonts w:ascii="Calibri" w:eastAsia="Calibri" w:hAnsi="Calibri" w:cs="Calibri"/>
          <w:sz w:val="24"/>
          <w:szCs w:val="24"/>
          <w:lang w:val="lv-LV"/>
        </w:rPr>
        <w:t>artnerības</w:t>
      </w:r>
      <w:r w:rsidR="382F20DA" w:rsidRPr="006E61CA">
        <w:rPr>
          <w:rFonts w:ascii="Calibri" w:eastAsia="Calibri" w:hAnsi="Calibri" w:cs="Calibri"/>
          <w:sz w:val="24"/>
          <w:szCs w:val="24"/>
          <w:lang w:val="lv-LV"/>
        </w:rPr>
        <w:t xml:space="preserve"> </w:t>
      </w:r>
      <w:r w:rsidRPr="006E61CA">
        <w:rPr>
          <w:rFonts w:ascii="Calibri" w:eastAsia="Calibri" w:hAnsi="Calibri" w:cs="Calibri"/>
          <w:sz w:val="24"/>
          <w:szCs w:val="24"/>
          <w:lang w:val="lv-LV"/>
        </w:rPr>
        <w:t xml:space="preserve">unikālo </w:t>
      </w:r>
      <w:r w:rsidR="5AC8620A" w:rsidRPr="006E61CA">
        <w:rPr>
          <w:rFonts w:ascii="Calibri" w:eastAsia="Calibri" w:hAnsi="Calibri" w:cs="Calibri"/>
          <w:sz w:val="24"/>
          <w:szCs w:val="24"/>
          <w:lang w:val="lv-LV"/>
        </w:rPr>
        <w:t xml:space="preserve">izglītojamo </w:t>
      </w:r>
      <w:r w:rsidRPr="006E61CA">
        <w:rPr>
          <w:rFonts w:ascii="Calibri" w:eastAsia="Calibri" w:hAnsi="Calibri" w:cs="Calibri"/>
          <w:sz w:val="24"/>
          <w:szCs w:val="24"/>
          <w:lang w:val="lv-LV"/>
        </w:rPr>
        <w:t>dalībnieku saraksts</w:t>
      </w:r>
      <w:r w:rsidR="79804DA1" w:rsidRPr="006E61CA">
        <w:rPr>
          <w:rFonts w:ascii="Calibri" w:eastAsia="Calibri" w:hAnsi="Calibri" w:cs="Calibri"/>
          <w:sz w:val="24"/>
          <w:szCs w:val="24"/>
          <w:lang w:val="lv-LV"/>
        </w:rPr>
        <w:t xml:space="preserve"> un </w:t>
      </w:r>
      <w:r w:rsidR="2AB9DBAA" w:rsidRPr="006E61CA">
        <w:rPr>
          <w:rFonts w:ascii="Calibri" w:eastAsia="Calibri" w:hAnsi="Calibri" w:cs="Calibri"/>
          <w:sz w:val="24"/>
          <w:szCs w:val="24"/>
          <w:lang w:val="lv-LV"/>
        </w:rPr>
        <w:t>aktivitāšu  parakstu lapa.</w:t>
      </w:r>
    </w:p>
    <w:p w14:paraId="2B1F403B" w14:textId="7A02762F" w:rsidR="2AB9DBAA" w:rsidRDefault="2AB9DBAA" w:rsidP="4094D655">
      <w:pPr>
        <w:pStyle w:val="ListParagraph"/>
        <w:numPr>
          <w:ilvl w:val="0"/>
          <w:numId w:val="1"/>
        </w:numPr>
        <w:spacing w:after="0" w:line="276" w:lineRule="auto"/>
        <w:rPr>
          <w:lang w:val="lv-LV"/>
        </w:rPr>
      </w:pPr>
      <w:r w:rsidRPr="006E61CA">
        <w:rPr>
          <w:rFonts w:ascii="Calibri" w:eastAsia="Calibri" w:hAnsi="Calibri" w:cs="Calibri"/>
          <w:color w:val="000000" w:themeColor="text1"/>
          <w:sz w:val="24"/>
          <w:szCs w:val="24"/>
          <w:lang w:val="lv-LV"/>
        </w:rPr>
        <w:t>Izglītības iestāžu Partnerības unikālo izglītojamo vecāku un izglītības iestāžu pārstāvju dalībnieku saraksts</w:t>
      </w:r>
      <w:r w:rsidRPr="4094D655">
        <w:rPr>
          <w:rFonts w:ascii="Calibri" w:eastAsia="Calibri" w:hAnsi="Calibri" w:cs="Calibri"/>
          <w:color w:val="000000" w:themeColor="text1"/>
          <w:sz w:val="24"/>
          <w:szCs w:val="24"/>
          <w:lang w:val="lv-LV"/>
        </w:rPr>
        <w:t xml:space="preserve"> un aktivitāšu parakstu lapa.</w:t>
      </w:r>
    </w:p>
    <w:p w14:paraId="40A716B1" w14:textId="041EF80C" w:rsidR="0FABBA9B" w:rsidRPr="000439BE" w:rsidRDefault="0FABBA9B" w:rsidP="000439BE">
      <w:pPr>
        <w:spacing w:after="0" w:line="276" w:lineRule="auto"/>
        <w:rPr>
          <w:rFonts w:ascii="Calibri" w:eastAsia="Calibri" w:hAnsi="Calibri" w:cs="Calibri"/>
          <w:color w:val="EE0000"/>
          <w:sz w:val="24"/>
          <w:szCs w:val="24"/>
          <w:lang w:val="lv"/>
        </w:rPr>
      </w:pPr>
    </w:p>
    <w:sectPr w:rsidR="0FABBA9B" w:rsidRPr="000439BE" w:rsidSect="006202BB">
      <w:headerReference w:type="default" r:id="rId10"/>
      <w:footerReference w:type="default" r:id="rId11"/>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B3AA1" w14:textId="77777777" w:rsidR="00E04BD5" w:rsidRDefault="00E04BD5" w:rsidP="006202BB">
      <w:pPr>
        <w:spacing w:after="0" w:line="240" w:lineRule="auto"/>
      </w:pPr>
      <w:r>
        <w:separator/>
      </w:r>
    </w:p>
  </w:endnote>
  <w:endnote w:type="continuationSeparator" w:id="0">
    <w:p w14:paraId="3C7D47B9" w14:textId="77777777" w:rsidR="00E04BD5" w:rsidRDefault="00E04BD5" w:rsidP="00620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570681"/>
      <w:docPartObj>
        <w:docPartGallery w:val="Page Numbers (Bottom of Page)"/>
        <w:docPartUnique/>
      </w:docPartObj>
    </w:sdtPr>
    <w:sdtEndPr>
      <w:rPr>
        <w:b/>
        <w:bCs/>
        <w:color w:val="633C90"/>
      </w:rPr>
    </w:sdtEndPr>
    <w:sdtContent>
      <w:p w14:paraId="618159BD" w14:textId="35A08252" w:rsidR="00BB0F78" w:rsidRPr="006202BB" w:rsidRDefault="0065205F" w:rsidP="000011FB">
        <w:pPr>
          <w:pStyle w:val="Footer"/>
          <w:jc w:val="right"/>
          <w:rPr>
            <w:b/>
            <w:color w:val="633C90"/>
          </w:rPr>
        </w:pPr>
        <w:r w:rsidRPr="006202BB">
          <w:rPr>
            <w:b/>
            <w:noProof/>
            <w:color w:val="633C90"/>
          </w:rPr>
          <mc:AlternateContent>
            <mc:Choice Requires="wps">
              <w:drawing>
                <wp:anchor distT="0" distB="0" distL="114300" distR="114300" simplePos="0" relativeHeight="251658241" behindDoc="0" locked="0" layoutInCell="1" allowOverlap="1" wp14:anchorId="44FDCCE4" wp14:editId="57AA1773">
                  <wp:simplePos x="0" y="0"/>
                  <wp:positionH relativeFrom="column">
                    <wp:posOffset>1156335</wp:posOffset>
                  </wp:positionH>
                  <wp:positionV relativeFrom="paragraph">
                    <wp:posOffset>-41910</wp:posOffset>
                  </wp:positionV>
                  <wp:extent cx="4750435" cy="0"/>
                  <wp:effectExtent l="0" t="0" r="12065" b="19050"/>
                  <wp:wrapNone/>
                  <wp:docPr id="3" name="Straight Connector 3"/>
                  <wp:cNvGraphicFramePr/>
                  <a:graphic xmlns:a="http://schemas.openxmlformats.org/drawingml/2006/main">
                    <a:graphicData uri="http://schemas.microsoft.com/office/word/2010/wordprocessingShape">
                      <wps:wsp>
                        <wps:cNvCnPr/>
                        <wps:spPr>
                          <a:xfrm>
                            <a:off x="0" y="0"/>
                            <a:ext cx="4750435" cy="0"/>
                          </a:xfrm>
                          <a:prstGeom prst="line">
                            <a:avLst/>
                          </a:prstGeom>
                          <a:noFill/>
                          <a:ln w="19050" cap="flat" cmpd="sng" algn="ctr">
                            <a:solidFill>
                              <a:srgbClr val="633C90"/>
                            </a:solidFill>
                            <a:prstDash val="solid"/>
                          </a:ln>
                          <a:effectLst/>
                        </wps:spPr>
                        <wps:bodyPr/>
                      </wps:wsp>
                    </a:graphicData>
                  </a:graphic>
                  <wp14:sizeRelH relativeFrom="margin">
                    <wp14:pctWidth>0</wp14:pctWidth>
                  </wp14:sizeRelH>
                </wp:anchor>
              </w:drawing>
            </mc:Choice>
            <mc:Fallback xmlns:arto="http://schemas.microsoft.com/office/word/2006/arto" xmlns:a="http://schemas.openxmlformats.org/drawingml/2006/main">
              <w:pict w14:anchorId="187684A6">
                <v:line id="Straight Connector 3"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633c90" strokeweight="1.5pt" from="91.05pt,-3.3pt" to="465.1pt,-3.3pt" w14:anchorId="666D8C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SroQEAAC8DAAAOAAAAZHJzL2Uyb0RvYy54bWysUk1v2zAMvQ/YfxB0X+w2TbcacXpI0F2G&#10;rcC6H8DIki1AXyC1OPn3o9Q07bbbsItEieQj+fjW90fvxEEj2Rh6ebVopdBBxcGGsZc/nh4+fJKC&#10;MoQBXAy6lydN8n7z/t16Tp2+jlN0g0bBIIG6OfVyyjl1TUNq0h5oEZMO7DQRPWR+4tgMCDOje9dc&#10;t+1tM0ccEkalifh39+yUm4pvjFb5mzGks3C95N5yPbGe+3I2mzV0I0KarDq3Af/QhQcbuOgFagcZ&#10;xE+0f0F5qzBSNHmhom+iMVbpOgNPc9X+Mc33CZKuszA5lC400f+DVV8P2/CITMOcqKP0iGWKo0Ff&#10;bu5PHCtZpwtZ+piF4s+bj6v2ZrmSQr34mtfEhJQ/6+hFMXrpbChzQAeHL5S5GIe+hJTvEB+sc3UX&#10;LoiZhXTXrnhdClgSxkFm06ehlxRGKcCNrDWVsUJSdHYo6QWIcNxvHYoD8L5vl8vtXV0xl/strNTe&#10;AU3PcdVVlMBhLhQYXZVzbvWVmGLt43CqfDXlxVupaWcFlbW/fbP9VuebXwAAAP//AwBQSwMEFAAG&#10;AAgAAAAhAKLYPuXdAAAACQEAAA8AAABkcnMvZG93bnJldi54bWxMj01Lw0AQhu+C/2EZwVu721RC&#10;jdkULXhQ8GAV9DjNjkl0P0J2k8Z/74iHenxnHt55ptzOzoqJhtgFr2G1VCDI18F0vtHw+nK/2ICI&#10;Cb1BGzxp+KYI2+r8rMTChKN/pmmfGsElPhaooU2pL6SMdUsO4zL05Hn3EQaHiePQSDPgkcudlZlS&#10;uXTYeb7QYk+7luqv/eg03K1xenu35unqMX6OO/sQFfZR68uL+fYGRKI5nWD41Wd1qNjpEEZvorCc&#10;N9mKUQ2LPAfBwPVaZSAOfwNZlfL/B9UPAAAA//8DAFBLAQItABQABgAIAAAAIQC2gziS/gAAAOEB&#10;AAATAAAAAAAAAAAAAAAAAAAAAABbQ29udGVudF9UeXBlc10ueG1sUEsBAi0AFAAGAAgAAAAhADj9&#10;If/WAAAAlAEAAAsAAAAAAAAAAAAAAAAALwEAAF9yZWxzLy5yZWxzUEsBAi0AFAAGAAgAAAAhANT/&#10;tKuhAQAALwMAAA4AAAAAAAAAAAAAAAAALgIAAGRycy9lMm9Eb2MueG1sUEsBAi0AFAAGAAgAAAAh&#10;AKLYPuXdAAAACQEAAA8AAAAAAAAAAAAAAAAA+wMAAGRycy9kb3ducmV2LnhtbFBLBQYAAAAABAAE&#10;APMAAAAFBQAAAAA=&#10;"/>
              </w:pict>
            </mc:Fallback>
          </mc:AlternateContent>
        </w:r>
        <w:r w:rsidRPr="006202BB">
          <w:rPr>
            <w:b/>
            <w:noProof/>
            <w:color w:val="633C90"/>
          </w:rPr>
          <mc:AlternateContent>
            <mc:Choice Requires="wps">
              <w:drawing>
                <wp:anchor distT="0" distB="0" distL="114300" distR="114300" simplePos="0" relativeHeight="251658240" behindDoc="0" locked="0" layoutInCell="1" allowOverlap="1" wp14:anchorId="335281B3" wp14:editId="7F469195">
                  <wp:simplePos x="0" y="0"/>
                  <wp:positionH relativeFrom="column">
                    <wp:posOffset>-214713</wp:posOffset>
                  </wp:positionH>
                  <wp:positionV relativeFrom="paragraph">
                    <wp:posOffset>-41496</wp:posOffset>
                  </wp:positionV>
                  <wp:extent cx="136779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367790" cy="0"/>
                          </a:xfrm>
                          <a:prstGeom prst="line">
                            <a:avLst/>
                          </a:prstGeom>
                          <a:noFill/>
                          <a:ln w="19050" cap="flat" cmpd="sng" algn="ctr">
                            <a:solidFill>
                              <a:srgbClr val="DDDD22"/>
                            </a:solidFill>
                            <a:prstDash val="solid"/>
                          </a:ln>
                          <a:effectLst/>
                        </wps:spPr>
                        <wps:bodyPr/>
                      </wps:wsp>
                    </a:graphicData>
                  </a:graphic>
                </wp:anchor>
              </w:drawing>
            </mc:Choice>
            <mc:Fallback xmlns:arto="http://schemas.microsoft.com/office/word/2006/arto" xmlns:a="http://schemas.openxmlformats.org/drawingml/2006/main">
              <w:pict w14:anchorId="6AA8C4AE">
                <v:line id="Straight Connector 5"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dd2" strokeweight="1.5pt" from="-16.9pt,-3.25pt" to="90.8pt,-3.25pt" w14:anchorId="72342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EqJnAEAAC8DAAAOAAAAZHJzL2Uyb0RvYy54bWysUs1u2zAMvg/oOwi6N3YyrF2NOD00aC9D&#10;W2DbAzCyZAvQH0g1Tt5+lJqm3XYb5gPNP30kP3J9e/BO7DWSjaGXy0UrhQ4qDjaMvfz54/7yqxSU&#10;IQzgYtC9PGqSt5uLT+s5dXoVp+gGjYJBAnVz6uWUc+qahtSkPdAiJh04aCJ6yGzi2AwIM6N716za&#10;9qqZIw4Jo9JE7N2+BuWm4hujVX4yhnQWrpfcW64Sq9wV2WzW0I0IabLq1Ab8QxcebOCiZ6gtZBAv&#10;aP+C8lZhpGjyQkXfRGOs0nUGnmbZ/jHN9wmSrrMwOZTONNH/g1WP+7vwjEzDnKij9IxlioNBX/7c&#10;nzhUso5nsvQhC8XO5eer6+sb5lS9xZr3hwkpP+joRVF66Wwoc0AH+2+UuRinvqUUd4j31rm6CxfE&#10;zOA37ZcCDXwSxkFm1aehlxRGKcCNfGsqY4Wk6OxQnhcgwnF351Dsgfe95W+1Kivmcr+lldpboOk1&#10;r4ZOaS4UGF0v59TqOzFF28XhWPlqisVbqeinCypr/2iz/vHON78AAAD//wMAUEsDBBQABgAIAAAA&#10;IQAnnuzp3QAAAAkBAAAPAAAAZHJzL2Rvd25yZXYueG1sTI/NTsMwEITvSLyDtUhcUOuUiKgKcSpE&#10;xe+pBLhv4yWOGq+j2E3C2+OKA9x2Z0cz3xab2XZipMG3jhWslgkI4trplhsFH+8PizUIH5A1do5J&#10;wTd52JTnZwXm2k38RmMVGhFD2OeowITQ51L62pBFv3Q9cbx9ucFiiOvQSD3gFMNtJ6+TJJMWW44N&#10;Bnu6N1QfqqNV8PTy2u4Oj5/Pptql4/ZK62o7BaUuL+a7WxCB5vBnhhN+RIcyMu3dkbUXnYJFmkb0&#10;EIfsBsTJsF5lIPa/giwL+f+D8gcAAP//AwBQSwECLQAUAAYACAAAACEAtoM4kv4AAADhAQAAEwAA&#10;AAAAAAAAAAAAAAAAAAAAW0NvbnRlbnRfVHlwZXNdLnhtbFBLAQItABQABgAIAAAAIQA4/SH/1gAA&#10;AJQBAAALAAAAAAAAAAAAAAAAAC8BAABfcmVscy8ucmVsc1BLAQItABQABgAIAAAAIQDozEqJnAEA&#10;AC8DAAAOAAAAAAAAAAAAAAAAAC4CAABkcnMvZTJvRG9jLnhtbFBLAQItABQABgAIAAAAIQAnnuzp&#10;3QAAAAkBAAAPAAAAAAAAAAAAAAAAAPYDAABkcnMvZG93bnJldi54bWxQSwUGAAAAAAQABADzAAAA&#10;AAUAAAAA&#10;"/>
              </w:pict>
            </mc:Fallback>
          </mc:AlternateContent>
        </w:r>
        <w:r w:rsidRPr="006202BB">
          <w:rPr>
            <w:b/>
            <w:color w:val="633C90"/>
          </w:rPr>
          <w:fldChar w:fldCharType="begin"/>
        </w:r>
        <w:r w:rsidRPr="006202BB">
          <w:rPr>
            <w:b/>
            <w:color w:val="633C90"/>
          </w:rPr>
          <w:instrText xml:space="preserve"> PAGE   \* MERGEFORMAT </w:instrText>
        </w:r>
        <w:r w:rsidRPr="006202BB">
          <w:rPr>
            <w:b/>
            <w:color w:val="633C90"/>
          </w:rPr>
          <w:fldChar w:fldCharType="separate"/>
        </w:r>
        <w:r w:rsidR="00504682">
          <w:rPr>
            <w:b/>
            <w:noProof/>
            <w:color w:val="633C90"/>
          </w:rPr>
          <w:t>10</w:t>
        </w:r>
        <w:r w:rsidRPr="006202BB">
          <w:rPr>
            <w:b/>
            <w:color w:val="633C9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EC85B" w14:textId="77777777" w:rsidR="00E04BD5" w:rsidRDefault="00E04BD5" w:rsidP="006202BB">
      <w:pPr>
        <w:spacing w:after="0" w:line="240" w:lineRule="auto"/>
      </w:pPr>
      <w:r>
        <w:separator/>
      </w:r>
    </w:p>
  </w:footnote>
  <w:footnote w:type="continuationSeparator" w:id="0">
    <w:p w14:paraId="1CD19D52" w14:textId="77777777" w:rsidR="00E04BD5" w:rsidRDefault="00E04BD5" w:rsidP="006202BB">
      <w:pPr>
        <w:spacing w:after="0" w:line="240" w:lineRule="auto"/>
      </w:pPr>
      <w:r>
        <w:continuationSeparator/>
      </w:r>
    </w:p>
  </w:footnote>
  <w:footnote w:id="1">
    <w:p w14:paraId="643200CE" w14:textId="1C519E56" w:rsidR="001A7CB3" w:rsidRPr="00560E92" w:rsidRDefault="001A7CB3" w:rsidP="336A701D">
      <w:pPr>
        <w:pStyle w:val="FootnoteText"/>
        <w:jc w:val="both"/>
        <w:rPr>
          <w:rFonts w:ascii="Calibri" w:hAnsi="Calibri" w:cs="Calibri"/>
          <w:sz w:val="18"/>
          <w:szCs w:val="18"/>
          <w:lang w:val="lv-LV"/>
        </w:rPr>
      </w:pPr>
      <w:r w:rsidRPr="00560E92">
        <w:rPr>
          <w:rStyle w:val="FootnoteReference"/>
          <w:rFonts w:ascii="Calibri" w:hAnsi="Calibri" w:cs="Calibri"/>
          <w:sz w:val="18"/>
          <w:szCs w:val="18"/>
        </w:rPr>
        <w:footnoteRef/>
      </w:r>
      <w:r w:rsidR="336A701D" w:rsidRPr="00560E92">
        <w:rPr>
          <w:rFonts w:ascii="Calibri" w:hAnsi="Calibri" w:cs="Calibri"/>
          <w:sz w:val="18"/>
          <w:szCs w:val="18"/>
        </w:rPr>
        <w:t xml:space="preserve"> Īstenojot Projektu, Finansējuma saņēmējs atbilstoši MK noteikumu Nr. 483 35.7. apakšpunktam „izstrādā šo noteikumu 23.5.2. apakšpunktā minēto partnerības projektu ieviešanas kārtību un mehānismu, organizē izglītības iestāžu iesaisti partnerības projektos”.</w:t>
      </w:r>
    </w:p>
  </w:footnote>
  <w:footnote w:id="2">
    <w:p w14:paraId="222734CC" w14:textId="456C2AAD" w:rsidR="06ABA10D" w:rsidRPr="00560E92" w:rsidRDefault="06ABA10D" w:rsidP="002F3F07">
      <w:pPr>
        <w:spacing w:after="0" w:line="240" w:lineRule="auto"/>
        <w:rPr>
          <w:rStyle w:val="Hyperlink"/>
          <w:rFonts w:ascii="Calibri" w:eastAsiaTheme="minorEastAsia" w:hAnsi="Calibri" w:cs="Calibri"/>
          <w:sz w:val="18"/>
          <w:szCs w:val="18"/>
          <w:lang w:val="lv-LV"/>
        </w:rPr>
      </w:pPr>
      <w:r w:rsidRPr="00560E92">
        <w:rPr>
          <w:rStyle w:val="FootnoteReference"/>
          <w:rFonts w:ascii="Calibri" w:eastAsiaTheme="minorEastAsia" w:hAnsi="Calibri" w:cs="Calibri"/>
          <w:sz w:val="18"/>
          <w:szCs w:val="18"/>
        </w:rPr>
        <w:footnoteRef/>
      </w:r>
      <w:r w:rsidRPr="00560E92">
        <w:rPr>
          <w:rFonts w:ascii="Calibri" w:eastAsiaTheme="minorEastAsia" w:hAnsi="Calibri" w:cs="Calibri"/>
          <w:sz w:val="18"/>
          <w:szCs w:val="18"/>
          <w:lang w:val="lv-LV"/>
        </w:rPr>
        <w:t xml:space="preserve"> Plašāka informācija par īstenoto pilotprojektu un tā noslēguma pārskats atrodams Projekta tīmekļa vietnes sadaļā "Partneriem" </w:t>
      </w:r>
      <w:hyperlink r:id="rId1">
        <w:r w:rsidRPr="00560E92">
          <w:rPr>
            <w:rStyle w:val="Hyperlink"/>
            <w:rFonts w:ascii="Calibri" w:eastAsiaTheme="minorEastAsia" w:hAnsi="Calibri" w:cs="Calibri"/>
            <w:sz w:val="18"/>
            <w:szCs w:val="18"/>
            <w:lang w:val="lv-LV"/>
          </w:rPr>
          <w:t>https://www.skola-kopiena.lv/partners</w:t>
        </w:r>
      </w:hyperlink>
    </w:p>
  </w:footnote>
  <w:footnote w:id="3">
    <w:p w14:paraId="62791662" w14:textId="3DE2C725" w:rsidR="005C6EF9" w:rsidRPr="00560E92" w:rsidRDefault="005C6EF9" w:rsidP="002F3F07">
      <w:pPr>
        <w:pStyle w:val="FootnoteText"/>
        <w:rPr>
          <w:rStyle w:val="Hyperlink"/>
          <w:rFonts w:ascii="Calibri" w:eastAsiaTheme="minorEastAsia" w:hAnsi="Calibri" w:cs="Calibri"/>
          <w:sz w:val="18"/>
          <w:szCs w:val="18"/>
          <w:lang w:val="lv-LV"/>
        </w:rPr>
      </w:pPr>
      <w:r w:rsidRPr="00560E92">
        <w:rPr>
          <w:rStyle w:val="FootnoteReference"/>
          <w:rFonts w:ascii="Calibri" w:eastAsiaTheme="minorEastAsia" w:hAnsi="Calibri" w:cs="Calibri"/>
          <w:sz w:val="18"/>
          <w:szCs w:val="18"/>
        </w:rPr>
        <w:footnoteRef/>
      </w:r>
      <w:r w:rsidR="06ABA10D" w:rsidRPr="00560E92">
        <w:rPr>
          <w:rFonts w:ascii="Calibri" w:eastAsiaTheme="minorEastAsia" w:hAnsi="Calibri" w:cs="Calibri"/>
          <w:sz w:val="18"/>
          <w:szCs w:val="18"/>
        </w:rPr>
        <w:t xml:space="preserve"> Vadlīnijas atrodamas Projekta tīmekļa vietnes sadaļā "Partneriem" </w:t>
      </w:r>
      <w:hyperlink r:id="rId2">
        <w:r w:rsidR="06ABA10D" w:rsidRPr="00560E92">
          <w:rPr>
            <w:rStyle w:val="Hyperlink"/>
            <w:rFonts w:ascii="Calibri" w:eastAsiaTheme="minorEastAsia" w:hAnsi="Calibri" w:cs="Calibri"/>
            <w:sz w:val="18"/>
            <w:szCs w:val="18"/>
            <w:lang w:val="lv-LV"/>
          </w:rPr>
          <w:t>https://www.skola-kopiena.lv/partners</w:t>
        </w:r>
      </w:hyperlink>
    </w:p>
  </w:footnote>
  <w:footnote w:id="4">
    <w:p w14:paraId="1924FEF5" w14:textId="08054225" w:rsidR="06ABA10D" w:rsidRPr="00560E92" w:rsidRDefault="06ABA10D" w:rsidP="06ABA10D">
      <w:pPr>
        <w:spacing w:line="276" w:lineRule="auto"/>
        <w:rPr>
          <w:rStyle w:val="Hyperlink"/>
          <w:rFonts w:ascii="Calibri" w:eastAsiaTheme="majorEastAsia" w:hAnsi="Calibri" w:cs="Calibri"/>
          <w:sz w:val="18"/>
          <w:szCs w:val="18"/>
          <w:lang w:val="lv-LV"/>
        </w:rPr>
      </w:pPr>
      <w:r w:rsidRPr="00560E92">
        <w:rPr>
          <w:rStyle w:val="FootnoteReference"/>
          <w:rFonts w:ascii="Calibri" w:eastAsiaTheme="majorEastAsia" w:hAnsi="Calibri" w:cs="Calibri"/>
          <w:sz w:val="18"/>
          <w:szCs w:val="18"/>
        </w:rPr>
        <w:footnoteRef/>
      </w:r>
      <w:r w:rsidRPr="00560E92">
        <w:rPr>
          <w:rFonts w:ascii="Calibri" w:eastAsiaTheme="majorEastAsia" w:hAnsi="Calibri" w:cs="Calibri"/>
          <w:sz w:val="18"/>
          <w:szCs w:val="18"/>
          <w:lang w:val="lv-LV"/>
        </w:rPr>
        <w:t xml:space="preserve"> Metodika pieejama Projekta tīmekļa vietnē sadaļā "Partneriem" </w:t>
      </w:r>
      <w:hyperlink r:id="rId3">
        <w:r w:rsidRPr="00560E92">
          <w:rPr>
            <w:rStyle w:val="Hyperlink"/>
            <w:rFonts w:ascii="Calibri" w:eastAsiaTheme="majorEastAsia" w:hAnsi="Calibri" w:cs="Calibri"/>
            <w:sz w:val="18"/>
            <w:szCs w:val="18"/>
            <w:lang w:val="lv-LV"/>
          </w:rPr>
          <w:t>https://www.skola-kopiena.lv/partners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A7D9" w14:textId="77777777" w:rsidR="00BB0F78" w:rsidRDefault="00BB0F78" w:rsidP="000011F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4B0"/>
    <w:multiLevelType w:val="multilevel"/>
    <w:tmpl w:val="BC20C842"/>
    <w:lvl w:ilvl="0">
      <w:start w:val="9"/>
      <w:numFmt w:val="decimal"/>
      <w:lvlText w:val="%1."/>
      <w:lvlJc w:val="left"/>
      <w:pPr>
        <w:ind w:left="786" w:hanging="360"/>
      </w:pPr>
      <w:rPr>
        <w:rFonts w:asciiTheme="minorHAnsi" w:eastAsiaTheme="minorEastAsia" w:hAnsiTheme="minorHAnsi" w:cstheme="minorBidi" w:hint="default"/>
        <w:i w:val="0"/>
        <w:iCs w:val="0"/>
        <w:color w:val="auto"/>
      </w:rPr>
    </w:lvl>
    <w:lvl w:ilvl="1">
      <w:start w:val="1"/>
      <w:numFmt w:val="decimal"/>
      <w:lvlText w:val="%1.%2."/>
      <w:lvlJc w:val="left"/>
      <w:pPr>
        <w:ind w:left="1080" w:hanging="360"/>
      </w:pPr>
      <w:rPr>
        <w:rFonts w:asciiTheme="minorHAnsi" w:eastAsiaTheme="minorEastAsia" w:hAnsiTheme="minorHAnsi" w:cstheme="minorHAnsi" w:hint="default"/>
        <w:i w:val="0"/>
        <w:iCs w:val="0"/>
        <w:color w:val="auto"/>
        <w:sz w:val="24"/>
        <w:szCs w:val="24"/>
      </w:rPr>
    </w:lvl>
    <w:lvl w:ilvl="2">
      <w:start w:val="1"/>
      <w:numFmt w:val="decimal"/>
      <w:lvlText w:val="%1.%2.%3."/>
      <w:lvlJc w:val="left"/>
      <w:pPr>
        <w:ind w:left="2160" w:hanging="720"/>
      </w:pPr>
      <w:rPr>
        <w:rFonts w:asciiTheme="minorHAnsi" w:eastAsiaTheme="minorEastAsia" w:hAnsiTheme="minorHAnsi" w:cstheme="minorBidi" w:hint="default"/>
        <w:i w:val="0"/>
        <w:iCs w:val="0"/>
      </w:rPr>
    </w:lvl>
    <w:lvl w:ilvl="3">
      <w:start w:val="1"/>
      <w:numFmt w:val="decimal"/>
      <w:lvlText w:val="%1.%2.%3.%4."/>
      <w:lvlJc w:val="left"/>
      <w:pPr>
        <w:ind w:left="2880" w:hanging="720"/>
      </w:pPr>
      <w:rPr>
        <w:rFonts w:asciiTheme="minorHAnsi" w:eastAsiaTheme="minorEastAsia" w:hAnsiTheme="minorHAnsi" w:cstheme="minorBidi" w:hint="default"/>
      </w:rPr>
    </w:lvl>
    <w:lvl w:ilvl="4">
      <w:start w:val="1"/>
      <w:numFmt w:val="decimal"/>
      <w:lvlText w:val="%1.%2.%3.%4.%5."/>
      <w:lvlJc w:val="left"/>
      <w:pPr>
        <w:ind w:left="3960" w:hanging="1080"/>
      </w:pPr>
      <w:rPr>
        <w:rFonts w:asciiTheme="minorHAnsi" w:eastAsiaTheme="minorEastAsia" w:hAnsiTheme="minorHAnsi" w:cstheme="minorBidi" w:hint="default"/>
      </w:rPr>
    </w:lvl>
    <w:lvl w:ilvl="5">
      <w:start w:val="1"/>
      <w:numFmt w:val="decimal"/>
      <w:lvlText w:val="%1.%2.%3.%4.%5.%6."/>
      <w:lvlJc w:val="left"/>
      <w:pPr>
        <w:ind w:left="4680" w:hanging="1080"/>
      </w:pPr>
      <w:rPr>
        <w:rFonts w:asciiTheme="minorHAnsi" w:eastAsiaTheme="minorEastAsia" w:hAnsiTheme="minorHAnsi" w:cstheme="minorBidi" w:hint="default"/>
      </w:rPr>
    </w:lvl>
    <w:lvl w:ilvl="6">
      <w:start w:val="1"/>
      <w:numFmt w:val="decimal"/>
      <w:lvlText w:val="%1.%2.%3.%4.%5.%6.%7."/>
      <w:lvlJc w:val="left"/>
      <w:pPr>
        <w:ind w:left="5760" w:hanging="1440"/>
      </w:pPr>
      <w:rPr>
        <w:rFonts w:asciiTheme="minorHAnsi" w:eastAsiaTheme="minorEastAsia" w:hAnsiTheme="minorHAnsi" w:cstheme="minorBidi" w:hint="default"/>
      </w:rPr>
    </w:lvl>
    <w:lvl w:ilvl="7">
      <w:start w:val="1"/>
      <w:numFmt w:val="decimal"/>
      <w:lvlText w:val="%1.%2.%3.%4.%5.%6.%7.%8."/>
      <w:lvlJc w:val="left"/>
      <w:pPr>
        <w:ind w:left="6480" w:hanging="1440"/>
      </w:pPr>
      <w:rPr>
        <w:rFonts w:asciiTheme="minorHAnsi" w:eastAsiaTheme="minorEastAsia" w:hAnsiTheme="minorHAnsi" w:cstheme="minorBidi" w:hint="default"/>
      </w:rPr>
    </w:lvl>
    <w:lvl w:ilvl="8">
      <w:start w:val="1"/>
      <w:numFmt w:val="decimal"/>
      <w:lvlText w:val="%1.%2.%3.%4.%5.%6.%7.%8.%9."/>
      <w:lvlJc w:val="left"/>
      <w:pPr>
        <w:ind w:left="7560" w:hanging="1800"/>
      </w:pPr>
      <w:rPr>
        <w:rFonts w:asciiTheme="minorHAnsi" w:eastAsiaTheme="minorEastAsia" w:hAnsiTheme="minorHAnsi" w:cstheme="minorBidi" w:hint="default"/>
      </w:rPr>
    </w:lvl>
  </w:abstractNum>
  <w:abstractNum w:abstractNumId="1" w15:restartNumberingAfterBreak="0">
    <w:nsid w:val="0ACD12AB"/>
    <w:multiLevelType w:val="hybridMultilevel"/>
    <w:tmpl w:val="C63C79BC"/>
    <w:lvl w:ilvl="0" w:tplc="7DC0910A">
      <w:start w:val="4"/>
      <w:numFmt w:val="decimal"/>
      <w:lvlText w:val="%1"/>
      <w:lvlJc w:val="left"/>
      <w:pPr>
        <w:ind w:left="644" w:hanging="360"/>
      </w:pPr>
      <w:rPr>
        <w:rFonts w:ascii="Calibri" w:eastAsia="Calibri" w:hAnsi="Calibri" w:hint="default"/>
        <w:color w:val="auto"/>
        <w:sz w:val="24"/>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100C4DE4"/>
    <w:multiLevelType w:val="hybridMultilevel"/>
    <w:tmpl w:val="8EB43C3E"/>
    <w:lvl w:ilvl="0" w:tplc="0426000F">
      <w:start w:val="4"/>
      <w:numFmt w:val="decimal"/>
      <w:lvlText w:val="%1."/>
      <w:lvlJc w:val="left"/>
      <w:pPr>
        <w:ind w:left="720" w:hanging="360"/>
      </w:pPr>
      <w:rPr>
        <w:rFonts w:hint="default"/>
      </w:r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B80724"/>
    <w:multiLevelType w:val="hybridMultilevel"/>
    <w:tmpl w:val="883C04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49BBEC"/>
    <w:multiLevelType w:val="hybridMultilevel"/>
    <w:tmpl w:val="319A7054"/>
    <w:lvl w:ilvl="0" w:tplc="BF361F36">
      <w:start w:val="1"/>
      <w:numFmt w:val="bullet"/>
      <w:lvlText w:val=""/>
      <w:lvlJc w:val="left"/>
      <w:pPr>
        <w:ind w:left="720" w:hanging="360"/>
      </w:pPr>
      <w:rPr>
        <w:rFonts w:ascii="Symbol" w:hAnsi="Symbol" w:hint="default"/>
      </w:rPr>
    </w:lvl>
    <w:lvl w:ilvl="1" w:tplc="ACF6DA50">
      <w:start w:val="1"/>
      <w:numFmt w:val="bullet"/>
      <w:lvlText w:val="o"/>
      <w:lvlJc w:val="left"/>
      <w:pPr>
        <w:ind w:left="1440" w:hanging="360"/>
      </w:pPr>
      <w:rPr>
        <w:rFonts w:ascii="Courier New" w:hAnsi="Courier New" w:hint="default"/>
      </w:rPr>
    </w:lvl>
    <w:lvl w:ilvl="2" w:tplc="F1A0505C">
      <w:start w:val="1"/>
      <w:numFmt w:val="bullet"/>
      <w:lvlText w:val=""/>
      <w:lvlJc w:val="left"/>
      <w:pPr>
        <w:ind w:left="2160" w:hanging="360"/>
      </w:pPr>
      <w:rPr>
        <w:rFonts w:ascii="Wingdings" w:hAnsi="Wingdings" w:hint="default"/>
      </w:rPr>
    </w:lvl>
    <w:lvl w:ilvl="3" w:tplc="49BC1806">
      <w:start w:val="1"/>
      <w:numFmt w:val="bullet"/>
      <w:lvlText w:val=""/>
      <w:lvlJc w:val="left"/>
      <w:pPr>
        <w:ind w:left="2880" w:hanging="360"/>
      </w:pPr>
      <w:rPr>
        <w:rFonts w:ascii="Symbol" w:hAnsi="Symbol" w:hint="default"/>
      </w:rPr>
    </w:lvl>
    <w:lvl w:ilvl="4" w:tplc="047410CC">
      <w:start w:val="1"/>
      <w:numFmt w:val="bullet"/>
      <w:lvlText w:val="o"/>
      <w:lvlJc w:val="left"/>
      <w:pPr>
        <w:ind w:left="3600" w:hanging="360"/>
      </w:pPr>
      <w:rPr>
        <w:rFonts w:ascii="Courier New" w:hAnsi="Courier New" w:hint="default"/>
      </w:rPr>
    </w:lvl>
    <w:lvl w:ilvl="5" w:tplc="AD2CE176">
      <w:start w:val="1"/>
      <w:numFmt w:val="bullet"/>
      <w:lvlText w:val=""/>
      <w:lvlJc w:val="left"/>
      <w:pPr>
        <w:ind w:left="4320" w:hanging="360"/>
      </w:pPr>
      <w:rPr>
        <w:rFonts w:ascii="Wingdings" w:hAnsi="Wingdings" w:hint="default"/>
      </w:rPr>
    </w:lvl>
    <w:lvl w:ilvl="6" w:tplc="186C2CCE">
      <w:start w:val="1"/>
      <w:numFmt w:val="bullet"/>
      <w:lvlText w:val=""/>
      <w:lvlJc w:val="left"/>
      <w:pPr>
        <w:ind w:left="5040" w:hanging="360"/>
      </w:pPr>
      <w:rPr>
        <w:rFonts w:ascii="Symbol" w:hAnsi="Symbol" w:hint="default"/>
      </w:rPr>
    </w:lvl>
    <w:lvl w:ilvl="7" w:tplc="653C1E1C">
      <w:start w:val="1"/>
      <w:numFmt w:val="bullet"/>
      <w:lvlText w:val="o"/>
      <w:lvlJc w:val="left"/>
      <w:pPr>
        <w:ind w:left="5760" w:hanging="360"/>
      </w:pPr>
      <w:rPr>
        <w:rFonts w:ascii="Courier New" w:hAnsi="Courier New" w:hint="default"/>
      </w:rPr>
    </w:lvl>
    <w:lvl w:ilvl="8" w:tplc="98068D0E">
      <w:start w:val="1"/>
      <w:numFmt w:val="bullet"/>
      <w:lvlText w:val=""/>
      <w:lvlJc w:val="left"/>
      <w:pPr>
        <w:ind w:left="6480" w:hanging="360"/>
      </w:pPr>
      <w:rPr>
        <w:rFonts w:ascii="Wingdings" w:hAnsi="Wingdings" w:hint="default"/>
      </w:rPr>
    </w:lvl>
  </w:abstractNum>
  <w:abstractNum w:abstractNumId="5" w15:restartNumberingAfterBreak="0">
    <w:nsid w:val="21363CB8"/>
    <w:multiLevelType w:val="hybridMultilevel"/>
    <w:tmpl w:val="B9F68894"/>
    <w:lvl w:ilvl="0" w:tplc="2E62E8BA">
      <w:start w:val="1"/>
      <w:numFmt w:val="decimal"/>
      <w:lvlText w:val="%1."/>
      <w:lvlJc w:val="left"/>
      <w:pPr>
        <w:ind w:left="1080" w:hanging="360"/>
      </w:pPr>
    </w:lvl>
    <w:lvl w:ilvl="1" w:tplc="C3A2CF2E">
      <w:start w:val="1"/>
      <w:numFmt w:val="lowerLetter"/>
      <w:lvlText w:val="%2."/>
      <w:lvlJc w:val="left"/>
      <w:pPr>
        <w:ind w:left="1800" w:hanging="360"/>
      </w:pPr>
    </w:lvl>
    <w:lvl w:ilvl="2" w:tplc="91063A92">
      <w:start w:val="1"/>
      <w:numFmt w:val="lowerRoman"/>
      <w:lvlText w:val="%3."/>
      <w:lvlJc w:val="right"/>
      <w:pPr>
        <w:ind w:left="2520" w:hanging="180"/>
      </w:pPr>
    </w:lvl>
    <w:lvl w:ilvl="3" w:tplc="4BCADB1C">
      <w:start w:val="1"/>
      <w:numFmt w:val="decimal"/>
      <w:lvlText w:val="%4."/>
      <w:lvlJc w:val="left"/>
      <w:pPr>
        <w:ind w:left="3240" w:hanging="360"/>
      </w:pPr>
    </w:lvl>
    <w:lvl w:ilvl="4" w:tplc="4146ABF2">
      <w:start w:val="1"/>
      <w:numFmt w:val="lowerLetter"/>
      <w:lvlText w:val="%5."/>
      <w:lvlJc w:val="left"/>
      <w:pPr>
        <w:ind w:left="3960" w:hanging="360"/>
      </w:pPr>
    </w:lvl>
    <w:lvl w:ilvl="5" w:tplc="104214FA">
      <w:start w:val="1"/>
      <w:numFmt w:val="lowerRoman"/>
      <w:lvlText w:val="%6."/>
      <w:lvlJc w:val="right"/>
      <w:pPr>
        <w:ind w:left="4680" w:hanging="180"/>
      </w:pPr>
    </w:lvl>
    <w:lvl w:ilvl="6" w:tplc="36722B62">
      <w:start w:val="1"/>
      <w:numFmt w:val="decimal"/>
      <w:lvlText w:val="%7."/>
      <w:lvlJc w:val="left"/>
      <w:pPr>
        <w:ind w:left="5400" w:hanging="360"/>
      </w:pPr>
    </w:lvl>
    <w:lvl w:ilvl="7" w:tplc="A1606A76">
      <w:start w:val="1"/>
      <w:numFmt w:val="lowerLetter"/>
      <w:lvlText w:val="%8."/>
      <w:lvlJc w:val="left"/>
      <w:pPr>
        <w:ind w:left="6120" w:hanging="360"/>
      </w:pPr>
    </w:lvl>
    <w:lvl w:ilvl="8" w:tplc="AEA8D952">
      <w:start w:val="1"/>
      <w:numFmt w:val="lowerRoman"/>
      <w:lvlText w:val="%9."/>
      <w:lvlJc w:val="right"/>
      <w:pPr>
        <w:ind w:left="6840" w:hanging="180"/>
      </w:pPr>
    </w:lvl>
  </w:abstractNum>
  <w:abstractNum w:abstractNumId="6" w15:restartNumberingAfterBreak="0">
    <w:nsid w:val="29D2CC96"/>
    <w:multiLevelType w:val="hybridMultilevel"/>
    <w:tmpl w:val="1F9E3E00"/>
    <w:lvl w:ilvl="0" w:tplc="CF384194">
      <w:start w:val="1"/>
      <w:numFmt w:val="decimal"/>
      <w:lvlText w:val="%1)"/>
      <w:lvlJc w:val="left"/>
      <w:pPr>
        <w:ind w:left="720" w:hanging="360"/>
      </w:pPr>
      <w:rPr>
        <w:rFonts w:ascii="Times New Roman" w:hAnsi="Times New Roman" w:hint="default"/>
      </w:rPr>
    </w:lvl>
    <w:lvl w:ilvl="1" w:tplc="39A0FB84">
      <w:start w:val="1"/>
      <w:numFmt w:val="lowerLetter"/>
      <w:lvlText w:val="%2."/>
      <w:lvlJc w:val="left"/>
      <w:pPr>
        <w:ind w:left="1440" w:hanging="360"/>
      </w:pPr>
    </w:lvl>
    <w:lvl w:ilvl="2" w:tplc="B3B8185A">
      <w:start w:val="1"/>
      <w:numFmt w:val="lowerRoman"/>
      <w:lvlText w:val="%3."/>
      <w:lvlJc w:val="right"/>
      <w:pPr>
        <w:ind w:left="2160" w:hanging="180"/>
      </w:pPr>
    </w:lvl>
    <w:lvl w:ilvl="3" w:tplc="A490AE1A">
      <w:start w:val="1"/>
      <w:numFmt w:val="decimal"/>
      <w:lvlText w:val="%4."/>
      <w:lvlJc w:val="left"/>
      <w:pPr>
        <w:ind w:left="2880" w:hanging="360"/>
      </w:pPr>
    </w:lvl>
    <w:lvl w:ilvl="4" w:tplc="8628449A">
      <w:start w:val="1"/>
      <w:numFmt w:val="lowerLetter"/>
      <w:lvlText w:val="%5."/>
      <w:lvlJc w:val="left"/>
      <w:pPr>
        <w:ind w:left="3600" w:hanging="360"/>
      </w:pPr>
    </w:lvl>
    <w:lvl w:ilvl="5" w:tplc="58AEA850">
      <w:start w:val="1"/>
      <w:numFmt w:val="lowerRoman"/>
      <w:lvlText w:val="%6."/>
      <w:lvlJc w:val="right"/>
      <w:pPr>
        <w:ind w:left="4320" w:hanging="180"/>
      </w:pPr>
    </w:lvl>
    <w:lvl w:ilvl="6" w:tplc="A67EC01A">
      <w:start w:val="1"/>
      <w:numFmt w:val="decimal"/>
      <w:lvlText w:val="%7."/>
      <w:lvlJc w:val="left"/>
      <w:pPr>
        <w:ind w:left="5040" w:hanging="360"/>
      </w:pPr>
    </w:lvl>
    <w:lvl w:ilvl="7" w:tplc="2712450A">
      <w:start w:val="1"/>
      <w:numFmt w:val="lowerLetter"/>
      <w:lvlText w:val="%8."/>
      <w:lvlJc w:val="left"/>
      <w:pPr>
        <w:ind w:left="5760" w:hanging="360"/>
      </w:pPr>
    </w:lvl>
    <w:lvl w:ilvl="8" w:tplc="213ED2A6">
      <w:start w:val="1"/>
      <w:numFmt w:val="lowerRoman"/>
      <w:lvlText w:val="%9."/>
      <w:lvlJc w:val="right"/>
      <w:pPr>
        <w:ind w:left="6480" w:hanging="180"/>
      </w:pPr>
    </w:lvl>
  </w:abstractNum>
  <w:abstractNum w:abstractNumId="7" w15:restartNumberingAfterBreak="0">
    <w:nsid w:val="2EF238B1"/>
    <w:multiLevelType w:val="multilevel"/>
    <w:tmpl w:val="5F7A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B13086"/>
    <w:multiLevelType w:val="hybridMultilevel"/>
    <w:tmpl w:val="9F8ADDF6"/>
    <w:lvl w:ilvl="0" w:tplc="CF325556">
      <w:start w:val="1"/>
      <w:numFmt w:val="bullet"/>
      <w:lvlText w:val=""/>
      <w:lvlJc w:val="left"/>
      <w:pPr>
        <w:ind w:left="4680" w:hanging="360"/>
      </w:pPr>
      <w:rPr>
        <w:rFonts w:ascii="Wingdings" w:hAnsi="Wingdings" w:hint="default"/>
      </w:rPr>
    </w:lvl>
    <w:lvl w:ilvl="1" w:tplc="22520CF2">
      <w:start w:val="1"/>
      <w:numFmt w:val="bullet"/>
      <w:lvlText w:val=""/>
      <w:lvlJc w:val="left"/>
      <w:pPr>
        <w:ind w:left="5400" w:hanging="360"/>
      </w:pPr>
      <w:rPr>
        <w:rFonts w:ascii="Wingdings" w:hAnsi="Wingdings" w:hint="default"/>
      </w:rPr>
    </w:lvl>
    <w:lvl w:ilvl="2" w:tplc="09845BFA">
      <w:start w:val="1"/>
      <w:numFmt w:val="bullet"/>
      <w:lvlText w:val=""/>
      <w:lvlJc w:val="left"/>
      <w:pPr>
        <w:ind w:left="6120" w:hanging="360"/>
      </w:pPr>
      <w:rPr>
        <w:rFonts w:ascii="Wingdings" w:hAnsi="Wingdings" w:hint="default"/>
      </w:rPr>
    </w:lvl>
    <w:lvl w:ilvl="3" w:tplc="15606DCA">
      <w:start w:val="1"/>
      <w:numFmt w:val="bullet"/>
      <w:lvlText w:val=""/>
      <w:lvlJc w:val="left"/>
      <w:pPr>
        <w:ind w:left="6840" w:hanging="360"/>
      </w:pPr>
      <w:rPr>
        <w:rFonts w:ascii="Wingdings" w:hAnsi="Wingdings" w:hint="default"/>
      </w:rPr>
    </w:lvl>
    <w:lvl w:ilvl="4" w:tplc="81DEAC3A">
      <w:start w:val="1"/>
      <w:numFmt w:val="bullet"/>
      <w:lvlText w:val=""/>
      <w:lvlJc w:val="left"/>
      <w:pPr>
        <w:ind w:left="7560" w:hanging="360"/>
      </w:pPr>
      <w:rPr>
        <w:rFonts w:ascii="Wingdings" w:hAnsi="Wingdings" w:hint="default"/>
      </w:rPr>
    </w:lvl>
    <w:lvl w:ilvl="5" w:tplc="D0A4C9E6">
      <w:start w:val="1"/>
      <w:numFmt w:val="bullet"/>
      <w:lvlText w:val=""/>
      <w:lvlJc w:val="left"/>
      <w:pPr>
        <w:ind w:left="8280" w:hanging="360"/>
      </w:pPr>
      <w:rPr>
        <w:rFonts w:ascii="Wingdings" w:hAnsi="Wingdings" w:hint="default"/>
      </w:rPr>
    </w:lvl>
    <w:lvl w:ilvl="6" w:tplc="2ADE068A">
      <w:start w:val="1"/>
      <w:numFmt w:val="bullet"/>
      <w:lvlText w:val=""/>
      <w:lvlJc w:val="left"/>
      <w:pPr>
        <w:ind w:left="9000" w:hanging="360"/>
      </w:pPr>
      <w:rPr>
        <w:rFonts w:ascii="Wingdings" w:hAnsi="Wingdings" w:hint="default"/>
      </w:rPr>
    </w:lvl>
    <w:lvl w:ilvl="7" w:tplc="5A3063D4">
      <w:start w:val="1"/>
      <w:numFmt w:val="bullet"/>
      <w:lvlText w:val=""/>
      <w:lvlJc w:val="left"/>
      <w:pPr>
        <w:ind w:left="9720" w:hanging="360"/>
      </w:pPr>
      <w:rPr>
        <w:rFonts w:ascii="Wingdings" w:hAnsi="Wingdings" w:hint="default"/>
      </w:rPr>
    </w:lvl>
    <w:lvl w:ilvl="8" w:tplc="4A52ACFE">
      <w:start w:val="1"/>
      <w:numFmt w:val="bullet"/>
      <w:lvlText w:val=""/>
      <w:lvlJc w:val="left"/>
      <w:pPr>
        <w:ind w:left="10440" w:hanging="360"/>
      </w:pPr>
      <w:rPr>
        <w:rFonts w:ascii="Wingdings" w:hAnsi="Wingdings" w:hint="default"/>
      </w:rPr>
    </w:lvl>
  </w:abstractNum>
  <w:abstractNum w:abstractNumId="9" w15:restartNumberingAfterBreak="0">
    <w:nsid w:val="374F7498"/>
    <w:multiLevelType w:val="hybridMultilevel"/>
    <w:tmpl w:val="40487556"/>
    <w:lvl w:ilvl="0" w:tplc="0028674A">
      <w:start w:val="1"/>
      <w:numFmt w:val="decimal"/>
      <w:lvlText w:val="%1."/>
      <w:lvlJc w:val="left"/>
      <w:pPr>
        <w:ind w:left="720" w:hanging="360"/>
      </w:pPr>
    </w:lvl>
    <w:lvl w:ilvl="1" w:tplc="EBF0064E">
      <w:start w:val="1"/>
      <w:numFmt w:val="lowerLetter"/>
      <w:lvlText w:val="%2."/>
      <w:lvlJc w:val="left"/>
      <w:pPr>
        <w:ind w:left="1440" w:hanging="360"/>
      </w:pPr>
    </w:lvl>
    <w:lvl w:ilvl="2" w:tplc="220EB972">
      <w:start w:val="1"/>
      <w:numFmt w:val="lowerRoman"/>
      <w:lvlText w:val="%3."/>
      <w:lvlJc w:val="right"/>
      <w:pPr>
        <w:ind w:left="2160" w:hanging="180"/>
      </w:pPr>
    </w:lvl>
    <w:lvl w:ilvl="3" w:tplc="C0BEC27A">
      <w:start w:val="1"/>
      <w:numFmt w:val="decimal"/>
      <w:lvlText w:val="%4."/>
      <w:lvlJc w:val="left"/>
      <w:pPr>
        <w:ind w:left="2880" w:hanging="360"/>
      </w:pPr>
    </w:lvl>
    <w:lvl w:ilvl="4" w:tplc="7B3E57F8">
      <w:start w:val="1"/>
      <w:numFmt w:val="lowerLetter"/>
      <w:lvlText w:val="%5."/>
      <w:lvlJc w:val="left"/>
      <w:pPr>
        <w:ind w:left="3600" w:hanging="360"/>
      </w:pPr>
    </w:lvl>
    <w:lvl w:ilvl="5" w:tplc="4AE0F888">
      <w:start w:val="1"/>
      <w:numFmt w:val="lowerRoman"/>
      <w:lvlText w:val="%6."/>
      <w:lvlJc w:val="right"/>
      <w:pPr>
        <w:ind w:left="4320" w:hanging="180"/>
      </w:pPr>
    </w:lvl>
    <w:lvl w:ilvl="6" w:tplc="11F2F7B2">
      <w:start w:val="1"/>
      <w:numFmt w:val="decimal"/>
      <w:lvlText w:val="%7."/>
      <w:lvlJc w:val="left"/>
      <w:pPr>
        <w:ind w:left="5040" w:hanging="360"/>
      </w:pPr>
    </w:lvl>
    <w:lvl w:ilvl="7" w:tplc="2E2EF7F8">
      <w:start w:val="1"/>
      <w:numFmt w:val="lowerLetter"/>
      <w:lvlText w:val="%8."/>
      <w:lvlJc w:val="left"/>
      <w:pPr>
        <w:ind w:left="5760" w:hanging="360"/>
      </w:pPr>
    </w:lvl>
    <w:lvl w:ilvl="8" w:tplc="A7E692E4">
      <w:start w:val="1"/>
      <w:numFmt w:val="lowerRoman"/>
      <w:lvlText w:val="%9."/>
      <w:lvlJc w:val="right"/>
      <w:pPr>
        <w:ind w:left="6480" w:hanging="180"/>
      </w:pPr>
    </w:lvl>
  </w:abstractNum>
  <w:abstractNum w:abstractNumId="10" w15:restartNumberingAfterBreak="0">
    <w:nsid w:val="3F41D834"/>
    <w:multiLevelType w:val="multilevel"/>
    <w:tmpl w:val="ADA2A484"/>
    <w:lvl w:ilvl="0">
      <w:start w:val="1"/>
      <w:numFmt w:val="decimal"/>
      <w:lvlText w:val="%1."/>
      <w:lvlJc w:val="left"/>
      <w:pPr>
        <w:ind w:left="720" w:hanging="360"/>
      </w:pPr>
      <w:rPr>
        <w:rFonts w:asciiTheme="minorHAnsi" w:hAnsiTheme="minorHAnsi" w:cstheme="minorHAnsi" w:hint="default"/>
        <w:sz w:val="24"/>
        <w:szCs w:val="24"/>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431248E4"/>
    <w:multiLevelType w:val="multilevel"/>
    <w:tmpl w:val="6E4A667C"/>
    <w:lvl w:ilvl="0">
      <w:start w:val="9"/>
      <w:numFmt w:val="decimal"/>
      <w:lvlText w:val="%1."/>
      <w:lvlJc w:val="left"/>
      <w:pPr>
        <w:ind w:left="360" w:hanging="360"/>
      </w:pPr>
      <w:rPr>
        <w:rFonts w:asciiTheme="minorHAnsi" w:eastAsiaTheme="minorEastAsia" w:hAnsiTheme="minorHAnsi" w:cstheme="minorHAnsi" w:hint="default"/>
        <w:i w:val="0"/>
        <w:iCs w:val="0"/>
        <w:color w:val="auto"/>
        <w:sz w:val="24"/>
        <w:szCs w:val="24"/>
      </w:rPr>
    </w:lvl>
    <w:lvl w:ilvl="1">
      <w:start w:val="1"/>
      <w:numFmt w:val="decimal"/>
      <w:lvlText w:val="%1.%2."/>
      <w:lvlJc w:val="left"/>
      <w:pPr>
        <w:ind w:left="1080" w:hanging="360"/>
      </w:pPr>
      <w:rPr>
        <w:rFonts w:asciiTheme="minorHAnsi" w:eastAsiaTheme="minorEastAsia" w:hAnsiTheme="minorHAnsi" w:cstheme="minorHAnsi" w:hint="default"/>
        <w:i w:val="0"/>
        <w:iCs w:val="0"/>
        <w:color w:val="auto"/>
        <w:sz w:val="24"/>
        <w:szCs w:val="24"/>
      </w:rPr>
    </w:lvl>
    <w:lvl w:ilvl="2">
      <w:start w:val="1"/>
      <w:numFmt w:val="decimal"/>
      <w:lvlText w:val="%1.%2.%3."/>
      <w:lvlJc w:val="left"/>
      <w:pPr>
        <w:ind w:left="1146" w:hanging="720"/>
      </w:pPr>
      <w:rPr>
        <w:rFonts w:asciiTheme="minorHAnsi" w:eastAsiaTheme="minorEastAsia" w:hAnsiTheme="minorHAnsi" w:cstheme="minorBidi" w:hint="default"/>
        <w:i w:val="0"/>
        <w:iCs w:val="0"/>
      </w:rPr>
    </w:lvl>
    <w:lvl w:ilvl="3">
      <w:start w:val="1"/>
      <w:numFmt w:val="decimal"/>
      <w:lvlText w:val="%1.%2.%3.%4."/>
      <w:lvlJc w:val="left"/>
      <w:pPr>
        <w:ind w:left="2880" w:hanging="720"/>
      </w:pPr>
      <w:rPr>
        <w:rFonts w:asciiTheme="minorHAnsi" w:eastAsiaTheme="minorEastAsia" w:hAnsiTheme="minorHAnsi" w:cstheme="minorBidi" w:hint="default"/>
      </w:rPr>
    </w:lvl>
    <w:lvl w:ilvl="4">
      <w:start w:val="1"/>
      <w:numFmt w:val="decimal"/>
      <w:lvlText w:val="%1.%2.%3.%4.%5."/>
      <w:lvlJc w:val="left"/>
      <w:pPr>
        <w:ind w:left="3960" w:hanging="1080"/>
      </w:pPr>
      <w:rPr>
        <w:rFonts w:asciiTheme="minorHAnsi" w:eastAsiaTheme="minorEastAsia" w:hAnsiTheme="minorHAnsi" w:cstheme="minorBidi" w:hint="default"/>
      </w:rPr>
    </w:lvl>
    <w:lvl w:ilvl="5">
      <w:start w:val="1"/>
      <w:numFmt w:val="decimal"/>
      <w:lvlText w:val="%1.%2.%3.%4.%5.%6."/>
      <w:lvlJc w:val="left"/>
      <w:pPr>
        <w:ind w:left="4680" w:hanging="1080"/>
      </w:pPr>
      <w:rPr>
        <w:rFonts w:asciiTheme="minorHAnsi" w:eastAsiaTheme="minorEastAsia" w:hAnsiTheme="minorHAnsi" w:cstheme="minorBidi" w:hint="default"/>
      </w:rPr>
    </w:lvl>
    <w:lvl w:ilvl="6">
      <w:start w:val="1"/>
      <w:numFmt w:val="decimal"/>
      <w:lvlText w:val="%1.%2.%3.%4.%5.%6.%7."/>
      <w:lvlJc w:val="left"/>
      <w:pPr>
        <w:ind w:left="5760" w:hanging="1440"/>
      </w:pPr>
      <w:rPr>
        <w:rFonts w:asciiTheme="minorHAnsi" w:eastAsiaTheme="minorEastAsia" w:hAnsiTheme="minorHAnsi" w:cstheme="minorBidi" w:hint="default"/>
      </w:rPr>
    </w:lvl>
    <w:lvl w:ilvl="7">
      <w:start w:val="1"/>
      <w:numFmt w:val="decimal"/>
      <w:lvlText w:val="%1.%2.%3.%4.%5.%6.%7.%8."/>
      <w:lvlJc w:val="left"/>
      <w:pPr>
        <w:ind w:left="6480" w:hanging="1440"/>
      </w:pPr>
      <w:rPr>
        <w:rFonts w:asciiTheme="minorHAnsi" w:eastAsiaTheme="minorEastAsia" w:hAnsiTheme="minorHAnsi" w:cstheme="minorBidi" w:hint="default"/>
      </w:rPr>
    </w:lvl>
    <w:lvl w:ilvl="8">
      <w:start w:val="1"/>
      <w:numFmt w:val="decimal"/>
      <w:lvlText w:val="%1.%2.%3.%4.%5.%6.%7.%8.%9."/>
      <w:lvlJc w:val="left"/>
      <w:pPr>
        <w:ind w:left="7560" w:hanging="1800"/>
      </w:pPr>
      <w:rPr>
        <w:rFonts w:asciiTheme="minorHAnsi" w:eastAsiaTheme="minorEastAsia" w:hAnsiTheme="minorHAnsi" w:cstheme="minorBidi" w:hint="default"/>
      </w:rPr>
    </w:lvl>
  </w:abstractNum>
  <w:abstractNum w:abstractNumId="12" w15:restartNumberingAfterBreak="0">
    <w:nsid w:val="44901AAB"/>
    <w:multiLevelType w:val="hybridMultilevel"/>
    <w:tmpl w:val="95B49748"/>
    <w:lvl w:ilvl="0" w:tplc="1B2A7E80">
      <w:start w:val="1"/>
      <w:numFmt w:val="decimal"/>
      <w:lvlText w:val="%1)"/>
      <w:lvlJc w:val="left"/>
      <w:pPr>
        <w:ind w:left="720" w:hanging="360"/>
      </w:pPr>
      <w:rPr>
        <w:rFonts w:ascii="Times New Roman" w:hAnsi="Times New Roman" w:hint="default"/>
      </w:rPr>
    </w:lvl>
    <w:lvl w:ilvl="1" w:tplc="556C79D4">
      <w:start w:val="1"/>
      <w:numFmt w:val="lowerLetter"/>
      <w:lvlText w:val="%2."/>
      <w:lvlJc w:val="left"/>
      <w:pPr>
        <w:ind w:left="1440" w:hanging="360"/>
      </w:pPr>
    </w:lvl>
    <w:lvl w:ilvl="2" w:tplc="21EA8D90">
      <w:start w:val="1"/>
      <w:numFmt w:val="lowerRoman"/>
      <w:lvlText w:val="%3."/>
      <w:lvlJc w:val="right"/>
      <w:pPr>
        <w:ind w:left="2160" w:hanging="180"/>
      </w:pPr>
    </w:lvl>
    <w:lvl w:ilvl="3" w:tplc="30C6A162">
      <w:start w:val="1"/>
      <w:numFmt w:val="decimal"/>
      <w:lvlText w:val="%4."/>
      <w:lvlJc w:val="left"/>
      <w:pPr>
        <w:ind w:left="2880" w:hanging="360"/>
      </w:pPr>
    </w:lvl>
    <w:lvl w:ilvl="4" w:tplc="DB722456">
      <w:start w:val="1"/>
      <w:numFmt w:val="lowerLetter"/>
      <w:lvlText w:val="%5."/>
      <w:lvlJc w:val="left"/>
      <w:pPr>
        <w:ind w:left="3600" w:hanging="360"/>
      </w:pPr>
    </w:lvl>
    <w:lvl w:ilvl="5" w:tplc="45DC82AC">
      <w:start w:val="1"/>
      <w:numFmt w:val="lowerRoman"/>
      <w:lvlText w:val="%6."/>
      <w:lvlJc w:val="right"/>
      <w:pPr>
        <w:ind w:left="4320" w:hanging="180"/>
      </w:pPr>
    </w:lvl>
    <w:lvl w:ilvl="6" w:tplc="902A2428">
      <w:start w:val="1"/>
      <w:numFmt w:val="decimal"/>
      <w:lvlText w:val="%7."/>
      <w:lvlJc w:val="left"/>
      <w:pPr>
        <w:ind w:left="5040" w:hanging="360"/>
      </w:pPr>
    </w:lvl>
    <w:lvl w:ilvl="7" w:tplc="6E10F570">
      <w:start w:val="1"/>
      <w:numFmt w:val="lowerLetter"/>
      <w:lvlText w:val="%8."/>
      <w:lvlJc w:val="left"/>
      <w:pPr>
        <w:ind w:left="5760" w:hanging="360"/>
      </w:pPr>
    </w:lvl>
    <w:lvl w:ilvl="8" w:tplc="900A6894">
      <w:start w:val="1"/>
      <w:numFmt w:val="lowerRoman"/>
      <w:lvlText w:val="%9."/>
      <w:lvlJc w:val="right"/>
      <w:pPr>
        <w:ind w:left="6480" w:hanging="180"/>
      </w:pPr>
    </w:lvl>
  </w:abstractNum>
  <w:abstractNum w:abstractNumId="13" w15:restartNumberingAfterBreak="0">
    <w:nsid w:val="4D4F211E"/>
    <w:multiLevelType w:val="hybridMultilevel"/>
    <w:tmpl w:val="BDCE03A6"/>
    <w:lvl w:ilvl="0" w:tplc="702E1BB6">
      <w:start w:val="1"/>
      <w:numFmt w:val="decimal"/>
      <w:lvlText w:val="%1."/>
      <w:lvlJc w:val="left"/>
      <w:pPr>
        <w:ind w:left="720" w:hanging="360"/>
      </w:pPr>
      <w:rPr>
        <w:rFonts w:asciiTheme="minorHAnsi" w:hAnsiTheme="minorHAnsi" w:cstheme="minorHAnsi" w:hint="default"/>
        <w:i w:val="0"/>
        <w:iCs w:val="0"/>
      </w:rPr>
    </w:lvl>
    <w:lvl w:ilvl="1" w:tplc="B388E924">
      <w:start w:val="1"/>
      <w:numFmt w:val="lowerLetter"/>
      <w:lvlText w:val="%2."/>
      <w:lvlJc w:val="left"/>
      <w:pPr>
        <w:ind w:left="1440" w:hanging="360"/>
      </w:pPr>
    </w:lvl>
    <w:lvl w:ilvl="2" w:tplc="ACB2B42E">
      <w:start w:val="1"/>
      <w:numFmt w:val="lowerRoman"/>
      <w:lvlText w:val="%3."/>
      <w:lvlJc w:val="right"/>
      <w:pPr>
        <w:ind w:left="2160" w:hanging="180"/>
      </w:pPr>
    </w:lvl>
    <w:lvl w:ilvl="3" w:tplc="D47AEC34">
      <w:start w:val="1"/>
      <w:numFmt w:val="decimal"/>
      <w:lvlText w:val="%4."/>
      <w:lvlJc w:val="left"/>
      <w:pPr>
        <w:ind w:left="2880" w:hanging="360"/>
      </w:pPr>
    </w:lvl>
    <w:lvl w:ilvl="4" w:tplc="22384988">
      <w:start w:val="1"/>
      <w:numFmt w:val="lowerLetter"/>
      <w:lvlText w:val="%5."/>
      <w:lvlJc w:val="left"/>
      <w:pPr>
        <w:ind w:left="3600" w:hanging="360"/>
      </w:pPr>
    </w:lvl>
    <w:lvl w:ilvl="5" w:tplc="378C60DC">
      <w:start w:val="1"/>
      <w:numFmt w:val="lowerRoman"/>
      <w:lvlText w:val="%6."/>
      <w:lvlJc w:val="right"/>
      <w:pPr>
        <w:ind w:left="4320" w:hanging="180"/>
      </w:pPr>
    </w:lvl>
    <w:lvl w:ilvl="6" w:tplc="51628348">
      <w:start w:val="1"/>
      <w:numFmt w:val="decimal"/>
      <w:lvlText w:val="%7."/>
      <w:lvlJc w:val="left"/>
      <w:pPr>
        <w:ind w:left="5040" w:hanging="360"/>
      </w:pPr>
    </w:lvl>
    <w:lvl w:ilvl="7" w:tplc="D97E30B0">
      <w:start w:val="1"/>
      <w:numFmt w:val="lowerLetter"/>
      <w:lvlText w:val="%8."/>
      <w:lvlJc w:val="left"/>
      <w:pPr>
        <w:ind w:left="5760" w:hanging="360"/>
      </w:pPr>
    </w:lvl>
    <w:lvl w:ilvl="8" w:tplc="3D96FDF8">
      <w:start w:val="1"/>
      <w:numFmt w:val="lowerRoman"/>
      <w:lvlText w:val="%9."/>
      <w:lvlJc w:val="right"/>
      <w:pPr>
        <w:ind w:left="6480" w:hanging="180"/>
      </w:pPr>
    </w:lvl>
  </w:abstractNum>
  <w:abstractNum w:abstractNumId="14" w15:restartNumberingAfterBreak="0">
    <w:nsid w:val="4F167F59"/>
    <w:multiLevelType w:val="multilevel"/>
    <w:tmpl w:val="86248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56ACCD0"/>
    <w:multiLevelType w:val="multilevel"/>
    <w:tmpl w:val="5D9225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D9F6DB3"/>
    <w:multiLevelType w:val="hybridMultilevel"/>
    <w:tmpl w:val="B70613E6"/>
    <w:lvl w:ilvl="0" w:tplc="C5305BDE">
      <w:start w:val="1"/>
      <w:numFmt w:val="decimal"/>
      <w:lvlText w:val="%1."/>
      <w:lvlJc w:val="left"/>
      <w:pPr>
        <w:ind w:left="960" w:hanging="360"/>
      </w:pPr>
    </w:lvl>
    <w:lvl w:ilvl="1" w:tplc="C2F0EC16">
      <w:start w:val="1"/>
      <w:numFmt w:val="lowerLetter"/>
      <w:lvlText w:val="%2."/>
      <w:lvlJc w:val="left"/>
      <w:pPr>
        <w:ind w:left="1680" w:hanging="360"/>
      </w:pPr>
    </w:lvl>
    <w:lvl w:ilvl="2" w:tplc="C69A88C4">
      <w:start w:val="1"/>
      <w:numFmt w:val="lowerRoman"/>
      <w:lvlText w:val="%3."/>
      <w:lvlJc w:val="right"/>
      <w:pPr>
        <w:ind w:left="2400" w:hanging="180"/>
      </w:pPr>
    </w:lvl>
    <w:lvl w:ilvl="3" w:tplc="5BC044BE">
      <w:start w:val="1"/>
      <w:numFmt w:val="decimal"/>
      <w:lvlText w:val="%4."/>
      <w:lvlJc w:val="left"/>
      <w:pPr>
        <w:ind w:left="3120" w:hanging="360"/>
      </w:pPr>
    </w:lvl>
    <w:lvl w:ilvl="4" w:tplc="9350DF78">
      <w:start w:val="1"/>
      <w:numFmt w:val="lowerLetter"/>
      <w:lvlText w:val="%5."/>
      <w:lvlJc w:val="left"/>
      <w:pPr>
        <w:ind w:left="3840" w:hanging="360"/>
      </w:pPr>
    </w:lvl>
    <w:lvl w:ilvl="5" w:tplc="BA26CAEE">
      <w:start w:val="1"/>
      <w:numFmt w:val="lowerRoman"/>
      <w:lvlText w:val="%6."/>
      <w:lvlJc w:val="right"/>
      <w:pPr>
        <w:ind w:left="4560" w:hanging="180"/>
      </w:pPr>
    </w:lvl>
    <w:lvl w:ilvl="6" w:tplc="C5FCCC8A">
      <w:start w:val="1"/>
      <w:numFmt w:val="decimal"/>
      <w:lvlText w:val="%7."/>
      <w:lvlJc w:val="left"/>
      <w:pPr>
        <w:ind w:left="5280" w:hanging="360"/>
      </w:pPr>
    </w:lvl>
    <w:lvl w:ilvl="7" w:tplc="7816702E">
      <w:start w:val="1"/>
      <w:numFmt w:val="lowerLetter"/>
      <w:lvlText w:val="%8."/>
      <w:lvlJc w:val="left"/>
      <w:pPr>
        <w:ind w:left="6000" w:hanging="360"/>
      </w:pPr>
    </w:lvl>
    <w:lvl w:ilvl="8" w:tplc="1BE819A4">
      <w:start w:val="1"/>
      <w:numFmt w:val="lowerRoman"/>
      <w:lvlText w:val="%9."/>
      <w:lvlJc w:val="right"/>
      <w:pPr>
        <w:ind w:left="6720" w:hanging="180"/>
      </w:pPr>
    </w:lvl>
  </w:abstractNum>
  <w:abstractNum w:abstractNumId="17" w15:restartNumberingAfterBreak="0">
    <w:nsid w:val="6F2768D3"/>
    <w:multiLevelType w:val="hybridMultilevel"/>
    <w:tmpl w:val="521EAEEA"/>
    <w:lvl w:ilvl="0" w:tplc="0809000F">
      <w:start w:val="1"/>
      <w:numFmt w:val="decimal"/>
      <w:lvlText w:val="%1."/>
      <w:lvlJc w:val="left"/>
      <w:pPr>
        <w:ind w:left="1866" w:hanging="360"/>
      </w:pPr>
    </w:lvl>
    <w:lvl w:ilvl="1" w:tplc="08090019" w:tentative="1">
      <w:start w:val="1"/>
      <w:numFmt w:val="lowerLetter"/>
      <w:lvlText w:val="%2."/>
      <w:lvlJc w:val="left"/>
      <w:pPr>
        <w:ind w:left="2586" w:hanging="360"/>
      </w:pPr>
    </w:lvl>
    <w:lvl w:ilvl="2" w:tplc="0809001B" w:tentative="1">
      <w:start w:val="1"/>
      <w:numFmt w:val="lowerRoman"/>
      <w:lvlText w:val="%3."/>
      <w:lvlJc w:val="right"/>
      <w:pPr>
        <w:ind w:left="3306" w:hanging="180"/>
      </w:pPr>
    </w:lvl>
    <w:lvl w:ilvl="3" w:tplc="0809000F" w:tentative="1">
      <w:start w:val="1"/>
      <w:numFmt w:val="decimal"/>
      <w:lvlText w:val="%4."/>
      <w:lvlJc w:val="left"/>
      <w:pPr>
        <w:ind w:left="4026" w:hanging="360"/>
      </w:pPr>
    </w:lvl>
    <w:lvl w:ilvl="4" w:tplc="08090019" w:tentative="1">
      <w:start w:val="1"/>
      <w:numFmt w:val="lowerLetter"/>
      <w:lvlText w:val="%5."/>
      <w:lvlJc w:val="left"/>
      <w:pPr>
        <w:ind w:left="4746" w:hanging="360"/>
      </w:pPr>
    </w:lvl>
    <w:lvl w:ilvl="5" w:tplc="0809001B" w:tentative="1">
      <w:start w:val="1"/>
      <w:numFmt w:val="lowerRoman"/>
      <w:lvlText w:val="%6."/>
      <w:lvlJc w:val="right"/>
      <w:pPr>
        <w:ind w:left="5466" w:hanging="180"/>
      </w:pPr>
    </w:lvl>
    <w:lvl w:ilvl="6" w:tplc="0809000F" w:tentative="1">
      <w:start w:val="1"/>
      <w:numFmt w:val="decimal"/>
      <w:lvlText w:val="%7."/>
      <w:lvlJc w:val="left"/>
      <w:pPr>
        <w:ind w:left="6186" w:hanging="360"/>
      </w:pPr>
    </w:lvl>
    <w:lvl w:ilvl="7" w:tplc="08090019" w:tentative="1">
      <w:start w:val="1"/>
      <w:numFmt w:val="lowerLetter"/>
      <w:lvlText w:val="%8."/>
      <w:lvlJc w:val="left"/>
      <w:pPr>
        <w:ind w:left="6906" w:hanging="360"/>
      </w:pPr>
    </w:lvl>
    <w:lvl w:ilvl="8" w:tplc="0809001B" w:tentative="1">
      <w:start w:val="1"/>
      <w:numFmt w:val="lowerRoman"/>
      <w:lvlText w:val="%9."/>
      <w:lvlJc w:val="right"/>
      <w:pPr>
        <w:ind w:left="7626" w:hanging="180"/>
      </w:pPr>
    </w:lvl>
  </w:abstractNum>
  <w:abstractNum w:abstractNumId="18" w15:restartNumberingAfterBreak="0">
    <w:nsid w:val="72E7627B"/>
    <w:multiLevelType w:val="multilevel"/>
    <w:tmpl w:val="0409001F"/>
    <w:lvl w:ilvl="0">
      <w:start w:val="1"/>
      <w:numFmt w:val="decimal"/>
      <w:lvlText w:val="%1."/>
      <w:lvlJc w:val="left"/>
      <w:pPr>
        <w:ind w:left="360" w:hanging="360"/>
      </w:pPr>
      <w:rPr>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05392905">
    <w:abstractNumId w:val="5"/>
  </w:num>
  <w:num w:numId="2" w16cid:durableId="348333500">
    <w:abstractNumId w:val="13"/>
  </w:num>
  <w:num w:numId="3" w16cid:durableId="1837110044">
    <w:abstractNumId w:val="16"/>
  </w:num>
  <w:num w:numId="4" w16cid:durableId="1853572744">
    <w:abstractNumId w:val="9"/>
  </w:num>
  <w:num w:numId="5" w16cid:durableId="426729135">
    <w:abstractNumId w:val="8"/>
  </w:num>
  <w:num w:numId="6" w16cid:durableId="1751271336">
    <w:abstractNumId w:val="6"/>
  </w:num>
  <w:num w:numId="7" w16cid:durableId="1220478412">
    <w:abstractNumId w:val="12"/>
  </w:num>
  <w:num w:numId="8" w16cid:durableId="1775785879">
    <w:abstractNumId w:val="10"/>
  </w:num>
  <w:num w:numId="9" w16cid:durableId="1615282953">
    <w:abstractNumId w:val="15"/>
  </w:num>
  <w:num w:numId="10" w16cid:durableId="717239209">
    <w:abstractNumId w:val="14"/>
  </w:num>
  <w:num w:numId="11" w16cid:durableId="327757378">
    <w:abstractNumId w:val="4"/>
  </w:num>
  <w:num w:numId="12" w16cid:durableId="479032506">
    <w:abstractNumId w:val="18"/>
  </w:num>
  <w:num w:numId="13" w16cid:durableId="1107238610">
    <w:abstractNumId w:val="7"/>
  </w:num>
  <w:num w:numId="14" w16cid:durableId="626816336">
    <w:abstractNumId w:val="1"/>
  </w:num>
  <w:num w:numId="15" w16cid:durableId="675116865">
    <w:abstractNumId w:val="2"/>
  </w:num>
  <w:num w:numId="16" w16cid:durableId="2022585594">
    <w:abstractNumId w:val="11"/>
  </w:num>
  <w:num w:numId="17" w16cid:durableId="566035816">
    <w:abstractNumId w:val="3"/>
  </w:num>
  <w:num w:numId="18" w16cid:durableId="2119794034">
    <w:abstractNumId w:val="0"/>
  </w:num>
  <w:num w:numId="19" w16cid:durableId="11951934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C6B"/>
    <w:rsid w:val="00000E9D"/>
    <w:rsid w:val="000011FB"/>
    <w:rsid w:val="00004A12"/>
    <w:rsid w:val="0001300D"/>
    <w:rsid w:val="00020715"/>
    <w:rsid w:val="0002140E"/>
    <w:rsid w:val="00024169"/>
    <w:rsid w:val="00027A05"/>
    <w:rsid w:val="00042752"/>
    <w:rsid w:val="00043678"/>
    <w:rsid w:val="000439BE"/>
    <w:rsid w:val="000447FD"/>
    <w:rsid w:val="00044EDC"/>
    <w:rsid w:val="00045008"/>
    <w:rsid w:val="00045FE6"/>
    <w:rsid w:val="00052F53"/>
    <w:rsid w:val="0007148E"/>
    <w:rsid w:val="0007511F"/>
    <w:rsid w:val="00076C99"/>
    <w:rsid w:val="00076E8D"/>
    <w:rsid w:val="000771CE"/>
    <w:rsid w:val="00082AAD"/>
    <w:rsid w:val="00083B81"/>
    <w:rsid w:val="000868CD"/>
    <w:rsid w:val="00087E54"/>
    <w:rsid w:val="00090CA7"/>
    <w:rsid w:val="0009A228"/>
    <w:rsid w:val="000A234B"/>
    <w:rsid w:val="000B03B5"/>
    <w:rsid w:val="000B7C37"/>
    <w:rsid w:val="000C03A7"/>
    <w:rsid w:val="000C2A46"/>
    <w:rsid w:val="000C6E95"/>
    <w:rsid w:val="000D1620"/>
    <w:rsid w:val="000D23B9"/>
    <w:rsid w:val="000D7441"/>
    <w:rsid w:val="000E26F0"/>
    <w:rsid w:val="000E3A0A"/>
    <w:rsid w:val="000E5B7D"/>
    <w:rsid w:val="000F243B"/>
    <w:rsid w:val="000F7FEA"/>
    <w:rsid w:val="001004E3"/>
    <w:rsid w:val="00100C98"/>
    <w:rsid w:val="00102981"/>
    <w:rsid w:val="00105067"/>
    <w:rsid w:val="001147C9"/>
    <w:rsid w:val="00115DDD"/>
    <w:rsid w:val="00122CF3"/>
    <w:rsid w:val="001267F9"/>
    <w:rsid w:val="00127F50"/>
    <w:rsid w:val="00131977"/>
    <w:rsid w:val="001333FE"/>
    <w:rsid w:val="00133FD2"/>
    <w:rsid w:val="00134DB7"/>
    <w:rsid w:val="00134E55"/>
    <w:rsid w:val="001363BD"/>
    <w:rsid w:val="00137A78"/>
    <w:rsid w:val="00137AD3"/>
    <w:rsid w:val="00137F2E"/>
    <w:rsid w:val="001413F3"/>
    <w:rsid w:val="00141BF6"/>
    <w:rsid w:val="001563E1"/>
    <w:rsid w:val="001635CB"/>
    <w:rsid w:val="00163906"/>
    <w:rsid w:val="00165B3B"/>
    <w:rsid w:val="001710EE"/>
    <w:rsid w:val="0017247E"/>
    <w:rsid w:val="001748DB"/>
    <w:rsid w:val="00174DA4"/>
    <w:rsid w:val="001754CD"/>
    <w:rsid w:val="001866CC"/>
    <w:rsid w:val="0019EED9"/>
    <w:rsid w:val="001A3A6F"/>
    <w:rsid w:val="001A3B92"/>
    <w:rsid w:val="001A7CB3"/>
    <w:rsid w:val="001B32A2"/>
    <w:rsid w:val="001B4E41"/>
    <w:rsid w:val="001B5857"/>
    <w:rsid w:val="001B6F86"/>
    <w:rsid w:val="001B7852"/>
    <w:rsid w:val="001D1AA6"/>
    <w:rsid w:val="001D252E"/>
    <w:rsid w:val="001E0307"/>
    <w:rsid w:val="001E3A74"/>
    <w:rsid w:val="001F4591"/>
    <w:rsid w:val="001F5D18"/>
    <w:rsid w:val="0020094F"/>
    <w:rsid w:val="00206ED5"/>
    <w:rsid w:val="00210BDD"/>
    <w:rsid w:val="002137D4"/>
    <w:rsid w:val="00216870"/>
    <w:rsid w:val="00222054"/>
    <w:rsid w:val="002235A7"/>
    <w:rsid w:val="002243A5"/>
    <w:rsid w:val="00235411"/>
    <w:rsid w:val="0023797E"/>
    <w:rsid w:val="00240C5D"/>
    <w:rsid w:val="0024377B"/>
    <w:rsid w:val="0024776D"/>
    <w:rsid w:val="0025163D"/>
    <w:rsid w:val="00251CDD"/>
    <w:rsid w:val="0025702E"/>
    <w:rsid w:val="0026320E"/>
    <w:rsid w:val="002648BC"/>
    <w:rsid w:val="00266DD0"/>
    <w:rsid w:val="00273765"/>
    <w:rsid w:val="0027408C"/>
    <w:rsid w:val="002750F0"/>
    <w:rsid w:val="00282239"/>
    <w:rsid w:val="00282EF3"/>
    <w:rsid w:val="00287B02"/>
    <w:rsid w:val="00291865"/>
    <w:rsid w:val="002947C1"/>
    <w:rsid w:val="00294BEE"/>
    <w:rsid w:val="00296A3D"/>
    <w:rsid w:val="002977A4"/>
    <w:rsid w:val="002A43F9"/>
    <w:rsid w:val="002B2963"/>
    <w:rsid w:val="002B2B77"/>
    <w:rsid w:val="002B3335"/>
    <w:rsid w:val="002C01B8"/>
    <w:rsid w:val="002C1A95"/>
    <w:rsid w:val="002C41EA"/>
    <w:rsid w:val="002D0A9E"/>
    <w:rsid w:val="002D484C"/>
    <w:rsid w:val="002D74CA"/>
    <w:rsid w:val="002D7E01"/>
    <w:rsid w:val="002E1853"/>
    <w:rsid w:val="002E4738"/>
    <w:rsid w:val="002E5155"/>
    <w:rsid w:val="002E5C1D"/>
    <w:rsid w:val="002E7AC6"/>
    <w:rsid w:val="002E7B0B"/>
    <w:rsid w:val="002F3F07"/>
    <w:rsid w:val="002F76DB"/>
    <w:rsid w:val="002F7BCD"/>
    <w:rsid w:val="00300686"/>
    <w:rsid w:val="00304592"/>
    <w:rsid w:val="00310440"/>
    <w:rsid w:val="00311323"/>
    <w:rsid w:val="0031180A"/>
    <w:rsid w:val="003158CA"/>
    <w:rsid w:val="003308E9"/>
    <w:rsid w:val="00330ADC"/>
    <w:rsid w:val="003319CB"/>
    <w:rsid w:val="003422B8"/>
    <w:rsid w:val="0034643A"/>
    <w:rsid w:val="003564D3"/>
    <w:rsid w:val="0035660D"/>
    <w:rsid w:val="003567E6"/>
    <w:rsid w:val="00361BB1"/>
    <w:rsid w:val="0036461C"/>
    <w:rsid w:val="00367B85"/>
    <w:rsid w:val="00371CB4"/>
    <w:rsid w:val="00374EB3"/>
    <w:rsid w:val="00374ED0"/>
    <w:rsid w:val="00380863"/>
    <w:rsid w:val="00380A6A"/>
    <w:rsid w:val="00386A7E"/>
    <w:rsid w:val="003976A0"/>
    <w:rsid w:val="003A54EE"/>
    <w:rsid w:val="003A6AA1"/>
    <w:rsid w:val="003A7A3C"/>
    <w:rsid w:val="003B0C5E"/>
    <w:rsid w:val="003C0827"/>
    <w:rsid w:val="003C2CDF"/>
    <w:rsid w:val="003C2EE4"/>
    <w:rsid w:val="003C31D6"/>
    <w:rsid w:val="003C3AF8"/>
    <w:rsid w:val="003C40F3"/>
    <w:rsid w:val="003D656C"/>
    <w:rsid w:val="003E10A9"/>
    <w:rsid w:val="003E5B2D"/>
    <w:rsid w:val="003F1750"/>
    <w:rsid w:val="003F3078"/>
    <w:rsid w:val="003F5107"/>
    <w:rsid w:val="003F6678"/>
    <w:rsid w:val="00400910"/>
    <w:rsid w:val="00403F02"/>
    <w:rsid w:val="00404A32"/>
    <w:rsid w:val="00405A88"/>
    <w:rsid w:val="00411012"/>
    <w:rsid w:val="00420B62"/>
    <w:rsid w:val="00425C73"/>
    <w:rsid w:val="00427873"/>
    <w:rsid w:val="00440029"/>
    <w:rsid w:val="004514B3"/>
    <w:rsid w:val="004528EC"/>
    <w:rsid w:val="00453066"/>
    <w:rsid w:val="00456C20"/>
    <w:rsid w:val="004647EE"/>
    <w:rsid w:val="0046617E"/>
    <w:rsid w:val="00466460"/>
    <w:rsid w:val="0047102D"/>
    <w:rsid w:val="00474E49"/>
    <w:rsid w:val="0047560A"/>
    <w:rsid w:val="00475A68"/>
    <w:rsid w:val="004789AC"/>
    <w:rsid w:val="00482035"/>
    <w:rsid w:val="00484592"/>
    <w:rsid w:val="00484E7A"/>
    <w:rsid w:val="00485010"/>
    <w:rsid w:val="00494751"/>
    <w:rsid w:val="0049822F"/>
    <w:rsid w:val="004A1BA8"/>
    <w:rsid w:val="004A5F6B"/>
    <w:rsid w:val="004A741E"/>
    <w:rsid w:val="004B07E6"/>
    <w:rsid w:val="004B5A41"/>
    <w:rsid w:val="004B617F"/>
    <w:rsid w:val="004B65BA"/>
    <w:rsid w:val="004B6A1E"/>
    <w:rsid w:val="004B79CE"/>
    <w:rsid w:val="004C27F9"/>
    <w:rsid w:val="004C3D8C"/>
    <w:rsid w:val="004D05DE"/>
    <w:rsid w:val="004D25DF"/>
    <w:rsid w:val="004E1045"/>
    <w:rsid w:val="004E6DFC"/>
    <w:rsid w:val="004F6896"/>
    <w:rsid w:val="00504682"/>
    <w:rsid w:val="005062B7"/>
    <w:rsid w:val="0051380F"/>
    <w:rsid w:val="00514725"/>
    <w:rsid w:val="00520176"/>
    <w:rsid w:val="005304D3"/>
    <w:rsid w:val="00544734"/>
    <w:rsid w:val="005452D4"/>
    <w:rsid w:val="00552966"/>
    <w:rsid w:val="00560E92"/>
    <w:rsid w:val="00561CFE"/>
    <w:rsid w:val="0056402E"/>
    <w:rsid w:val="0056A0F9"/>
    <w:rsid w:val="00574531"/>
    <w:rsid w:val="0057510D"/>
    <w:rsid w:val="00583F8F"/>
    <w:rsid w:val="005848DB"/>
    <w:rsid w:val="005944DB"/>
    <w:rsid w:val="00595A8C"/>
    <w:rsid w:val="005A01F9"/>
    <w:rsid w:val="005C008D"/>
    <w:rsid w:val="005C06FC"/>
    <w:rsid w:val="005C22CF"/>
    <w:rsid w:val="005C2687"/>
    <w:rsid w:val="005C6EF9"/>
    <w:rsid w:val="005C73F7"/>
    <w:rsid w:val="005D0515"/>
    <w:rsid w:val="005D1F7A"/>
    <w:rsid w:val="005D4968"/>
    <w:rsid w:val="005E07EA"/>
    <w:rsid w:val="005E1357"/>
    <w:rsid w:val="005E3268"/>
    <w:rsid w:val="005E4480"/>
    <w:rsid w:val="005EBEB4"/>
    <w:rsid w:val="005F2BFE"/>
    <w:rsid w:val="005F485D"/>
    <w:rsid w:val="00601B33"/>
    <w:rsid w:val="00603DB7"/>
    <w:rsid w:val="00615E80"/>
    <w:rsid w:val="006202BB"/>
    <w:rsid w:val="00632FD3"/>
    <w:rsid w:val="00633509"/>
    <w:rsid w:val="00641D80"/>
    <w:rsid w:val="006429D9"/>
    <w:rsid w:val="00650477"/>
    <w:rsid w:val="0065205F"/>
    <w:rsid w:val="006528E3"/>
    <w:rsid w:val="00653166"/>
    <w:rsid w:val="0065533C"/>
    <w:rsid w:val="00655EFA"/>
    <w:rsid w:val="006563E7"/>
    <w:rsid w:val="00660C9C"/>
    <w:rsid w:val="00660F83"/>
    <w:rsid w:val="00664583"/>
    <w:rsid w:val="0066517A"/>
    <w:rsid w:val="00665483"/>
    <w:rsid w:val="00666317"/>
    <w:rsid w:val="006665C4"/>
    <w:rsid w:val="0066665A"/>
    <w:rsid w:val="006670D9"/>
    <w:rsid w:val="006728FB"/>
    <w:rsid w:val="00674A55"/>
    <w:rsid w:val="00674D4E"/>
    <w:rsid w:val="00680060"/>
    <w:rsid w:val="0068161A"/>
    <w:rsid w:val="006849DF"/>
    <w:rsid w:val="006852E7"/>
    <w:rsid w:val="006879DD"/>
    <w:rsid w:val="006908CA"/>
    <w:rsid w:val="006920DD"/>
    <w:rsid w:val="006A20FA"/>
    <w:rsid w:val="006A4C9B"/>
    <w:rsid w:val="006A72F5"/>
    <w:rsid w:val="006B09AD"/>
    <w:rsid w:val="006B0F73"/>
    <w:rsid w:val="006B3251"/>
    <w:rsid w:val="006B33E4"/>
    <w:rsid w:val="006B3A1D"/>
    <w:rsid w:val="006B3F28"/>
    <w:rsid w:val="006C230E"/>
    <w:rsid w:val="006D3461"/>
    <w:rsid w:val="006D5432"/>
    <w:rsid w:val="006E3B09"/>
    <w:rsid w:val="006E441A"/>
    <w:rsid w:val="006E533B"/>
    <w:rsid w:val="006E61CA"/>
    <w:rsid w:val="006F1C2A"/>
    <w:rsid w:val="006F492D"/>
    <w:rsid w:val="007015E9"/>
    <w:rsid w:val="00703621"/>
    <w:rsid w:val="00704BDE"/>
    <w:rsid w:val="00705A1B"/>
    <w:rsid w:val="0070AC9D"/>
    <w:rsid w:val="0071061C"/>
    <w:rsid w:val="00712FC0"/>
    <w:rsid w:val="007140EC"/>
    <w:rsid w:val="00722C4E"/>
    <w:rsid w:val="00723569"/>
    <w:rsid w:val="00732860"/>
    <w:rsid w:val="00733F1B"/>
    <w:rsid w:val="00736EF6"/>
    <w:rsid w:val="00741DB6"/>
    <w:rsid w:val="00744117"/>
    <w:rsid w:val="0074507B"/>
    <w:rsid w:val="0074ECC4"/>
    <w:rsid w:val="00751EC5"/>
    <w:rsid w:val="007551F1"/>
    <w:rsid w:val="00755298"/>
    <w:rsid w:val="00756A18"/>
    <w:rsid w:val="00757E0A"/>
    <w:rsid w:val="00760016"/>
    <w:rsid w:val="00763C40"/>
    <w:rsid w:val="00774860"/>
    <w:rsid w:val="00786F9E"/>
    <w:rsid w:val="00787ACC"/>
    <w:rsid w:val="00790F73"/>
    <w:rsid w:val="00793E88"/>
    <w:rsid w:val="00794A88"/>
    <w:rsid w:val="007A1C57"/>
    <w:rsid w:val="007B77FC"/>
    <w:rsid w:val="007C2AC6"/>
    <w:rsid w:val="007C2EA4"/>
    <w:rsid w:val="007C38C9"/>
    <w:rsid w:val="007C5ECB"/>
    <w:rsid w:val="007C6A67"/>
    <w:rsid w:val="007D2503"/>
    <w:rsid w:val="007D2747"/>
    <w:rsid w:val="007E2354"/>
    <w:rsid w:val="007F3936"/>
    <w:rsid w:val="007F6B15"/>
    <w:rsid w:val="00800BDD"/>
    <w:rsid w:val="008015CC"/>
    <w:rsid w:val="0080168A"/>
    <w:rsid w:val="00811620"/>
    <w:rsid w:val="0081663C"/>
    <w:rsid w:val="00816EF1"/>
    <w:rsid w:val="008244CF"/>
    <w:rsid w:val="00826C77"/>
    <w:rsid w:val="00833E6C"/>
    <w:rsid w:val="00835072"/>
    <w:rsid w:val="008375C7"/>
    <w:rsid w:val="00842F66"/>
    <w:rsid w:val="0085103A"/>
    <w:rsid w:val="00852B12"/>
    <w:rsid w:val="008616D1"/>
    <w:rsid w:val="008666F4"/>
    <w:rsid w:val="0087435C"/>
    <w:rsid w:val="00874B9F"/>
    <w:rsid w:val="00876646"/>
    <w:rsid w:val="008814CB"/>
    <w:rsid w:val="008857D4"/>
    <w:rsid w:val="008911A6"/>
    <w:rsid w:val="0089146A"/>
    <w:rsid w:val="00893990"/>
    <w:rsid w:val="008A1245"/>
    <w:rsid w:val="008A4755"/>
    <w:rsid w:val="008A624E"/>
    <w:rsid w:val="008B1843"/>
    <w:rsid w:val="008B5DE3"/>
    <w:rsid w:val="008D0DD9"/>
    <w:rsid w:val="008D2A18"/>
    <w:rsid w:val="008D60C1"/>
    <w:rsid w:val="008D7198"/>
    <w:rsid w:val="008E210E"/>
    <w:rsid w:val="008E35C2"/>
    <w:rsid w:val="008E4ACC"/>
    <w:rsid w:val="008F4BB9"/>
    <w:rsid w:val="009029C4"/>
    <w:rsid w:val="00904092"/>
    <w:rsid w:val="0091333D"/>
    <w:rsid w:val="00913D3D"/>
    <w:rsid w:val="009150E4"/>
    <w:rsid w:val="00915907"/>
    <w:rsid w:val="009217EA"/>
    <w:rsid w:val="009228C5"/>
    <w:rsid w:val="0092631F"/>
    <w:rsid w:val="0092783F"/>
    <w:rsid w:val="00935C91"/>
    <w:rsid w:val="009361C9"/>
    <w:rsid w:val="0094149B"/>
    <w:rsid w:val="00942E0F"/>
    <w:rsid w:val="00943E06"/>
    <w:rsid w:val="009500D3"/>
    <w:rsid w:val="009542D4"/>
    <w:rsid w:val="0095572E"/>
    <w:rsid w:val="00961C30"/>
    <w:rsid w:val="00965801"/>
    <w:rsid w:val="009673A7"/>
    <w:rsid w:val="00967DF8"/>
    <w:rsid w:val="0097177C"/>
    <w:rsid w:val="00977617"/>
    <w:rsid w:val="00977F56"/>
    <w:rsid w:val="00982EDA"/>
    <w:rsid w:val="00983996"/>
    <w:rsid w:val="00984A67"/>
    <w:rsid w:val="0099301A"/>
    <w:rsid w:val="00993740"/>
    <w:rsid w:val="0099579C"/>
    <w:rsid w:val="009A04B6"/>
    <w:rsid w:val="009A04E1"/>
    <w:rsid w:val="009A416C"/>
    <w:rsid w:val="009A4859"/>
    <w:rsid w:val="009B1FB0"/>
    <w:rsid w:val="009B483D"/>
    <w:rsid w:val="009B4CF8"/>
    <w:rsid w:val="009C0208"/>
    <w:rsid w:val="009C2BF5"/>
    <w:rsid w:val="009C55BE"/>
    <w:rsid w:val="009C5BCC"/>
    <w:rsid w:val="009D25F3"/>
    <w:rsid w:val="009D682E"/>
    <w:rsid w:val="009D7B97"/>
    <w:rsid w:val="009E26AA"/>
    <w:rsid w:val="009E4927"/>
    <w:rsid w:val="009E580C"/>
    <w:rsid w:val="009F497D"/>
    <w:rsid w:val="009F5359"/>
    <w:rsid w:val="00A0515C"/>
    <w:rsid w:val="00A133B7"/>
    <w:rsid w:val="00A20093"/>
    <w:rsid w:val="00A202BB"/>
    <w:rsid w:val="00A207FA"/>
    <w:rsid w:val="00A26E93"/>
    <w:rsid w:val="00A36A52"/>
    <w:rsid w:val="00A42A69"/>
    <w:rsid w:val="00A440DF"/>
    <w:rsid w:val="00A44BE8"/>
    <w:rsid w:val="00A507F7"/>
    <w:rsid w:val="00A522F7"/>
    <w:rsid w:val="00A538CC"/>
    <w:rsid w:val="00A60762"/>
    <w:rsid w:val="00A64BC7"/>
    <w:rsid w:val="00A74C7B"/>
    <w:rsid w:val="00A80BF2"/>
    <w:rsid w:val="00A81EF6"/>
    <w:rsid w:val="00A8482D"/>
    <w:rsid w:val="00A86137"/>
    <w:rsid w:val="00A93868"/>
    <w:rsid w:val="00A979F5"/>
    <w:rsid w:val="00AA1734"/>
    <w:rsid w:val="00AA790F"/>
    <w:rsid w:val="00AB0C90"/>
    <w:rsid w:val="00AB6BCE"/>
    <w:rsid w:val="00AB7168"/>
    <w:rsid w:val="00AC1133"/>
    <w:rsid w:val="00AC160D"/>
    <w:rsid w:val="00AC545C"/>
    <w:rsid w:val="00AC6A28"/>
    <w:rsid w:val="00AD2073"/>
    <w:rsid w:val="00AE2478"/>
    <w:rsid w:val="00AE69F3"/>
    <w:rsid w:val="00AF211E"/>
    <w:rsid w:val="00AF2942"/>
    <w:rsid w:val="00AF5122"/>
    <w:rsid w:val="00AF635F"/>
    <w:rsid w:val="00AF7742"/>
    <w:rsid w:val="00B114F0"/>
    <w:rsid w:val="00B133EB"/>
    <w:rsid w:val="00B13587"/>
    <w:rsid w:val="00B13CD1"/>
    <w:rsid w:val="00B21E53"/>
    <w:rsid w:val="00B24C49"/>
    <w:rsid w:val="00B24D21"/>
    <w:rsid w:val="00B261FA"/>
    <w:rsid w:val="00B264C4"/>
    <w:rsid w:val="00B3660C"/>
    <w:rsid w:val="00B36960"/>
    <w:rsid w:val="00B4079D"/>
    <w:rsid w:val="00B41892"/>
    <w:rsid w:val="00B44630"/>
    <w:rsid w:val="00B520AF"/>
    <w:rsid w:val="00B6361E"/>
    <w:rsid w:val="00B643D4"/>
    <w:rsid w:val="00B70BE6"/>
    <w:rsid w:val="00B770B1"/>
    <w:rsid w:val="00B770C1"/>
    <w:rsid w:val="00B7D780"/>
    <w:rsid w:val="00B8567D"/>
    <w:rsid w:val="00BA3640"/>
    <w:rsid w:val="00BB0F78"/>
    <w:rsid w:val="00BB5298"/>
    <w:rsid w:val="00BB57B4"/>
    <w:rsid w:val="00BB70CB"/>
    <w:rsid w:val="00BC2284"/>
    <w:rsid w:val="00BC65F9"/>
    <w:rsid w:val="00BD2975"/>
    <w:rsid w:val="00BE001A"/>
    <w:rsid w:val="00BE0183"/>
    <w:rsid w:val="00BE2529"/>
    <w:rsid w:val="00BF0635"/>
    <w:rsid w:val="00BF3C9E"/>
    <w:rsid w:val="00BF45EE"/>
    <w:rsid w:val="00BF4B6F"/>
    <w:rsid w:val="00BF74AD"/>
    <w:rsid w:val="00BF7B0D"/>
    <w:rsid w:val="00C07ED5"/>
    <w:rsid w:val="00C12B11"/>
    <w:rsid w:val="00C14467"/>
    <w:rsid w:val="00C20245"/>
    <w:rsid w:val="00C21DAD"/>
    <w:rsid w:val="00C268AD"/>
    <w:rsid w:val="00C316FA"/>
    <w:rsid w:val="00C34801"/>
    <w:rsid w:val="00C37596"/>
    <w:rsid w:val="00C40C9D"/>
    <w:rsid w:val="00C43781"/>
    <w:rsid w:val="00C4779D"/>
    <w:rsid w:val="00C47DC9"/>
    <w:rsid w:val="00C51673"/>
    <w:rsid w:val="00C52154"/>
    <w:rsid w:val="00C703F4"/>
    <w:rsid w:val="00C73BFC"/>
    <w:rsid w:val="00C81082"/>
    <w:rsid w:val="00C93982"/>
    <w:rsid w:val="00C93AFC"/>
    <w:rsid w:val="00C95F1D"/>
    <w:rsid w:val="00CA1D88"/>
    <w:rsid w:val="00CA6BE1"/>
    <w:rsid w:val="00CA754D"/>
    <w:rsid w:val="00CB13E3"/>
    <w:rsid w:val="00CB55E3"/>
    <w:rsid w:val="00CC180F"/>
    <w:rsid w:val="00CC2B25"/>
    <w:rsid w:val="00CD39C1"/>
    <w:rsid w:val="00CD457C"/>
    <w:rsid w:val="00CD49BF"/>
    <w:rsid w:val="00CD4B89"/>
    <w:rsid w:val="00CE172B"/>
    <w:rsid w:val="00CE18B4"/>
    <w:rsid w:val="00CE75CB"/>
    <w:rsid w:val="00CF6364"/>
    <w:rsid w:val="00D04915"/>
    <w:rsid w:val="00D06C6B"/>
    <w:rsid w:val="00D0717B"/>
    <w:rsid w:val="00D07A90"/>
    <w:rsid w:val="00D16107"/>
    <w:rsid w:val="00D17258"/>
    <w:rsid w:val="00D2497E"/>
    <w:rsid w:val="00D36DEE"/>
    <w:rsid w:val="00D51D20"/>
    <w:rsid w:val="00D523F9"/>
    <w:rsid w:val="00D5381A"/>
    <w:rsid w:val="00D57A51"/>
    <w:rsid w:val="00D64B78"/>
    <w:rsid w:val="00D67AA6"/>
    <w:rsid w:val="00D703F9"/>
    <w:rsid w:val="00D724ED"/>
    <w:rsid w:val="00D72A2E"/>
    <w:rsid w:val="00D752ED"/>
    <w:rsid w:val="00D91482"/>
    <w:rsid w:val="00D9515E"/>
    <w:rsid w:val="00DA7DA5"/>
    <w:rsid w:val="00DB030C"/>
    <w:rsid w:val="00DB08C1"/>
    <w:rsid w:val="00DB1FF3"/>
    <w:rsid w:val="00DC0CDC"/>
    <w:rsid w:val="00DC2015"/>
    <w:rsid w:val="00DD47E6"/>
    <w:rsid w:val="00DD59B4"/>
    <w:rsid w:val="00DD5A6E"/>
    <w:rsid w:val="00DE0B64"/>
    <w:rsid w:val="00DF03AF"/>
    <w:rsid w:val="00DF2030"/>
    <w:rsid w:val="00DF2AC4"/>
    <w:rsid w:val="00DF6051"/>
    <w:rsid w:val="00DF7580"/>
    <w:rsid w:val="00E04BD5"/>
    <w:rsid w:val="00E0B48D"/>
    <w:rsid w:val="00E10BA2"/>
    <w:rsid w:val="00E11BFF"/>
    <w:rsid w:val="00E1444B"/>
    <w:rsid w:val="00E1C8D8"/>
    <w:rsid w:val="00E21406"/>
    <w:rsid w:val="00E2279A"/>
    <w:rsid w:val="00E2349B"/>
    <w:rsid w:val="00E239C7"/>
    <w:rsid w:val="00E325B1"/>
    <w:rsid w:val="00E419D5"/>
    <w:rsid w:val="00E50EF5"/>
    <w:rsid w:val="00E56D30"/>
    <w:rsid w:val="00E5E038"/>
    <w:rsid w:val="00E601FA"/>
    <w:rsid w:val="00E605C5"/>
    <w:rsid w:val="00E67A14"/>
    <w:rsid w:val="00E7131E"/>
    <w:rsid w:val="00E73F1D"/>
    <w:rsid w:val="00E76101"/>
    <w:rsid w:val="00E91148"/>
    <w:rsid w:val="00E91D99"/>
    <w:rsid w:val="00EA7B96"/>
    <w:rsid w:val="00EA7D31"/>
    <w:rsid w:val="00EB34AE"/>
    <w:rsid w:val="00EB78C4"/>
    <w:rsid w:val="00EC0598"/>
    <w:rsid w:val="00EC382A"/>
    <w:rsid w:val="00EC78F1"/>
    <w:rsid w:val="00ED02BD"/>
    <w:rsid w:val="00ED3F7B"/>
    <w:rsid w:val="00EE138D"/>
    <w:rsid w:val="00EE1CC6"/>
    <w:rsid w:val="00EE36E7"/>
    <w:rsid w:val="00EE674C"/>
    <w:rsid w:val="00EF4A62"/>
    <w:rsid w:val="00EF4CB7"/>
    <w:rsid w:val="00EF6D58"/>
    <w:rsid w:val="00F02064"/>
    <w:rsid w:val="00F02671"/>
    <w:rsid w:val="00F02C6A"/>
    <w:rsid w:val="00F13967"/>
    <w:rsid w:val="00F14CA2"/>
    <w:rsid w:val="00F20252"/>
    <w:rsid w:val="00F22104"/>
    <w:rsid w:val="00F25C71"/>
    <w:rsid w:val="00F31D00"/>
    <w:rsid w:val="00F33CF2"/>
    <w:rsid w:val="00F36739"/>
    <w:rsid w:val="00F41E34"/>
    <w:rsid w:val="00F43BE2"/>
    <w:rsid w:val="00F4415D"/>
    <w:rsid w:val="00F46C29"/>
    <w:rsid w:val="00F47FBA"/>
    <w:rsid w:val="00F50DC7"/>
    <w:rsid w:val="00F56AA6"/>
    <w:rsid w:val="00F57605"/>
    <w:rsid w:val="00F609A4"/>
    <w:rsid w:val="00F60B70"/>
    <w:rsid w:val="00F6332B"/>
    <w:rsid w:val="00F64A86"/>
    <w:rsid w:val="00F65E32"/>
    <w:rsid w:val="00F67398"/>
    <w:rsid w:val="00F73F31"/>
    <w:rsid w:val="00F75374"/>
    <w:rsid w:val="00F770C9"/>
    <w:rsid w:val="00F83B9C"/>
    <w:rsid w:val="00F852F3"/>
    <w:rsid w:val="00F9040D"/>
    <w:rsid w:val="00F91B82"/>
    <w:rsid w:val="00F976FE"/>
    <w:rsid w:val="00FB2235"/>
    <w:rsid w:val="00FB47F9"/>
    <w:rsid w:val="00FB6855"/>
    <w:rsid w:val="00FB6C11"/>
    <w:rsid w:val="00FB7DBC"/>
    <w:rsid w:val="00FC0693"/>
    <w:rsid w:val="00FC5A93"/>
    <w:rsid w:val="00FC714E"/>
    <w:rsid w:val="00FD433D"/>
    <w:rsid w:val="00FD45B3"/>
    <w:rsid w:val="00FD4760"/>
    <w:rsid w:val="00FD5698"/>
    <w:rsid w:val="00FE1F6C"/>
    <w:rsid w:val="00FE3143"/>
    <w:rsid w:val="00FE4D86"/>
    <w:rsid w:val="00FE68AF"/>
    <w:rsid w:val="00FE692C"/>
    <w:rsid w:val="00FE773A"/>
    <w:rsid w:val="00FE7839"/>
    <w:rsid w:val="00FE7BA3"/>
    <w:rsid w:val="00FF35D1"/>
    <w:rsid w:val="00FF6F22"/>
    <w:rsid w:val="0107A759"/>
    <w:rsid w:val="0122F16B"/>
    <w:rsid w:val="01258492"/>
    <w:rsid w:val="0128FEA9"/>
    <w:rsid w:val="0133AE52"/>
    <w:rsid w:val="013870BF"/>
    <w:rsid w:val="014D9257"/>
    <w:rsid w:val="014F9F5F"/>
    <w:rsid w:val="0150E3BA"/>
    <w:rsid w:val="016063FF"/>
    <w:rsid w:val="0162C2E8"/>
    <w:rsid w:val="0168E2BB"/>
    <w:rsid w:val="016CC36D"/>
    <w:rsid w:val="017354D8"/>
    <w:rsid w:val="017AAE3D"/>
    <w:rsid w:val="017D3047"/>
    <w:rsid w:val="0180D398"/>
    <w:rsid w:val="0185D3A7"/>
    <w:rsid w:val="01A066E7"/>
    <w:rsid w:val="01A4BE41"/>
    <w:rsid w:val="01A5C717"/>
    <w:rsid w:val="01B07D01"/>
    <w:rsid w:val="01BE3189"/>
    <w:rsid w:val="01CE5704"/>
    <w:rsid w:val="01CFD11D"/>
    <w:rsid w:val="01D2747F"/>
    <w:rsid w:val="01D6AF66"/>
    <w:rsid w:val="01DB5BA5"/>
    <w:rsid w:val="01E15950"/>
    <w:rsid w:val="01E1BACE"/>
    <w:rsid w:val="01E53DBD"/>
    <w:rsid w:val="01EBE3AA"/>
    <w:rsid w:val="01EC2AFE"/>
    <w:rsid w:val="01EFF724"/>
    <w:rsid w:val="01F5097A"/>
    <w:rsid w:val="01FFB50C"/>
    <w:rsid w:val="0200440C"/>
    <w:rsid w:val="0203131B"/>
    <w:rsid w:val="02032386"/>
    <w:rsid w:val="020D4DB2"/>
    <w:rsid w:val="023017B7"/>
    <w:rsid w:val="0233A090"/>
    <w:rsid w:val="024006E1"/>
    <w:rsid w:val="02447694"/>
    <w:rsid w:val="025C96F9"/>
    <w:rsid w:val="02613098"/>
    <w:rsid w:val="02650167"/>
    <w:rsid w:val="026F34B4"/>
    <w:rsid w:val="026F912D"/>
    <w:rsid w:val="02707E50"/>
    <w:rsid w:val="0271A386"/>
    <w:rsid w:val="027B4A4E"/>
    <w:rsid w:val="027E8D32"/>
    <w:rsid w:val="029D25F9"/>
    <w:rsid w:val="02A0B6C4"/>
    <w:rsid w:val="02AD6043"/>
    <w:rsid w:val="02B25FF9"/>
    <w:rsid w:val="02B4CACC"/>
    <w:rsid w:val="02B9A05B"/>
    <w:rsid w:val="02C2F3BA"/>
    <w:rsid w:val="02C42377"/>
    <w:rsid w:val="02CF4CB7"/>
    <w:rsid w:val="02D48A17"/>
    <w:rsid w:val="02D71E97"/>
    <w:rsid w:val="02DA0D01"/>
    <w:rsid w:val="02DC2BB7"/>
    <w:rsid w:val="02DC65A2"/>
    <w:rsid w:val="02E1920F"/>
    <w:rsid w:val="02E51F1B"/>
    <w:rsid w:val="02ED0C54"/>
    <w:rsid w:val="02F485B2"/>
    <w:rsid w:val="031EB5E4"/>
    <w:rsid w:val="03215624"/>
    <w:rsid w:val="03374ECE"/>
    <w:rsid w:val="03405933"/>
    <w:rsid w:val="035D0CB6"/>
    <w:rsid w:val="0379B7C6"/>
    <w:rsid w:val="037B9A3D"/>
    <w:rsid w:val="038806C5"/>
    <w:rsid w:val="03890725"/>
    <w:rsid w:val="038A6189"/>
    <w:rsid w:val="03996C0A"/>
    <w:rsid w:val="039CB64F"/>
    <w:rsid w:val="039E29A1"/>
    <w:rsid w:val="039E7325"/>
    <w:rsid w:val="039F5FA2"/>
    <w:rsid w:val="03A3B5BF"/>
    <w:rsid w:val="03A7E3AB"/>
    <w:rsid w:val="03A94738"/>
    <w:rsid w:val="03AF097F"/>
    <w:rsid w:val="03B6CC5F"/>
    <w:rsid w:val="03C4A4F9"/>
    <w:rsid w:val="03CFC1DA"/>
    <w:rsid w:val="03D8310D"/>
    <w:rsid w:val="03E5C910"/>
    <w:rsid w:val="03F33BC2"/>
    <w:rsid w:val="03F99442"/>
    <w:rsid w:val="03F9B3A4"/>
    <w:rsid w:val="04037086"/>
    <w:rsid w:val="04069F02"/>
    <w:rsid w:val="040C46A0"/>
    <w:rsid w:val="0413B30B"/>
    <w:rsid w:val="041A343A"/>
    <w:rsid w:val="041C5DC6"/>
    <w:rsid w:val="04289DC9"/>
    <w:rsid w:val="042ADEF2"/>
    <w:rsid w:val="04346B0E"/>
    <w:rsid w:val="04551CD4"/>
    <w:rsid w:val="04576C53"/>
    <w:rsid w:val="0484FD72"/>
    <w:rsid w:val="048B27CF"/>
    <w:rsid w:val="0493AB15"/>
    <w:rsid w:val="0493AB4C"/>
    <w:rsid w:val="04A57017"/>
    <w:rsid w:val="04AD5B4C"/>
    <w:rsid w:val="04BEF53C"/>
    <w:rsid w:val="04C0A332"/>
    <w:rsid w:val="04D59627"/>
    <w:rsid w:val="04D7E091"/>
    <w:rsid w:val="04D90BC1"/>
    <w:rsid w:val="04E85141"/>
    <w:rsid w:val="04F349F0"/>
    <w:rsid w:val="04F6A929"/>
    <w:rsid w:val="05178DDE"/>
    <w:rsid w:val="051CEDCE"/>
    <w:rsid w:val="052580F8"/>
    <w:rsid w:val="052BAB7D"/>
    <w:rsid w:val="052E4E89"/>
    <w:rsid w:val="05302E1D"/>
    <w:rsid w:val="053B6DA8"/>
    <w:rsid w:val="05501994"/>
    <w:rsid w:val="055CC723"/>
    <w:rsid w:val="055D1716"/>
    <w:rsid w:val="056085D3"/>
    <w:rsid w:val="0560F773"/>
    <w:rsid w:val="05637943"/>
    <w:rsid w:val="0568AFC7"/>
    <w:rsid w:val="0568E07B"/>
    <w:rsid w:val="056E4A82"/>
    <w:rsid w:val="0577B60A"/>
    <w:rsid w:val="057A2B3B"/>
    <w:rsid w:val="057B001F"/>
    <w:rsid w:val="0584D7A3"/>
    <w:rsid w:val="058A9CE8"/>
    <w:rsid w:val="05935A64"/>
    <w:rsid w:val="05A6F529"/>
    <w:rsid w:val="05B7A10D"/>
    <w:rsid w:val="05B8FE30"/>
    <w:rsid w:val="05E41DBE"/>
    <w:rsid w:val="05E53E11"/>
    <w:rsid w:val="060893C3"/>
    <w:rsid w:val="060B2A83"/>
    <w:rsid w:val="060D3A1E"/>
    <w:rsid w:val="061C3922"/>
    <w:rsid w:val="061C9798"/>
    <w:rsid w:val="061D1845"/>
    <w:rsid w:val="06372D3D"/>
    <w:rsid w:val="06410AE5"/>
    <w:rsid w:val="065780BA"/>
    <w:rsid w:val="065A4491"/>
    <w:rsid w:val="065AB150"/>
    <w:rsid w:val="068D3584"/>
    <w:rsid w:val="06931BB1"/>
    <w:rsid w:val="06934FCD"/>
    <w:rsid w:val="069AE2A8"/>
    <w:rsid w:val="06ABA10D"/>
    <w:rsid w:val="06B234D8"/>
    <w:rsid w:val="06B81F1F"/>
    <w:rsid w:val="06B8A39D"/>
    <w:rsid w:val="06C4E329"/>
    <w:rsid w:val="06D5B3D9"/>
    <w:rsid w:val="06DDFA39"/>
    <w:rsid w:val="06EB2790"/>
    <w:rsid w:val="06F507D6"/>
    <w:rsid w:val="06F8C6CF"/>
    <w:rsid w:val="06FBE745"/>
    <w:rsid w:val="07102DBF"/>
    <w:rsid w:val="071D9B4A"/>
    <w:rsid w:val="071DDC27"/>
    <w:rsid w:val="07215609"/>
    <w:rsid w:val="07298088"/>
    <w:rsid w:val="073352ED"/>
    <w:rsid w:val="0733F9EE"/>
    <w:rsid w:val="073BAFF3"/>
    <w:rsid w:val="0748208D"/>
    <w:rsid w:val="07549C48"/>
    <w:rsid w:val="075D3F51"/>
    <w:rsid w:val="07610FF4"/>
    <w:rsid w:val="07624DF2"/>
    <w:rsid w:val="07717FFB"/>
    <w:rsid w:val="0776ED64"/>
    <w:rsid w:val="077997D8"/>
    <w:rsid w:val="077DAB1F"/>
    <w:rsid w:val="0781E69C"/>
    <w:rsid w:val="0787829D"/>
    <w:rsid w:val="079B533C"/>
    <w:rsid w:val="07A7C6F7"/>
    <w:rsid w:val="07AA97C1"/>
    <w:rsid w:val="07B60F90"/>
    <w:rsid w:val="07BBF801"/>
    <w:rsid w:val="07C3BCC8"/>
    <w:rsid w:val="07C4691F"/>
    <w:rsid w:val="07CB7543"/>
    <w:rsid w:val="07CEE304"/>
    <w:rsid w:val="07D2CD7B"/>
    <w:rsid w:val="07DE48E8"/>
    <w:rsid w:val="07E0ACA4"/>
    <w:rsid w:val="07EC16CF"/>
    <w:rsid w:val="07F9C6B4"/>
    <w:rsid w:val="07FC6784"/>
    <w:rsid w:val="081264C3"/>
    <w:rsid w:val="0812EB9A"/>
    <w:rsid w:val="0813F823"/>
    <w:rsid w:val="081560BF"/>
    <w:rsid w:val="081992DF"/>
    <w:rsid w:val="081ECF97"/>
    <w:rsid w:val="082A9E92"/>
    <w:rsid w:val="08337EA0"/>
    <w:rsid w:val="083BFE97"/>
    <w:rsid w:val="083CC58A"/>
    <w:rsid w:val="08438F74"/>
    <w:rsid w:val="086C21EC"/>
    <w:rsid w:val="0877DD3D"/>
    <w:rsid w:val="0879F8FD"/>
    <w:rsid w:val="088B6541"/>
    <w:rsid w:val="089ECAE0"/>
    <w:rsid w:val="08A5E327"/>
    <w:rsid w:val="08A689E2"/>
    <w:rsid w:val="08A8B1DB"/>
    <w:rsid w:val="08AC94F7"/>
    <w:rsid w:val="08B558BA"/>
    <w:rsid w:val="08C72271"/>
    <w:rsid w:val="08D502E0"/>
    <w:rsid w:val="08E43B4D"/>
    <w:rsid w:val="08F00DDE"/>
    <w:rsid w:val="08F14FBD"/>
    <w:rsid w:val="08F8016B"/>
    <w:rsid w:val="08FFF55C"/>
    <w:rsid w:val="0903F9D6"/>
    <w:rsid w:val="0906B3BF"/>
    <w:rsid w:val="091DE037"/>
    <w:rsid w:val="0935EB8A"/>
    <w:rsid w:val="09408F5F"/>
    <w:rsid w:val="09418835"/>
    <w:rsid w:val="095B4CFD"/>
    <w:rsid w:val="095C54B7"/>
    <w:rsid w:val="0965E0A4"/>
    <w:rsid w:val="096B72B2"/>
    <w:rsid w:val="0975AF1D"/>
    <w:rsid w:val="09771D1E"/>
    <w:rsid w:val="097F16FF"/>
    <w:rsid w:val="098630EA"/>
    <w:rsid w:val="098CAF97"/>
    <w:rsid w:val="09969A8B"/>
    <w:rsid w:val="09972EFB"/>
    <w:rsid w:val="09A173E6"/>
    <w:rsid w:val="09ABE67F"/>
    <w:rsid w:val="09AC3AFB"/>
    <w:rsid w:val="09B07310"/>
    <w:rsid w:val="09BF8851"/>
    <w:rsid w:val="09F38762"/>
    <w:rsid w:val="09F7B931"/>
    <w:rsid w:val="09FE3589"/>
    <w:rsid w:val="0A03428C"/>
    <w:rsid w:val="0A0918C4"/>
    <w:rsid w:val="0A23C0B2"/>
    <w:rsid w:val="0A253D74"/>
    <w:rsid w:val="0A2AB49F"/>
    <w:rsid w:val="0A2AFC44"/>
    <w:rsid w:val="0A2C8C33"/>
    <w:rsid w:val="0A31660A"/>
    <w:rsid w:val="0A34D042"/>
    <w:rsid w:val="0A3918FF"/>
    <w:rsid w:val="0A4215C3"/>
    <w:rsid w:val="0A42D05A"/>
    <w:rsid w:val="0A556662"/>
    <w:rsid w:val="0A5626CC"/>
    <w:rsid w:val="0A5BA480"/>
    <w:rsid w:val="0A6001F7"/>
    <w:rsid w:val="0A66DAD9"/>
    <w:rsid w:val="0A68F054"/>
    <w:rsid w:val="0A73F85C"/>
    <w:rsid w:val="0A80CCD1"/>
    <w:rsid w:val="0A8DDB32"/>
    <w:rsid w:val="0A9E50E9"/>
    <w:rsid w:val="0AAD4662"/>
    <w:rsid w:val="0AB6B7AA"/>
    <w:rsid w:val="0ABDDDEE"/>
    <w:rsid w:val="0AC13DFC"/>
    <w:rsid w:val="0AC4A63F"/>
    <w:rsid w:val="0AC87D82"/>
    <w:rsid w:val="0ACD57A1"/>
    <w:rsid w:val="0ACF4825"/>
    <w:rsid w:val="0AD296AB"/>
    <w:rsid w:val="0AD96962"/>
    <w:rsid w:val="0AED6A5D"/>
    <w:rsid w:val="0AF4827E"/>
    <w:rsid w:val="0AF80717"/>
    <w:rsid w:val="0B05D08C"/>
    <w:rsid w:val="0B1B8E41"/>
    <w:rsid w:val="0B1D96E1"/>
    <w:rsid w:val="0B220D84"/>
    <w:rsid w:val="0B26DC3F"/>
    <w:rsid w:val="0B2E7123"/>
    <w:rsid w:val="0B2F7B3A"/>
    <w:rsid w:val="0B32A9FC"/>
    <w:rsid w:val="0B3A4894"/>
    <w:rsid w:val="0B3BCCBC"/>
    <w:rsid w:val="0B4475A4"/>
    <w:rsid w:val="0B448555"/>
    <w:rsid w:val="0B5980C4"/>
    <w:rsid w:val="0B5B7B29"/>
    <w:rsid w:val="0B7F6430"/>
    <w:rsid w:val="0B8178E7"/>
    <w:rsid w:val="0B87A1C2"/>
    <w:rsid w:val="0B87B03D"/>
    <w:rsid w:val="0B8F4E9E"/>
    <w:rsid w:val="0BA4536D"/>
    <w:rsid w:val="0BB40EF8"/>
    <w:rsid w:val="0BB487B3"/>
    <w:rsid w:val="0BB54A9D"/>
    <w:rsid w:val="0BB81FA6"/>
    <w:rsid w:val="0BBE0518"/>
    <w:rsid w:val="0BBEFA1D"/>
    <w:rsid w:val="0BC4DEB9"/>
    <w:rsid w:val="0BCD07C1"/>
    <w:rsid w:val="0BD3515E"/>
    <w:rsid w:val="0BD96C7B"/>
    <w:rsid w:val="0BDB5C89"/>
    <w:rsid w:val="0BDDECEF"/>
    <w:rsid w:val="0BDE69BB"/>
    <w:rsid w:val="0BE3C141"/>
    <w:rsid w:val="0BF2E681"/>
    <w:rsid w:val="0BF91B50"/>
    <w:rsid w:val="0C082034"/>
    <w:rsid w:val="0C2024A2"/>
    <w:rsid w:val="0C2985CF"/>
    <w:rsid w:val="0C373AE0"/>
    <w:rsid w:val="0C3ACB33"/>
    <w:rsid w:val="0C45AB3F"/>
    <w:rsid w:val="0C4BD49F"/>
    <w:rsid w:val="0C4E83AD"/>
    <w:rsid w:val="0C56EBCD"/>
    <w:rsid w:val="0C6624F1"/>
    <w:rsid w:val="0C6880C8"/>
    <w:rsid w:val="0C691E8D"/>
    <w:rsid w:val="0C84764F"/>
    <w:rsid w:val="0C901D2B"/>
    <w:rsid w:val="0CA2E5DC"/>
    <w:rsid w:val="0CA38E91"/>
    <w:rsid w:val="0CA6D270"/>
    <w:rsid w:val="0CA70578"/>
    <w:rsid w:val="0CABC85C"/>
    <w:rsid w:val="0CAD6A65"/>
    <w:rsid w:val="0CB040BD"/>
    <w:rsid w:val="0CB04521"/>
    <w:rsid w:val="0CB0D3A8"/>
    <w:rsid w:val="0CC24428"/>
    <w:rsid w:val="0CC47E84"/>
    <w:rsid w:val="0CC9D9D7"/>
    <w:rsid w:val="0CCA3E35"/>
    <w:rsid w:val="0CD80484"/>
    <w:rsid w:val="0CDBA726"/>
    <w:rsid w:val="0CE014B3"/>
    <w:rsid w:val="0CE1E37A"/>
    <w:rsid w:val="0CE5B011"/>
    <w:rsid w:val="0CE9D607"/>
    <w:rsid w:val="0CED37C0"/>
    <w:rsid w:val="0CEDF1A5"/>
    <w:rsid w:val="0CFA1D62"/>
    <w:rsid w:val="0CFABFDD"/>
    <w:rsid w:val="0D00634C"/>
    <w:rsid w:val="0D24B815"/>
    <w:rsid w:val="0D44B43E"/>
    <w:rsid w:val="0D502727"/>
    <w:rsid w:val="0D541674"/>
    <w:rsid w:val="0D5BA80F"/>
    <w:rsid w:val="0D672BF7"/>
    <w:rsid w:val="0D76DF08"/>
    <w:rsid w:val="0D78585D"/>
    <w:rsid w:val="0D800224"/>
    <w:rsid w:val="0D89E254"/>
    <w:rsid w:val="0D8F4AC2"/>
    <w:rsid w:val="0D935786"/>
    <w:rsid w:val="0D9D7947"/>
    <w:rsid w:val="0DB5C1D0"/>
    <w:rsid w:val="0DB6D6E3"/>
    <w:rsid w:val="0DB8814F"/>
    <w:rsid w:val="0DB93801"/>
    <w:rsid w:val="0DCEE3D0"/>
    <w:rsid w:val="0DD151B8"/>
    <w:rsid w:val="0DD59476"/>
    <w:rsid w:val="0DE3CA15"/>
    <w:rsid w:val="0DFA8686"/>
    <w:rsid w:val="0E07B5D9"/>
    <w:rsid w:val="0E09604A"/>
    <w:rsid w:val="0E0E1116"/>
    <w:rsid w:val="0E16D184"/>
    <w:rsid w:val="0E27F6EE"/>
    <w:rsid w:val="0E30C1EA"/>
    <w:rsid w:val="0E317F11"/>
    <w:rsid w:val="0E318B1D"/>
    <w:rsid w:val="0E356969"/>
    <w:rsid w:val="0E383EF2"/>
    <w:rsid w:val="0E3B1E6D"/>
    <w:rsid w:val="0E3DA925"/>
    <w:rsid w:val="0E5B5414"/>
    <w:rsid w:val="0E5B8815"/>
    <w:rsid w:val="0E61D904"/>
    <w:rsid w:val="0E6C546C"/>
    <w:rsid w:val="0E6D5AF2"/>
    <w:rsid w:val="0E718AA3"/>
    <w:rsid w:val="0E79BDB0"/>
    <w:rsid w:val="0E864E72"/>
    <w:rsid w:val="0E8674B7"/>
    <w:rsid w:val="0E88110E"/>
    <w:rsid w:val="0E884694"/>
    <w:rsid w:val="0E9723C4"/>
    <w:rsid w:val="0E98A154"/>
    <w:rsid w:val="0EA79FFA"/>
    <w:rsid w:val="0EAEC0FC"/>
    <w:rsid w:val="0EB26613"/>
    <w:rsid w:val="0EB82225"/>
    <w:rsid w:val="0EDE14CF"/>
    <w:rsid w:val="0EDE8EB7"/>
    <w:rsid w:val="0EEBD6DD"/>
    <w:rsid w:val="0EFCCB85"/>
    <w:rsid w:val="0F04F3D2"/>
    <w:rsid w:val="0F200B4E"/>
    <w:rsid w:val="0F24158C"/>
    <w:rsid w:val="0F323033"/>
    <w:rsid w:val="0F3266F9"/>
    <w:rsid w:val="0F331848"/>
    <w:rsid w:val="0F396635"/>
    <w:rsid w:val="0F3BFB5A"/>
    <w:rsid w:val="0F40425A"/>
    <w:rsid w:val="0F440EA4"/>
    <w:rsid w:val="0F444938"/>
    <w:rsid w:val="0F4F672F"/>
    <w:rsid w:val="0F5C3A38"/>
    <w:rsid w:val="0F5C3C60"/>
    <w:rsid w:val="0F64CBF5"/>
    <w:rsid w:val="0F6E0BDD"/>
    <w:rsid w:val="0F8B4791"/>
    <w:rsid w:val="0F8D14EE"/>
    <w:rsid w:val="0F956009"/>
    <w:rsid w:val="0F969012"/>
    <w:rsid w:val="0F976E02"/>
    <w:rsid w:val="0FABBA9B"/>
    <w:rsid w:val="0FB70AE2"/>
    <w:rsid w:val="0FE5C448"/>
    <w:rsid w:val="0FFAFE40"/>
    <w:rsid w:val="0FFECE3F"/>
    <w:rsid w:val="100B5B07"/>
    <w:rsid w:val="101D1672"/>
    <w:rsid w:val="1023A810"/>
    <w:rsid w:val="1026F84C"/>
    <w:rsid w:val="10328FB3"/>
    <w:rsid w:val="103FCE0B"/>
    <w:rsid w:val="104A2143"/>
    <w:rsid w:val="104F8FD5"/>
    <w:rsid w:val="10582682"/>
    <w:rsid w:val="105F48A1"/>
    <w:rsid w:val="106F0355"/>
    <w:rsid w:val="1080CA4E"/>
    <w:rsid w:val="10972DC4"/>
    <w:rsid w:val="10A0F938"/>
    <w:rsid w:val="10A18056"/>
    <w:rsid w:val="10A950F3"/>
    <w:rsid w:val="10AD9D9C"/>
    <w:rsid w:val="10B8BD9D"/>
    <w:rsid w:val="10CDF852"/>
    <w:rsid w:val="10DD6604"/>
    <w:rsid w:val="10DE82F1"/>
    <w:rsid w:val="10E534E9"/>
    <w:rsid w:val="11000A68"/>
    <w:rsid w:val="1103FFF9"/>
    <w:rsid w:val="11052EF0"/>
    <w:rsid w:val="111BE6D0"/>
    <w:rsid w:val="1123A076"/>
    <w:rsid w:val="11274DD4"/>
    <w:rsid w:val="1132CAD4"/>
    <w:rsid w:val="113CA034"/>
    <w:rsid w:val="113E4FA2"/>
    <w:rsid w:val="115AA67C"/>
    <w:rsid w:val="115C879D"/>
    <w:rsid w:val="1168633C"/>
    <w:rsid w:val="116CDDF2"/>
    <w:rsid w:val="116D833F"/>
    <w:rsid w:val="1174A917"/>
    <w:rsid w:val="11772A69"/>
    <w:rsid w:val="1184966D"/>
    <w:rsid w:val="1184A6A3"/>
    <w:rsid w:val="118CC416"/>
    <w:rsid w:val="119B628F"/>
    <w:rsid w:val="11A9F68F"/>
    <w:rsid w:val="11B51235"/>
    <w:rsid w:val="11B65D7F"/>
    <w:rsid w:val="11C2606C"/>
    <w:rsid w:val="11F2D74D"/>
    <w:rsid w:val="11F9B4BD"/>
    <w:rsid w:val="11FADDBD"/>
    <w:rsid w:val="1200F6B2"/>
    <w:rsid w:val="120E3A65"/>
    <w:rsid w:val="121DE3AD"/>
    <w:rsid w:val="121F8C7E"/>
    <w:rsid w:val="12216913"/>
    <w:rsid w:val="12273226"/>
    <w:rsid w:val="1228E226"/>
    <w:rsid w:val="122E599C"/>
    <w:rsid w:val="1239D323"/>
    <w:rsid w:val="1246AB54"/>
    <w:rsid w:val="12488D19"/>
    <w:rsid w:val="124F6359"/>
    <w:rsid w:val="125D02AF"/>
    <w:rsid w:val="125EADD0"/>
    <w:rsid w:val="1267238E"/>
    <w:rsid w:val="1267B13F"/>
    <w:rsid w:val="127FE8E2"/>
    <w:rsid w:val="129F08E1"/>
    <w:rsid w:val="12A20E74"/>
    <w:rsid w:val="12A364B4"/>
    <w:rsid w:val="12A91B8F"/>
    <w:rsid w:val="12ABAE3D"/>
    <w:rsid w:val="12B0E139"/>
    <w:rsid w:val="12B3B582"/>
    <w:rsid w:val="12B77413"/>
    <w:rsid w:val="12B89F90"/>
    <w:rsid w:val="12C46033"/>
    <w:rsid w:val="12C4FEBD"/>
    <w:rsid w:val="12C589F0"/>
    <w:rsid w:val="12CE1A90"/>
    <w:rsid w:val="12CE21DA"/>
    <w:rsid w:val="12CF423C"/>
    <w:rsid w:val="12D1FA46"/>
    <w:rsid w:val="12D4B411"/>
    <w:rsid w:val="12E4C84B"/>
    <w:rsid w:val="12E760CB"/>
    <w:rsid w:val="12F1D95D"/>
    <w:rsid w:val="12F2B4BF"/>
    <w:rsid w:val="1302BA3C"/>
    <w:rsid w:val="1307B2C7"/>
    <w:rsid w:val="131D5BA7"/>
    <w:rsid w:val="13241D6B"/>
    <w:rsid w:val="132960FA"/>
    <w:rsid w:val="132C0F70"/>
    <w:rsid w:val="1330FA73"/>
    <w:rsid w:val="13348F5A"/>
    <w:rsid w:val="133E64B3"/>
    <w:rsid w:val="1344B796"/>
    <w:rsid w:val="13488110"/>
    <w:rsid w:val="1354C000"/>
    <w:rsid w:val="135693E2"/>
    <w:rsid w:val="1363298B"/>
    <w:rsid w:val="136BC93A"/>
    <w:rsid w:val="137772BC"/>
    <w:rsid w:val="137B38FE"/>
    <w:rsid w:val="13925C16"/>
    <w:rsid w:val="13A02B00"/>
    <w:rsid w:val="13A1887B"/>
    <w:rsid w:val="13A59FC0"/>
    <w:rsid w:val="13ABC523"/>
    <w:rsid w:val="13B03FAA"/>
    <w:rsid w:val="13B1A299"/>
    <w:rsid w:val="13B38093"/>
    <w:rsid w:val="13B960F1"/>
    <w:rsid w:val="13BE8CFA"/>
    <w:rsid w:val="13C4B7FD"/>
    <w:rsid w:val="13E1F977"/>
    <w:rsid w:val="13E5EF90"/>
    <w:rsid w:val="13E98FA4"/>
    <w:rsid w:val="13EEF78A"/>
    <w:rsid w:val="13FA4952"/>
    <w:rsid w:val="14061CAA"/>
    <w:rsid w:val="142830E9"/>
    <w:rsid w:val="142C4E58"/>
    <w:rsid w:val="1430A7E6"/>
    <w:rsid w:val="143BA3F3"/>
    <w:rsid w:val="143FBFA1"/>
    <w:rsid w:val="14438F5E"/>
    <w:rsid w:val="1445106A"/>
    <w:rsid w:val="1446AA3B"/>
    <w:rsid w:val="1446B645"/>
    <w:rsid w:val="1450D450"/>
    <w:rsid w:val="145593CD"/>
    <w:rsid w:val="145A3D0B"/>
    <w:rsid w:val="146C783F"/>
    <w:rsid w:val="1470EFCB"/>
    <w:rsid w:val="147DDF80"/>
    <w:rsid w:val="148E4C27"/>
    <w:rsid w:val="14AF20AD"/>
    <w:rsid w:val="14B58776"/>
    <w:rsid w:val="14BBCE01"/>
    <w:rsid w:val="14C0E69C"/>
    <w:rsid w:val="14C6FE6D"/>
    <w:rsid w:val="14CA1CE4"/>
    <w:rsid w:val="14D64986"/>
    <w:rsid w:val="14DA0C4A"/>
    <w:rsid w:val="14E1728F"/>
    <w:rsid w:val="14E2275F"/>
    <w:rsid w:val="14E4B911"/>
    <w:rsid w:val="14EA9369"/>
    <w:rsid w:val="14EC83DC"/>
    <w:rsid w:val="14F1302D"/>
    <w:rsid w:val="14F361A2"/>
    <w:rsid w:val="15072025"/>
    <w:rsid w:val="150E852F"/>
    <w:rsid w:val="1510A7A1"/>
    <w:rsid w:val="15139A9A"/>
    <w:rsid w:val="1515BB99"/>
    <w:rsid w:val="15193E26"/>
    <w:rsid w:val="1524C52B"/>
    <w:rsid w:val="152EDC00"/>
    <w:rsid w:val="152F454D"/>
    <w:rsid w:val="1530146E"/>
    <w:rsid w:val="1535C8B9"/>
    <w:rsid w:val="153ABADF"/>
    <w:rsid w:val="1540C382"/>
    <w:rsid w:val="154B630C"/>
    <w:rsid w:val="156C73FE"/>
    <w:rsid w:val="1576FDDB"/>
    <w:rsid w:val="15807963"/>
    <w:rsid w:val="158EAC53"/>
    <w:rsid w:val="15900FED"/>
    <w:rsid w:val="159D7A61"/>
    <w:rsid w:val="15B09D47"/>
    <w:rsid w:val="15B3A319"/>
    <w:rsid w:val="15BB5481"/>
    <w:rsid w:val="15CDD8EE"/>
    <w:rsid w:val="15D37C53"/>
    <w:rsid w:val="15D41867"/>
    <w:rsid w:val="15D45435"/>
    <w:rsid w:val="15E59D63"/>
    <w:rsid w:val="15EBEBA7"/>
    <w:rsid w:val="15F17DA5"/>
    <w:rsid w:val="15F9C7F4"/>
    <w:rsid w:val="1601A7AD"/>
    <w:rsid w:val="16074E60"/>
    <w:rsid w:val="16197748"/>
    <w:rsid w:val="16234791"/>
    <w:rsid w:val="1629FE60"/>
    <w:rsid w:val="163167AC"/>
    <w:rsid w:val="1633EC17"/>
    <w:rsid w:val="163ACF71"/>
    <w:rsid w:val="16411C78"/>
    <w:rsid w:val="1646A120"/>
    <w:rsid w:val="164CE065"/>
    <w:rsid w:val="16566794"/>
    <w:rsid w:val="16584F6E"/>
    <w:rsid w:val="166D2ABE"/>
    <w:rsid w:val="167943B5"/>
    <w:rsid w:val="167DD089"/>
    <w:rsid w:val="167F1EC7"/>
    <w:rsid w:val="1680EE19"/>
    <w:rsid w:val="1680EF52"/>
    <w:rsid w:val="1684A551"/>
    <w:rsid w:val="1685193A"/>
    <w:rsid w:val="1688F5C2"/>
    <w:rsid w:val="16890E8E"/>
    <w:rsid w:val="16968F3A"/>
    <w:rsid w:val="1697A1DD"/>
    <w:rsid w:val="169C0416"/>
    <w:rsid w:val="16A094CD"/>
    <w:rsid w:val="16BAD994"/>
    <w:rsid w:val="16C13D80"/>
    <w:rsid w:val="16C17548"/>
    <w:rsid w:val="16D48665"/>
    <w:rsid w:val="16D53225"/>
    <w:rsid w:val="16E39B84"/>
    <w:rsid w:val="16F1B161"/>
    <w:rsid w:val="1716CE20"/>
    <w:rsid w:val="171D0C94"/>
    <w:rsid w:val="1728EE54"/>
    <w:rsid w:val="173BB802"/>
    <w:rsid w:val="1748FC4F"/>
    <w:rsid w:val="174B4755"/>
    <w:rsid w:val="175C1219"/>
    <w:rsid w:val="1764FB7F"/>
    <w:rsid w:val="1770B66F"/>
    <w:rsid w:val="1770FBC0"/>
    <w:rsid w:val="1776822A"/>
    <w:rsid w:val="1777D5EF"/>
    <w:rsid w:val="178079E7"/>
    <w:rsid w:val="17879352"/>
    <w:rsid w:val="17B1675F"/>
    <w:rsid w:val="17CB6177"/>
    <w:rsid w:val="17D3AC0C"/>
    <w:rsid w:val="17D43B3F"/>
    <w:rsid w:val="17DDC91B"/>
    <w:rsid w:val="17EC4DEA"/>
    <w:rsid w:val="17F24954"/>
    <w:rsid w:val="17F2D9FD"/>
    <w:rsid w:val="17F7B412"/>
    <w:rsid w:val="17FD6588"/>
    <w:rsid w:val="1814C95B"/>
    <w:rsid w:val="181A12FA"/>
    <w:rsid w:val="1827E919"/>
    <w:rsid w:val="18281F5E"/>
    <w:rsid w:val="182C2E2A"/>
    <w:rsid w:val="182EB3DC"/>
    <w:rsid w:val="184E6928"/>
    <w:rsid w:val="184EF923"/>
    <w:rsid w:val="1853CB8B"/>
    <w:rsid w:val="185987B6"/>
    <w:rsid w:val="185DA43A"/>
    <w:rsid w:val="1880257F"/>
    <w:rsid w:val="188D2C24"/>
    <w:rsid w:val="1893294C"/>
    <w:rsid w:val="1897135C"/>
    <w:rsid w:val="18A57C19"/>
    <w:rsid w:val="18A917EE"/>
    <w:rsid w:val="18C728DC"/>
    <w:rsid w:val="18CDD297"/>
    <w:rsid w:val="18CEBC4D"/>
    <w:rsid w:val="18D1DC63"/>
    <w:rsid w:val="18E0CB6B"/>
    <w:rsid w:val="18EA0EDF"/>
    <w:rsid w:val="18EA588B"/>
    <w:rsid w:val="18F9701B"/>
    <w:rsid w:val="19149935"/>
    <w:rsid w:val="191B5841"/>
    <w:rsid w:val="191C2878"/>
    <w:rsid w:val="191D256B"/>
    <w:rsid w:val="191FDF19"/>
    <w:rsid w:val="19258624"/>
    <w:rsid w:val="19279038"/>
    <w:rsid w:val="19297694"/>
    <w:rsid w:val="1931983F"/>
    <w:rsid w:val="1937B5D6"/>
    <w:rsid w:val="1950D591"/>
    <w:rsid w:val="19527B08"/>
    <w:rsid w:val="1960215D"/>
    <w:rsid w:val="19676BB1"/>
    <w:rsid w:val="1969E506"/>
    <w:rsid w:val="1971A15D"/>
    <w:rsid w:val="1975AAA0"/>
    <w:rsid w:val="19765CA0"/>
    <w:rsid w:val="19794136"/>
    <w:rsid w:val="198E3FE6"/>
    <w:rsid w:val="19900CB6"/>
    <w:rsid w:val="19947AA8"/>
    <w:rsid w:val="1999598C"/>
    <w:rsid w:val="19997945"/>
    <w:rsid w:val="199FE41B"/>
    <w:rsid w:val="19ABF074"/>
    <w:rsid w:val="19C9BFC6"/>
    <w:rsid w:val="19D14395"/>
    <w:rsid w:val="19D48806"/>
    <w:rsid w:val="19DC3ECE"/>
    <w:rsid w:val="19EE0089"/>
    <w:rsid w:val="19F98749"/>
    <w:rsid w:val="1A002F43"/>
    <w:rsid w:val="1A1FB9A2"/>
    <w:rsid w:val="1A23CE95"/>
    <w:rsid w:val="1A252CA3"/>
    <w:rsid w:val="1A3D96C8"/>
    <w:rsid w:val="1A419512"/>
    <w:rsid w:val="1A4BF9DE"/>
    <w:rsid w:val="1A4F4272"/>
    <w:rsid w:val="1A657CFD"/>
    <w:rsid w:val="1A6D0B61"/>
    <w:rsid w:val="1A6D28D4"/>
    <w:rsid w:val="1A735A33"/>
    <w:rsid w:val="1A7A0744"/>
    <w:rsid w:val="1A7B0973"/>
    <w:rsid w:val="1A7C01BD"/>
    <w:rsid w:val="1A8023BD"/>
    <w:rsid w:val="1A86A73F"/>
    <w:rsid w:val="1A900A37"/>
    <w:rsid w:val="1A94EF96"/>
    <w:rsid w:val="1AA438C4"/>
    <w:rsid w:val="1AA4E800"/>
    <w:rsid w:val="1AA526AB"/>
    <w:rsid w:val="1AA668E9"/>
    <w:rsid w:val="1AAAD430"/>
    <w:rsid w:val="1AB19EC5"/>
    <w:rsid w:val="1AB4AE77"/>
    <w:rsid w:val="1AC110CB"/>
    <w:rsid w:val="1AC682D6"/>
    <w:rsid w:val="1AD89B3E"/>
    <w:rsid w:val="1ADAC9FD"/>
    <w:rsid w:val="1AE4154D"/>
    <w:rsid w:val="1AE42840"/>
    <w:rsid w:val="1AE6DE47"/>
    <w:rsid w:val="1AF281F4"/>
    <w:rsid w:val="1AFBB5C9"/>
    <w:rsid w:val="1B017860"/>
    <w:rsid w:val="1B10C694"/>
    <w:rsid w:val="1B184FEC"/>
    <w:rsid w:val="1B222B0F"/>
    <w:rsid w:val="1B297D41"/>
    <w:rsid w:val="1B2A4A8B"/>
    <w:rsid w:val="1B44A410"/>
    <w:rsid w:val="1B5692E0"/>
    <w:rsid w:val="1B625683"/>
    <w:rsid w:val="1B629507"/>
    <w:rsid w:val="1B6B51DA"/>
    <w:rsid w:val="1B7A0B06"/>
    <w:rsid w:val="1B7EBCCC"/>
    <w:rsid w:val="1B91AD6A"/>
    <w:rsid w:val="1B944218"/>
    <w:rsid w:val="1B9944A9"/>
    <w:rsid w:val="1BB04C95"/>
    <w:rsid w:val="1BB40713"/>
    <w:rsid w:val="1BB44A57"/>
    <w:rsid w:val="1BBF2B13"/>
    <w:rsid w:val="1BCCA609"/>
    <w:rsid w:val="1BD76FEE"/>
    <w:rsid w:val="1BDE6FF1"/>
    <w:rsid w:val="1BE73025"/>
    <w:rsid w:val="1BEDA4FD"/>
    <w:rsid w:val="1BF61373"/>
    <w:rsid w:val="1BFF0736"/>
    <w:rsid w:val="1C11391D"/>
    <w:rsid w:val="1C19AF80"/>
    <w:rsid w:val="1C27F858"/>
    <w:rsid w:val="1C339B3B"/>
    <w:rsid w:val="1C34F39F"/>
    <w:rsid w:val="1C3C67A2"/>
    <w:rsid w:val="1C3FDBCF"/>
    <w:rsid w:val="1C44FD50"/>
    <w:rsid w:val="1C47FD1B"/>
    <w:rsid w:val="1C48E49D"/>
    <w:rsid w:val="1C4E851C"/>
    <w:rsid w:val="1C53886C"/>
    <w:rsid w:val="1C57AE89"/>
    <w:rsid w:val="1C5A1738"/>
    <w:rsid w:val="1C5B5786"/>
    <w:rsid w:val="1C5E0BA5"/>
    <w:rsid w:val="1C5E33FC"/>
    <w:rsid w:val="1C6AC041"/>
    <w:rsid w:val="1C874C94"/>
    <w:rsid w:val="1C9AE3AF"/>
    <w:rsid w:val="1C9B340D"/>
    <w:rsid w:val="1C9E98E6"/>
    <w:rsid w:val="1CA2570D"/>
    <w:rsid w:val="1CA3440C"/>
    <w:rsid w:val="1CAB1144"/>
    <w:rsid w:val="1CABE77C"/>
    <w:rsid w:val="1CB907AE"/>
    <w:rsid w:val="1CC84E4E"/>
    <w:rsid w:val="1CCA68FA"/>
    <w:rsid w:val="1CCDD4C6"/>
    <w:rsid w:val="1CD7E082"/>
    <w:rsid w:val="1CF20918"/>
    <w:rsid w:val="1D019F53"/>
    <w:rsid w:val="1D0D6353"/>
    <w:rsid w:val="1D11FD8F"/>
    <w:rsid w:val="1D1726ED"/>
    <w:rsid w:val="1D1BA32D"/>
    <w:rsid w:val="1D1C34C6"/>
    <w:rsid w:val="1D2D061F"/>
    <w:rsid w:val="1D34582F"/>
    <w:rsid w:val="1D358F22"/>
    <w:rsid w:val="1D37492B"/>
    <w:rsid w:val="1D462340"/>
    <w:rsid w:val="1D4B4C46"/>
    <w:rsid w:val="1D4BFCC8"/>
    <w:rsid w:val="1D4E2E56"/>
    <w:rsid w:val="1D63A4E3"/>
    <w:rsid w:val="1D6B7D41"/>
    <w:rsid w:val="1D6E0550"/>
    <w:rsid w:val="1D7A60DE"/>
    <w:rsid w:val="1D818A05"/>
    <w:rsid w:val="1D88682D"/>
    <w:rsid w:val="1D8C146F"/>
    <w:rsid w:val="1DA7F9D6"/>
    <w:rsid w:val="1DA85D39"/>
    <w:rsid w:val="1DAE8D86"/>
    <w:rsid w:val="1DB25ECA"/>
    <w:rsid w:val="1DB37AEB"/>
    <w:rsid w:val="1DB9575D"/>
    <w:rsid w:val="1DBB9AAB"/>
    <w:rsid w:val="1DD645E0"/>
    <w:rsid w:val="1DD8E9E7"/>
    <w:rsid w:val="1DE5D197"/>
    <w:rsid w:val="1DEC7DF1"/>
    <w:rsid w:val="1DF0D01B"/>
    <w:rsid w:val="1DFABE56"/>
    <w:rsid w:val="1DFD0803"/>
    <w:rsid w:val="1E084622"/>
    <w:rsid w:val="1E0F307D"/>
    <w:rsid w:val="1E187A2D"/>
    <w:rsid w:val="1E19F830"/>
    <w:rsid w:val="1E1CEAEB"/>
    <w:rsid w:val="1E1E2545"/>
    <w:rsid w:val="1E1EDE59"/>
    <w:rsid w:val="1E3A381D"/>
    <w:rsid w:val="1E3AAC73"/>
    <w:rsid w:val="1E46B219"/>
    <w:rsid w:val="1E4727E1"/>
    <w:rsid w:val="1E4F5150"/>
    <w:rsid w:val="1E527A8F"/>
    <w:rsid w:val="1E58C486"/>
    <w:rsid w:val="1E60860C"/>
    <w:rsid w:val="1E60B183"/>
    <w:rsid w:val="1E6938A5"/>
    <w:rsid w:val="1E6B0401"/>
    <w:rsid w:val="1E6D9D4C"/>
    <w:rsid w:val="1E7958F1"/>
    <w:rsid w:val="1E7E480A"/>
    <w:rsid w:val="1EA27B5A"/>
    <w:rsid w:val="1EA949D1"/>
    <w:rsid w:val="1EAB4CF6"/>
    <w:rsid w:val="1EAD9964"/>
    <w:rsid w:val="1EB59A57"/>
    <w:rsid w:val="1EBAE0A1"/>
    <w:rsid w:val="1EBC133A"/>
    <w:rsid w:val="1ECBB6AA"/>
    <w:rsid w:val="1ED0A20E"/>
    <w:rsid w:val="1EE27813"/>
    <w:rsid w:val="1EF96D62"/>
    <w:rsid w:val="1F091B3E"/>
    <w:rsid w:val="1F150DCC"/>
    <w:rsid w:val="1F1B767F"/>
    <w:rsid w:val="1F1F5B83"/>
    <w:rsid w:val="1F222992"/>
    <w:rsid w:val="1F27342A"/>
    <w:rsid w:val="1F2A0F7B"/>
    <w:rsid w:val="1F3EEC4C"/>
    <w:rsid w:val="1F46F77E"/>
    <w:rsid w:val="1F58E56A"/>
    <w:rsid w:val="1F5FE2B5"/>
    <w:rsid w:val="1F620D0D"/>
    <w:rsid w:val="1F6F058D"/>
    <w:rsid w:val="1F7040DE"/>
    <w:rsid w:val="1F71C770"/>
    <w:rsid w:val="1F7FA62F"/>
    <w:rsid w:val="1F8572D8"/>
    <w:rsid w:val="1FA164AC"/>
    <w:rsid w:val="1FA1A7CB"/>
    <w:rsid w:val="1FA528D9"/>
    <w:rsid w:val="1FB60A19"/>
    <w:rsid w:val="1FC161B9"/>
    <w:rsid w:val="1FC1B0DD"/>
    <w:rsid w:val="1FC3C0D3"/>
    <w:rsid w:val="1FCA0F61"/>
    <w:rsid w:val="1FCD9AA8"/>
    <w:rsid w:val="1FD656B1"/>
    <w:rsid w:val="1FEB997A"/>
    <w:rsid w:val="1FED67F6"/>
    <w:rsid w:val="1FEF5218"/>
    <w:rsid w:val="1FF8DA1A"/>
    <w:rsid w:val="1FF914BF"/>
    <w:rsid w:val="201A28BF"/>
    <w:rsid w:val="201FCFBF"/>
    <w:rsid w:val="2023C086"/>
    <w:rsid w:val="2028CE49"/>
    <w:rsid w:val="202BA6B5"/>
    <w:rsid w:val="202EA39C"/>
    <w:rsid w:val="20313DF2"/>
    <w:rsid w:val="203BFF30"/>
    <w:rsid w:val="203F7D40"/>
    <w:rsid w:val="204614CE"/>
    <w:rsid w:val="204705F0"/>
    <w:rsid w:val="204DC571"/>
    <w:rsid w:val="206D3245"/>
    <w:rsid w:val="20797138"/>
    <w:rsid w:val="2079980F"/>
    <w:rsid w:val="207EBB87"/>
    <w:rsid w:val="2089D9C0"/>
    <w:rsid w:val="208D22F9"/>
    <w:rsid w:val="20A31658"/>
    <w:rsid w:val="20A6FDE3"/>
    <w:rsid w:val="20A9BD74"/>
    <w:rsid w:val="20C3E697"/>
    <w:rsid w:val="20CBE499"/>
    <w:rsid w:val="20D9205E"/>
    <w:rsid w:val="20E00636"/>
    <w:rsid w:val="20E1F40E"/>
    <w:rsid w:val="20ECEB44"/>
    <w:rsid w:val="20ED76F1"/>
    <w:rsid w:val="20FF50B4"/>
    <w:rsid w:val="2102C284"/>
    <w:rsid w:val="21150452"/>
    <w:rsid w:val="211B8BF4"/>
    <w:rsid w:val="2125E9D4"/>
    <w:rsid w:val="212E5311"/>
    <w:rsid w:val="212F34BA"/>
    <w:rsid w:val="213A0B65"/>
    <w:rsid w:val="21422418"/>
    <w:rsid w:val="215E07BF"/>
    <w:rsid w:val="215EEA58"/>
    <w:rsid w:val="215F77B7"/>
    <w:rsid w:val="21748433"/>
    <w:rsid w:val="217BEAEE"/>
    <w:rsid w:val="217CD910"/>
    <w:rsid w:val="2181C717"/>
    <w:rsid w:val="218224AA"/>
    <w:rsid w:val="218593F8"/>
    <w:rsid w:val="21891180"/>
    <w:rsid w:val="218D6BC4"/>
    <w:rsid w:val="218E2421"/>
    <w:rsid w:val="2192A13D"/>
    <w:rsid w:val="21A2E216"/>
    <w:rsid w:val="21AE2F45"/>
    <w:rsid w:val="21C1BBE6"/>
    <w:rsid w:val="21CC5399"/>
    <w:rsid w:val="21D2B186"/>
    <w:rsid w:val="21D61927"/>
    <w:rsid w:val="21D623A0"/>
    <w:rsid w:val="21D7EDD3"/>
    <w:rsid w:val="21D7F49C"/>
    <w:rsid w:val="21E15342"/>
    <w:rsid w:val="21E4B950"/>
    <w:rsid w:val="21E567D9"/>
    <w:rsid w:val="21E9DE56"/>
    <w:rsid w:val="22044200"/>
    <w:rsid w:val="220B1A65"/>
    <w:rsid w:val="220E41D3"/>
    <w:rsid w:val="220EF6A1"/>
    <w:rsid w:val="2217070B"/>
    <w:rsid w:val="2219920A"/>
    <w:rsid w:val="221C2E2A"/>
    <w:rsid w:val="22560BF2"/>
    <w:rsid w:val="2257C593"/>
    <w:rsid w:val="225FBA78"/>
    <w:rsid w:val="226272D9"/>
    <w:rsid w:val="226A05FA"/>
    <w:rsid w:val="226EB6FC"/>
    <w:rsid w:val="22738847"/>
    <w:rsid w:val="22745E72"/>
    <w:rsid w:val="227D1554"/>
    <w:rsid w:val="227D3235"/>
    <w:rsid w:val="22826A86"/>
    <w:rsid w:val="228CDBFF"/>
    <w:rsid w:val="228EB70A"/>
    <w:rsid w:val="2297975B"/>
    <w:rsid w:val="229AF08C"/>
    <w:rsid w:val="22A7ADEE"/>
    <w:rsid w:val="22AA470E"/>
    <w:rsid w:val="22ADB0B2"/>
    <w:rsid w:val="22AE96F9"/>
    <w:rsid w:val="22BA58EF"/>
    <w:rsid w:val="22CB6C13"/>
    <w:rsid w:val="22F8144D"/>
    <w:rsid w:val="23022992"/>
    <w:rsid w:val="230350F2"/>
    <w:rsid w:val="230A48EC"/>
    <w:rsid w:val="231CF564"/>
    <w:rsid w:val="231E47B9"/>
    <w:rsid w:val="232A8D43"/>
    <w:rsid w:val="23376C92"/>
    <w:rsid w:val="234714F6"/>
    <w:rsid w:val="235060D6"/>
    <w:rsid w:val="23572333"/>
    <w:rsid w:val="2357A05A"/>
    <w:rsid w:val="2358256C"/>
    <w:rsid w:val="2361C597"/>
    <w:rsid w:val="2380C0F4"/>
    <w:rsid w:val="2380F0D6"/>
    <w:rsid w:val="239580A5"/>
    <w:rsid w:val="239AA479"/>
    <w:rsid w:val="239C1ED1"/>
    <w:rsid w:val="239FA770"/>
    <w:rsid w:val="23A98A7B"/>
    <w:rsid w:val="23C5CCA9"/>
    <w:rsid w:val="23CCC741"/>
    <w:rsid w:val="23CE2015"/>
    <w:rsid w:val="23E54061"/>
    <w:rsid w:val="23EA15DD"/>
    <w:rsid w:val="23EF3E7E"/>
    <w:rsid w:val="2407C394"/>
    <w:rsid w:val="240B9730"/>
    <w:rsid w:val="240C53C9"/>
    <w:rsid w:val="24234B12"/>
    <w:rsid w:val="2430AB1F"/>
    <w:rsid w:val="2434CF35"/>
    <w:rsid w:val="2435C37C"/>
    <w:rsid w:val="243ED039"/>
    <w:rsid w:val="2448FCFB"/>
    <w:rsid w:val="2453E506"/>
    <w:rsid w:val="2454494A"/>
    <w:rsid w:val="2454777A"/>
    <w:rsid w:val="245F8CED"/>
    <w:rsid w:val="246541B4"/>
    <w:rsid w:val="246B0BC8"/>
    <w:rsid w:val="246F5A83"/>
    <w:rsid w:val="2470CB06"/>
    <w:rsid w:val="2472FFAB"/>
    <w:rsid w:val="2474770E"/>
    <w:rsid w:val="247BE8B7"/>
    <w:rsid w:val="248E3C6C"/>
    <w:rsid w:val="24930E08"/>
    <w:rsid w:val="24AAEB0F"/>
    <w:rsid w:val="24ADFDDA"/>
    <w:rsid w:val="24B60561"/>
    <w:rsid w:val="24BAD7F9"/>
    <w:rsid w:val="24C0043B"/>
    <w:rsid w:val="24C26B4B"/>
    <w:rsid w:val="24C34B10"/>
    <w:rsid w:val="24D4758F"/>
    <w:rsid w:val="24D656D2"/>
    <w:rsid w:val="24E028CD"/>
    <w:rsid w:val="24F0D8A5"/>
    <w:rsid w:val="24F3035F"/>
    <w:rsid w:val="24FD78C3"/>
    <w:rsid w:val="25031E5E"/>
    <w:rsid w:val="2505774F"/>
    <w:rsid w:val="25075072"/>
    <w:rsid w:val="251AC6C7"/>
    <w:rsid w:val="252EFFC8"/>
    <w:rsid w:val="252F885F"/>
    <w:rsid w:val="253ED149"/>
    <w:rsid w:val="25427FE9"/>
    <w:rsid w:val="2545216B"/>
    <w:rsid w:val="2547D12D"/>
    <w:rsid w:val="254F17C8"/>
    <w:rsid w:val="2553D9A5"/>
    <w:rsid w:val="256284C4"/>
    <w:rsid w:val="257351CB"/>
    <w:rsid w:val="257C7495"/>
    <w:rsid w:val="2581F2CB"/>
    <w:rsid w:val="2589431E"/>
    <w:rsid w:val="258D52CA"/>
    <w:rsid w:val="259BFF8D"/>
    <w:rsid w:val="25B6BB8E"/>
    <w:rsid w:val="25C67C60"/>
    <w:rsid w:val="25CDC0A6"/>
    <w:rsid w:val="25E4D7C8"/>
    <w:rsid w:val="25F03626"/>
    <w:rsid w:val="25F42BA0"/>
    <w:rsid w:val="25FAC970"/>
    <w:rsid w:val="26006D2A"/>
    <w:rsid w:val="260134C2"/>
    <w:rsid w:val="26039BCF"/>
    <w:rsid w:val="261A6DE4"/>
    <w:rsid w:val="26266D4C"/>
    <w:rsid w:val="2646EFE1"/>
    <w:rsid w:val="26470D14"/>
    <w:rsid w:val="265690A5"/>
    <w:rsid w:val="265A8455"/>
    <w:rsid w:val="265DF354"/>
    <w:rsid w:val="266047F5"/>
    <w:rsid w:val="2672EB0F"/>
    <w:rsid w:val="267982B2"/>
    <w:rsid w:val="267E7214"/>
    <w:rsid w:val="2696C0F8"/>
    <w:rsid w:val="26AB95D3"/>
    <w:rsid w:val="26C9ECBA"/>
    <w:rsid w:val="26D52BFF"/>
    <w:rsid w:val="26D6B359"/>
    <w:rsid w:val="26D6F94E"/>
    <w:rsid w:val="26D772C0"/>
    <w:rsid w:val="26E4FE22"/>
    <w:rsid w:val="26F2134C"/>
    <w:rsid w:val="26F7247E"/>
    <w:rsid w:val="26FE2499"/>
    <w:rsid w:val="26FEC6CD"/>
    <w:rsid w:val="27069C81"/>
    <w:rsid w:val="270AA2A7"/>
    <w:rsid w:val="270DC974"/>
    <w:rsid w:val="2713AAD3"/>
    <w:rsid w:val="27179FB5"/>
    <w:rsid w:val="271E1926"/>
    <w:rsid w:val="272DCAF0"/>
    <w:rsid w:val="27328266"/>
    <w:rsid w:val="2736EEC4"/>
    <w:rsid w:val="274708E6"/>
    <w:rsid w:val="27495607"/>
    <w:rsid w:val="275BDBD1"/>
    <w:rsid w:val="27651234"/>
    <w:rsid w:val="27703EEA"/>
    <w:rsid w:val="27771240"/>
    <w:rsid w:val="277D4B97"/>
    <w:rsid w:val="2780755F"/>
    <w:rsid w:val="278FC97F"/>
    <w:rsid w:val="279FCCFC"/>
    <w:rsid w:val="27AB209D"/>
    <w:rsid w:val="27B41730"/>
    <w:rsid w:val="27C0ED10"/>
    <w:rsid w:val="27C2D7DA"/>
    <w:rsid w:val="27ED1B96"/>
    <w:rsid w:val="27EE27D6"/>
    <w:rsid w:val="27F7E82B"/>
    <w:rsid w:val="27F83DA0"/>
    <w:rsid w:val="28069A0B"/>
    <w:rsid w:val="28087751"/>
    <w:rsid w:val="28121CB8"/>
    <w:rsid w:val="281740B0"/>
    <w:rsid w:val="281D70EA"/>
    <w:rsid w:val="28261583"/>
    <w:rsid w:val="282921D8"/>
    <w:rsid w:val="282A2667"/>
    <w:rsid w:val="2847E3C4"/>
    <w:rsid w:val="28585C22"/>
    <w:rsid w:val="2860D1AD"/>
    <w:rsid w:val="287698FA"/>
    <w:rsid w:val="287914D6"/>
    <w:rsid w:val="288901BB"/>
    <w:rsid w:val="288A6424"/>
    <w:rsid w:val="289E4B50"/>
    <w:rsid w:val="28A9440C"/>
    <w:rsid w:val="28B17C82"/>
    <w:rsid w:val="28B8889F"/>
    <w:rsid w:val="28BB51FB"/>
    <w:rsid w:val="28C0D73F"/>
    <w:rsid w:val="28CF1DFF"/>
    <w:rsid w:val="28F1BCF1"/>
    <w:rsid w:val="28F7AFA0"/>
    <w:rsid w:val="28F94795"/>
    <w:rsid w:val="28FA6F70"/>
    <w:rsid w:val="29002A5F"/>
    <w:rsid w:val="290DB749"/>
    <w:rsid w:val="2922B1F7"/>
    <w:rsid w:val="29293C7F"/>
    <w:rsid w:val="2944BED6"/>
    <w:rsid w:val="2946FE05"/>
    <w:rsid w:val="295036FD"/>
    <w:rsid w:val="2954BEC3"/>
    <w:rsid w:val="29639A35"/>
    <w:rsid w:val="296528F9"/>
    <w:rsid w:val="29692417"/>
    <w:rsid w:val="296B3F00"/>
    <w:rsid w:val="297DE37C"/>
    <w:rsid w:val="297FD19A"/>
    <w:rsid w:val="29806BFD"/>
    <w:rsid w:val="298FF4D0"/>
    <w:rsid w:val="29998A0A"/>
    <w:rsid w:val="299F29D0"/>
    <w:rsid w:val="29A53A34"/>
    <w:rsid w:val="29ABD2BC"/>
    <w:rsid w:val="29B0E362"/>
    <w:rsid w:val="29BC75AE"/>
    <w:rsid w:val="29C8BF5A"/>
    <w:rsid w:val="29D2354D"/>
    <w:rsid w:val="29D30051"/>
    <w:rsid w:val="29D4A2C7"/>
    <w:rsid w:val="29D77ADC"/>
    <w:rsid w:val="29DCBD4F"/>
    <w:rsid w:val="29DD0E5F"/>
    <w:rsid w:val="29DF4895"/>
    <w:rsid w:val="29E77D88"/>
    <w:rsid w:val="29F1CEF1"/>
    <w:rsid w:val="29F2AFD4"/>
    <w:rsid w:val="29F74F4F"/>
    <w:rsid w:val="29F8FFF0"/>
    <w:rsid w:val="2A03CF99"/>
    <w:rsid w:val="2A07B3A6"/>
    <w:rsid w:val="2A0D0C8E"/>
    <w:rsid w:val="2A1874B4"/>
    <w:rsid w:val="2A1E2B23"/>
    <w:rsid w:val="2A22CAEF"/>
    <w:rsid w:val="2A28195A"/>
    <w:rsid w:val="2A2C803B"/>
    <w:rsid w:val="2A35F8BA"/>
    <w:rsid w:val="2A481E46"/>
    <w:rsid w:val="2A5150C9"/>
    <w:rsid w:val="2A5864CC"/>
    <w:rsid w:val="2A5EF9AC"/>
    <w:rsid w:val="2A63529C"/>
    <w:rsid w:val="2A6BAE5A"/>
    <w:rsid w:val="2A6EF2BA"/>
    <w:rsid w:val="2A79A962"/>
    <w:rsid w:val="2A7ABCEE"/>
    <w:rsid w:val="2A895954"/>
    <w:rsid w:val="2A9CA6F1"/>
    <w:rsid w:val="2AA1F3CC"/>
    <w:rsid w:val="2AA26E00"/>
    <w:rsid w:val="2AA2C5C4"/>
    <w:rsid w:val="2AA82CFF"/>
    <w:rsid w:val="2AA905B2"/>
    <w:rsid w:val="2AB3F3AA"/>
    <w:rsid w:val="2AB9DBAA"/>
    <w:rsid w:val="2ABCC513"/>
    <w:rsid w:val="2AC3FF3F"/>
    <w:rsid w:val="2AC80CCE"/>
    <w:rsid w:val="2AD05993"/>
    <w:rsid w:val="2AD0E37D"/>
    <w:rsid w:val="2AD401AD"/>
    <w:rsid w:val="2AE74CA8"/>
    <w:rsid w:val="2AF064EF"/>
    <w:rsid w:val="2B00E300"/>
    <w:rsid w:val="2B01685D"/>
    <w:rsid w:val="2B025790"/>
    <w:rsid w:val="2B04F9FA"/>
    <w:rsid w:val="2B0DAF71"/>
    <w:rsid w:val="2B0DF35A"/>
    <w:rsid w:val="2B125FAC"/>
    <w:rsid w:val="2B192E75"/>
    <w:rsid w:val="2B1C66C1"/>
    <w:rsid w:val="2B1FF255"/>
    <w:rsid w:val="2B2F03D5"/>
    <w:rsid w:val="2B3443FC"/>
    <w:rsid w:val="2B3F357F"/>
    <w:rsid w:val="2B4ACC76"/>
    <w:rsid w:val="2B59C941"/>
    <w:rsid w:val="2B636F0B"/>
    <w:rsid w:val="2B6624B6"/>
    <w:rsid w:val="2B9738C3"/>
    <w:rsid w:val="2B9A79E8"/>
    <w:rsid w:val="2BB018E4"/>
    <w:rsid w:val="2BB3A9D9"/>
    <w:rsid w:val="2BC18197"/>
    <w:rsid w:val="2BC92F26"/>
    <w:rsid w:val="2BCEB3EC"/>
    <w:rsid w:val="2BD066AA"/>
    <w:rsid w:val="2BE270EA"/>
    <w:rsid w:val="2BF14C47"/>
    <w:rsid w:val="2BF4E650"/>
    <w:rsid w:val="2BFD3036"/>
    <w:rsid w:val="2C014178"/>
    <w:rsid w:val="2C0196F4"/>
    <w:rsid w:val="2C25FACF"/>
    <w:rsid w:val="2C271DB3"/>
    <w:rsid w:val="2C30A5C9"/>
    <w:rsid w:val="2C31285F"/>
    <w:rsid w:val="2C39A2BD"/>
    <w:rsid w:val="2C3AF323"/>
    <w:rsid w:val="2C45DD79"/>
    <w:rsid w:val="2C4BB5AE"/>
    <w:rsid w:val="2C611215"/>
    <w:rsid w:val="2C616D7E"/>
    <w:rsid w:val="2C679C20"/>
    <w:rsid w:val="2C682304"/>
    <w:rsid w:val="2C72034F"/>
    <w:rsid w:val="2C764067"/>
    <w:rsid w:val="2C7FAFAA"/>
    <w:rsid w:val="2C84FC95"/>
    <w:rsid w:val="2C8934B0"/>
    <w:rsid w:val="2C90DDEC"/>
    <w:rsid w:val="2C9138C3"/>
    <w:rsid w:val="2C956AA3"/>
    <w:rsid w:val="2C9AA087"/>
    <w:rsid w:val="2CB41BE8"/>
    <w:rsid w:val="2CB6B41E"/>
    <w:rsid w:val="2CBC4418"/>
    <w:rsid w:val="2CC68A74"/>
    <w:rsid w:val="2CCCB524"/>
    <w:rsid w:val="2CE3C2C7"/>
    <w:rsid w:val="2CEBC2E8"/>
    <w:rsid w:val="2CFA5FF3"/>
    <w:rsid w:val="2CFB8601"/>
    <w:rsid w:val="2D05E483"/>
    <w:rsid w:val="2D072F8C"/>
    <w:rsid w:val="2D2B5A0C"/>
    <w:rsid w:val="2D2EE3F6"/>
    <w:rsid w:val="2D378DBD"/>
    <w:rsid w:val="2D3D111F"/>
    <w:rsid w:val="2D40A95A"/>
    <w:rsid w:val="2D450060"/>
    <w:rsid w:val="2D4AA30F"/>
    <w:rsid w:val="2D4D9079"/>
    <w:rsid w:val="2D520A16"/>
    <w:rsid w:val="2D5AFB3D"/>
    <w:rsid w:val="2D5E3CE5"/>
    <w:rsid w:val="2D6E1226"/>
    <w:rsid w:val="2D76D2F8"/>
    <w:rsid w:val="2D7B6B7E"/>
    <w:rsid w:val="2D81619C"/>
    <w:rsid w:val="2D843765"/>
    <w:rsid w:val="2D847514"/>
    <w:rsid w:val="2D93814D"/>
    <w:rsid w:val="2DA34D99"/>
    <w:rsid w:val="2DB22A48"/>
    <w:rsid w:val="2DBFA475"/>
    <w:rsid w:val="2DCD7EAF"/>
    <w:rsid w:val="2DDAA0B6"/>
    <w:rsid w:val="2DE767C3"/>
    <w:rsid w:val="2DE7BF6E"/>
    <w:rsid w:val="2DEEA6DF"/>
    <w:rsid w:val="2DEF06F5"/>
    <w:rsid w:val="2DF17724"/>
    <w:rsid w:val="2DF8594B"/>
    <w:rsid w:val="2DFC759F"/>
    <w:rsid w:val="2E01FC0E"/>
    <w:rsid w:val="2E029695"/>
    <w:rsid w:val="2E03A03D"/>
    <w:rsid w:val="2E1C08A8"/>
    <w:rsid w:val="2E254A58"/>
    <w:rsid w:val="2E437E0E"/>
    <w:rsid w:val="2E46F702"/>
    <w:rsid w:val="2E552895"/>
    <w:rsid w:val="2E576EF7"/>
    <w:rsid w:val="2E57F080"/>
    <w:rsid w:val="2E619B1B"/>
    <w:rsid w:val="2E67D3A5"/>
    <w:rsid w:val="2E68EDB6"/>
    <w:rsid w:val="2E6BD761"/>
    <w:rsid w:val="2E753AAE"/>
    <w:rsid w:val="2E7A5E8A"/>
    <w:rsid w:val="2E7F579D"/>
    <w:rsid w:val="2E83147E"/>
    <w:rsid w:val="2E8869BE"/>
    <w:rsid w:val="2E886D22"/>
    <w:rsid w:val="2E921650"/>
    <w:rsid w:val="2EB49546"/>
    <w:rsid w:val="2EBD1FCB"/>
    <w:rsid w:val="2EC91976"/>
    <w:rsid w:val="2EE900C0"/>
    <w:rsid w:val="2EF1DE45"/>
    <w:rsid w:val="2EF9BC3C"/>
    <w:rsid w:val="2F07F584"/>
    <w:rsid w:val="2F0F0E35"/>
    <w:rsid w:val="2F19EC57"/>
    <w:rsid w:val="2F1F443C"/>
    <w:rsid w:val="2F223E59"/>
    <w:rsid w:val="2F2499B8"/>
    <w:rsid w:val="2F2B4AD1"/>
    <w:rsid w:val="2F305874"/>
    <w:rsid w:val="2F306B56"/>
    <w:rsid w:val="2F51CEE0"/>
    <w:rsid w:val="2F5C97A3"/>
    <w:rsid w:val="2F67DD24"/>
    <w:rsid w:val="2F6A7F33"/>
    <w:rsid w:val="2F6AA038"/>
    <w:rsid w:val="2F6ED708"/>
    <w:rsid w:val="2F6F0280"/>
    <w:rsid w:val="2F719136"/>
    <w:rsid w:val="2F75D597"/>
    <w:rsid w:val="2F902B62"/>
    <w:rsid w:val="2F9F30CF"/>
    <w:rsid w:val="2FA73533"/>
    <w:rsid w:val="2FA95022"/>
    <w:rsid w:val="2FAD5124"/>
    <w:rsid w:val="2FB058C8"/>
    <w:rsid w:val="2FB21107"/>
    <w:rsid w:val="2FB40500"/>
    <w:rsid w:val="2FC24FD6"/>
    <w:rsid w:val="2FC74CA2"/>
    <w:rsid w:val="2FFA1CF7"/>
    <w:rsid w:val="300CFCCD"/>
    <w:rsid w:val="3010450E"/>
    <w:rsid w:val="301393DE"/>
    <w:rsid w:val="301B16B4"/>
    <w:rsid w:val="301B8460"/>
    <w:rsid w:val="303225C1"/>
    <w:rsid w:val="3043EF99"/>
    <w:rsid w:val="305D3BB1"/>
    <w:rsid w:val="305E7FBE"/>
    <w:rsid w:val="3063CAF6"/>
    <w:rsid w:val="30688D41"/>
    <w:rsid w:val="306E8D36"/>
    <w:rsid w:val="3071AF7B"/>
    <w:rsid w:val="307E3B39"/>
    <w:rsid w:val="308696E7"/>
    <w:rsid w:val="308C9D62"/>
    <w:rsid w:val="3095DAA9"/>
    <w:rsid w:val="30A3EFBD"/>
    <w:rsid w:val="30B8F8AC"/>
    <w:rsid w:val="30BE39E9"/>
    <w:rsid w:val="30C8C3AA"/>
    <w:rsid w:val="30CF4C94"/>
    <w:rsid w:val="30D6E67C"/>
    <w:rsid w:val="30F2125E"/>
    <w:rsid w:val="30F8A6AA"/>
    <w:rsid w:val="3110968B"/>
    <w:rsid w:val="311439F7"/>
    <w:rsid w:val="311F0E23"/>
    <w:rsid w:val="3120797D"/>
    <w:rsid w:val="31392CC5"/>
    <w:rsid w:val="313DC5A9"/>
    <w:rsid w:val="314C1DEE"/>
    <w:rsid w:val="314D1EAF"/>
    <w:rsid w:val="3153BF28"/>
    <w:rsid w:val="3155B5B1"/>
    <w:rsid w:val="3156B837"/>
    <w:rsid w:val="31570D24"/>
    <w:rsid w:val="315BF1EF"/>
    <w:rsid w:val="315C45D2"/>
    <w:rsid w:val="316759C9"/>
    <w:rsid w:val="3175D0FD"/>
    <w:rsid w:val="31771249"/>
    <w:rsid w:val="317DDCE0"/>
    <w:rsid w:val="317F1ECF"/>
    <w:rsid w:val="31811CBC"/>
    <w:rsid w:val="31835600"/>
    <w:rsid w:val="31843E4D"/>
    <w:rsid w:val="31876EB0"/>
    <w:rsid w:val="3189A9E3"/>
    <w:rsid w:val="3189F162"/>
    <w:rsid w:val="3189FC49"/>
    <w:rsid w:val="318C190A"/>
    <w:rsid w:val="318E331A"/>
    <w:rsid w:val="319438FF"/>
    <w:rsid w:val="31A436FF"/>
    <w:rsid w:val="31A6FCDF"/>
    <w:rsid w:val="31B04679"/>
    <w:rsid w:val="31B90782"/>
    <w:rsid w:val="31B9926E"/>
    <w:rsid w:val="31C856DA"/>
    <w:rsid w:val="31C96932"/>
    <w:rsid w:val="31CF51C2"/>
    <w:rsid w:val="31D101D0"/>
    <w:rsid w:val="31D108A4"/>
    <w:rsid w:val="31D28534"/>
    <w:rsid w:val="31DAB66C"/>
    <w:rsid w:val="31E5EE74"/>
    <w:rsid w:val="31EF5EA9"/>
    <w:rsid w:val="31F852D0"/>
    <w:rsid w:val="31FB2FD8"/>
    <w:rsid w:val="31FCD378"/>
    <w:rsid w:val="3200A88B"/>
    <w:rsid w:val="320EC385"/>
    <w:rsid w:val="321B22AE"/>
    <w:rsid w:val="322DD128"/>
    <w:rsid w:val="32482F99"/>
    <w:rsid w:val="32492EC0"/>
    <w:rsid w:val="325629E9"/>
    <w:rsid w:val="327B3F54"/>
    <w:rsid w:val="32927C7D"/>
    <w:rsid w:val="3299EE31"/>
    <w:rsid w:val="329A1AB8"/>
    <w:rsid w:val="32B29464"/>
    <w:rsid w:val="32C9E4A7"/>
    <w:rsid w:val="32D0A786"/>
    <w:rsid w:val="32D15EA3"/>
    <w:rsid w:val="32D9423E"/>
    <w:rsid w:val="32DE7CD1"/>
    <w:rsid w:val="32E0D4FC"/>
    <w:rsid w:val="32E90C9C"/>
    <w:rsid w:val="32EC8BA6"/>
    <w:rsid w:val="32ECCD0F"/>
    <w:rsid w:val="32F530CC"/>
    <w:rsid w:val="33003E9C"/>
    <w:rsid w:val="3305550F"/>
    <w:rsid w:val="331357B8"/>
    <w:rsid w:val="3324A0EA"/>
    <w:rsid w:val="333904BC"/>
    <w:rsid w:val="334078EB"/>
    <w:rsid w:val="334213E9"/>
    <w:rsid w:val="33557676"/>
    <w:rsid w:val="335C0AEE"/>
    <w:rsid w:val="335E7916"/>
    <w:rsid w:val="336333D7"/>
    <w:rsid w:val="3364CB92"/>
    <w:rsid w:val="336A701D"/>
    <w:rsid w:val="337435E8"/>
    <w:rsid w:val="337B18D6"/>
    <w:rsid w:val="337C663E"/>
    <w:rsid w:val="33876DFF"/>
    <w:rsid w:val="33A02F99"/>
    <w:rsid w:val="33A0BBC4"/>
    <w:rsid w:val="33A44714"/>
    <w:rsid w:val="33B4E11D"/>
    <w:rsid w:val="33C76DCF"/>
    <w:rsid w:val="33C9E971"/>
    <w:rsid w:val="33CC6CB7"/>
    <w:rsid w:val="33D643B5"/>
    <w:rsid w:val="33E93B7B"/>
    <w:rsid w:val="33EF1284"/>
    <w:rsid w:val="33FBBF47"/>
    <w:rsid w:val="3400B01B"/>
    <w:rsid w:val="34111A48"/>
    <w:rsid w:val="341427BC"/>
    <w:rsid w:val="341D2DE8"/>
    <w:rsid w:val="34236E28"/>
    <w:rsid w:val="342518BB"/>
    <w:rsid w:val="3429DB7D"/>
    <w:rsid w:val="342EFC46"/>
    <w:rsid w:val="3439A1D7"/>
    <w:rsid w:val="343E1EE5"/>
    <w:rsid w:val="344838EA"/>
    <w:rsid w:val="344B2802"/>
    <w:rsid w:val="345A876A"/>
    <w:rsid w:val="345BC941"/>
    <w:rsid w:val="3464FF57"/>
    <w:rsid w:val="346EBD53"/>
    <w:rsid w:val="3476E3AA"/>
    <w:rsid w:val="34828E07"/>
    <w:rsid w:val="34931599"/>
    <w:rsid w:val="3499EC9F"/>
    <w:rsid w:val="349D8C22"/>
    <w:rsid w:val="349EC825"/>
    <w:rsid w:val="349FAB7E"/>
    <w:rsid w:val="34A63147"/>
    <w:rsid w:val="34A6F97D"/>
    <w:rsid w:val="34AFA30D"/>
    <w:rsid w:val="34B3AEF6"/>
    <w:rsid w:val="34D469BB"/>
    <w:rsid w:val="34D4890E"/>
    <w:rsid w:val="34DA3878"/>
    <w:rsid w:val="34E0B080"/>
    <w:rsid w:val="34E1C9CA"/>
    <w:rsid w:val="34E271E2"/>
    <w:rsid w:val="34E8281B"/>
    <w:rsid w:val="34E8B6AD"/>
    <w:rsid w:val="35032660"/>
    <w:rsid w:val="35041CC7"/>
    <w:rsid w:val="35049235"/>
    <w:rsid w:val="35178235"/>
    <w:rsid w:val="351A6E65"/>
    <w:rsid w:val="351D90AA"/>
    <w:rsid w:val="351E5BB9"/>
    <w:rsid w:val="3521EF12"/>
    <w:rsid w:val="3523CD8E"/>
    <w:rsid w:val="352A9024"/>
    <w:rsid w:val="35367FD2"/>
    <w:rsid w:val="353E452E"/>
    <w:rsid w:val="3544D737"/>
    <w:rsid w:val="3547A69D"/>
    <w:rsid w:val="354BD0C9"/>
    <w:rsid w:val="3555E2F6"/>
    <w:rsid w:val="3564782A"/>
    <w:rsid w:val="35681E60"/>
    <w:rsid w:val="3575FAFF"/>
    <w:rsid w:val="3578011B"/>
    <w:rsid w:val="357BD8BB"/>
    <w:rsid w:val="358AAB82"/>
    <w:rsid w:val="358FC321"/>
    <w:rsid w:val="35940231"/>
    <w:rsid w:val="35942489"/>
    <w:rsid w:val="35957768"/>
    <w:rsid w:val="35A5B248"/>
    <w:rsid w:val="35A65D81"/>
    <w:rsid w:val="35A8C7A6"/>
    <w:rsid w:val="35AD5181"/>
    <w:rsid w:val="35B9892C"/>
    <w:rsid w:val="35BCEF90"/>
    <w:rsid w:val="35BF62DC"/>
    <w:rsid w:val="35C27431"/>
    <w:rsid w:val="35C3278A"/>
    <w:rsid w:val="35C6F39A"/>
    <w:rsid w:val="35D12A4F"/>
    <w:rsid w:val="35DB3F9A"/>
    <w:rsid w:val="3600945B"/>
    <w:rsid w:val="360CD703"/>
    <w:rsid w:val="360E79A5"/>
    <w:rsid w:val="3618D21B"/>
    <w:rsid w:val="3618FA05"/>
    <w:rsid w:val="36208536"/>
    <w:rsid w:val="3627D83D"/>
    <w:rsid w:val="362823FE"/>
    <w:rsid w:val="3635A1E6"/>
    <w:rsid w:val="363F5003"/>
    <w:rsid w:val="36607451"/>
    <w:rsid w:val="366FBA01"/>
    <w:rsid w:val="36707CA6"/>
    <w:rsid w:val="3672098C"/>
    <w:rsid w:val="367C6680"/>
    <w:rsid w:val="367F7B0E"/>
    <w:rsid w:val="368054B3"/>
    <w:rsid w:val="3681ACC0"/>
    <w:rsid w:val="3681DF2F"/>
    <w:rsid w:val="3687996D"/>
    <w:rsid w:val="3687D0E1"/>
    <w:rsid w:val="3699357C"/>
    <w:rsid w:val="36A1D660"/>
    <w:rsid w:val="36B3E9BC"/>
    <w:rsid w:val="36B624BF"/>
    <w:rsid w:val="36BBCD0C"/>
    <w:rsid w:val="36C1E6C8"/>
    <w:rsid w:val="36C502A3"/>
    <w:rsid w:val="36CD7DD7"/>
    <w:rsid w:val="36E1A5A1"/>
    <w:rsid w:val="36E6BB26"/>
    <w:rsid w:val="36E8EB17"/>
    <w:rsid w:val="36EB08EE"/>
    <w:rsid w:val="36F5505F"/>
    <w:rsid w:val="370DDE5F"/>
    <w:rsid w:val="37164F21"/>
    <w:rsid w:val="37165077"/>
    <w:rsid w:val="37273FB1"/>
    <w:rsid w:val="37416CBA"/>
    <w:rsid w:val="3741D010"/>
    <w:rsid w:val="374520A1"/>
    <w:rsid w:val="374B8058"/>
    <w:rsid w:val="37522660"/>
    <w:rsid w:val="3755373D"/>
    <w:rsid w:val="37594981"/>
    <w:rsid w:val="3762F5BA"/>
    <w:rsid w:val="37639719"/>
    <w:rsid w:val="3766B7AA"/>
    <w:rsid w:val="376E464A"/>
    <w:rsid w:val="376F9B49"/>
    <w:rsid w:val="378248AC"/>
    <w:rsid w:val="378C441F"/>
    <w:rsid w:val="378F3D94"/>
    <w:rsid w:val="379385AB"/>
    <w:rsid w:val="3795D542"/>
    <w:rsid w:val="37A4E95D"/>
    <w:rsid w:val="37A82791"/>
    <w:rsid w:val="37A893FC"/>
    <w:rsid w:val="37A9D631"/>
    <w:rsid w:val="37AEBA04"/>
    <w:rsid w:val="37C6BA6E"/>
    <w:rsid w:val="37D84781"/>
    <w:rsid w:val="37DB9DAA"/>
    <w:rsid w:val="37FA03A9"/>
    <w:rsid w:val="37FF3BA5"/>
    <w:rsid w:val="38019D2C"/>
    <w:rsid w:val="38247767"/>
    <w:rsid w:val="382F20DA"/>
    <w:rsid w:val="38472FFC"/>
    <w:rsid w:val="384CD63C"/>
    <w:rsid w:val="38511544"/>
    <w:rsid w:val="38542980"/>
    <w:rsid w:val="38560801"/>
    <w:rsid w:val="385A5F66"/>
    <w:rsid w:val="385CB442"/>
    <w:rsid w:val="385DCD79"/>
    <w:rsid w:val="38765766"/>
    <w:rsid w:val="388201B2"/>
    <w:rsid w:val="38845BA4"/>
    <w:rsid w:val="38874963"/>
    <w:rsid w:val="388F9849"/>
    <w:rsid w:val="389511E9"/>
    <w:rsid w:val="38988C06"/>
    <w:rsid w:val="38B2F4E3"/>
    <w:rsid w:val="38B4C501"/>
    <w:rsid w:val="38B99C16"/>
    <w:rsid w:val="38B9D572"/>
    <w:rsid w:val="38BF182C"/>
    <w:rsid w:val="38BFEB9C"/>
    <w:rsid w:val="38C35BA7"/>
    <w:rsid w:val="38C39897"/>
    <w:rsid w:val="38C433BF"/>
    <w:rsid w:val="38CAFCCA"/>
    <w:rsid w:val="38D29BBC"/>
    <w:rsid w:val="38D5570C"/>
    <w:rsid w:val="38DCC0AF"/>
    <w:rsid w:val="38E4DBC3"/>
    <w:rsid w:val="38E9FED5"/>
    <w:rsid w:val="38EC9B29"/>
    <w:rsid w:val="38F8A45F"/>
    <w:rsid w:val="38F92C23"/>
    <w:rsid w:val="38FC189E"/>
    <w:rsid w:val="39033CBC"/>
    <w:rsid w:val="391047DF"/>
    <w:rsid w:val="3913B783"/>
    <w:rsid w:val="391B5663"/>
    <w:rsid w:val="391FFE37"/>
    <w:rsid w:val="392CED3B"/>
    <w:rsid w:val="3934D16E"/>
    <w:rsid w:val="39465F76"/>
    <w:rsid w:val="394F2615"/>
    <w:rsid w:val="39563152"/>
    <w:rsid w:val="39570FCA"/>
    <w:rsid w:val="395C2F9A"/>
    <w:rsid w:val="396365CE"/>
    <w:rsid w:val="396575C8"/>
    <w:rsid w:val="396B7212"/>
    <w:rsid w:val="396C7A84"/>
    <w:rsid w:val="396CC4D0"/>
    <w:rsid w:val="39710325"/>
    <w:rsid w:val="3972CFB5"/>
    <w:rsid w:val="39826050"/>
    <w:rsid w:val="3989BC56"/>
    <w:rsid w:val="39923EBD"/>
    <w:rsid w:val="3995F555"/>
    <w:rsid w:val="39985A80"/>
    <w:rsid w:val="399B4D29"/>
    <w:rsid w:val="399DDE13"/>
    <w:rsid w:val="39A08F01"/>
    <w:rsid w:val="39A1CDA2"/>
    <w:rsid w:val="39B76592"/>
    <w:rsid w:val="39B820B5"/>
    <w:rsid w:val="39CF0B93"/>
    <w:rsid w:val="39D22D26"/>
    <w:rsid w:val="39D92C7E"/>
    <w:rsid w:val="39E78EA6"/>
    <w:rsid w:val="39ECDB2E"/>
    <w:rsid w:val="39EEF861"/>
    <w:rsid w:val="39F0AE3E"/>
    <w:rsid w:val="39FA10E7"/>
    <w:rsid w:val="3A03ED10"/>
    <w:rsid w:val="3A238D48"/>
    <w:rsid w:val="3A266D9E"/>
    <w:rsid w:val="3A29566E"/>
    <w:rsid w:val="3A31B74C"/>
    <w:rsid w:val="3A4026FD"/>
    <w:rsid w:val="3A40F2DE"/>
    <w:rsid w:val="3A4B1226"/>
    <w:rsid w:val="3A4CDF8B"/>
    <w:rsid w:val="3A4EB241"/>
    <w:rsid w:val="3A536EFE"/>
    <w:rsid w:val="3A5D56D7"/>
    <w:rsid w:val="3A64251B"/>
    <w:rsid w:val="3A67C28A"/>
    <w:rsid w:val="3A6E288E"/>
    <w:rsid w:val="3A83771E"/>
    <w:rsid w:val="3A9BCE7C"/>
    <w:rsid w:val="3AAED7FE"/>
    <w:rsid w:val="3AB95851"/>
    <w:rsid w:val="3ABE202C"/>
    <w:rsid w:val="3AC415A8"/>
    <w:rsid w:val="3AC9A8C9"/>
    <w:rsid w:val="3ACD6503"/>
    <w:rsid w:val="3AD31C27"/>
    <w:rsid w:val="3AD8C258"/>
    <w:rsid w:val="3AFDB9A3"/>
    <w:rsid w:val="3B13AFDF"/>
    <w:rsid w:val="3B2A9AE6"/>
    <w:rsid w:val="3B31DF6C"/>
    <w:rsid w:val="3B35E1CE"/>
    <w:rsid w:val="3B3ABBA9"/>
    <w:rsid w:val="3B4A0E12"/>
    <w:rsid w:val="3B4E2E73"/>
    <w:rsid w:val="3B9461BB"/>
    <w:rsid w:val="3B9506F7"/>
    <w:rsid w:val="3B95A690"/>
    <w:rsid w:val="3BA40DF9"/>
    <w:rsid w:val="3BA9E5D6"/>
    <w:rsid w:val="3BAED635"/>
    <w:rsid w:val="3BB281F1"/>
    <w:rsid w:val="3BB8D9FE"/>
    <w:rsid w:val="3BBE7626"/>
    <w:rsid w:val="3BC36548"/>
    <w:rsid w:val="3BC3AFB3"/>
    <w:rsid w:val="3BCD0ADA"/>
    <w:rsid w:val="3BCFED9C"/>
    <w:rsid w:val="3BDF26B1"/>
    <w:rsid w:val="3BDFC7E1"/>
    <w:rsid w:val="3BEEE852"/>
    <w:rsid w:val="3C06A086"/>
    <w:rsid w:val="3C0E949B"/>
    <w:rsid w:val="3C14BCE5"/>
    <w:rsid w:val="3C28AF93"/>
    <w:rsid w:val="3C2A5040"/>
    <w:rsid w:val="3C323B37"/>
    <w:rsid w:val="3C3DF81C"/>
    <w:rsid w:val="3C4244B4"/>
    <w:rsid w:val="3C47DD8D"/>
    <w:rsid w:val="3C4A1069"/>
    <w:rsid w:val="3C5B2A24"/>
    <w:rsid w:val="3C5F8B66"/>
    <w:rsid w:val="3C6B0C6F"/>
    <w:rsid w:val="3C825AFF"/>
    <w:rsid w:val="3C863D68"/>
    <w:rsid w:val="3C946BE8"/>
    <w:rsid w:val="3C95C5C3"/>
    <w:rsid w:val="3CA09003"/>
    <w:rsid w:val="3CA0D910"/>
    <w:rsid w:val="3CAAAC80"/>
    <w:rsid w:val="3CAEDC00"/>
    <w:rsid w:val="3CB1197E"/>
    <w:rsid w:val="3CB297CA"/>
    <w:rsid w:val="3CB84E51"/>
    <w:rsid w:val="3CB87408"/>
    <w:rsid w:val="3CBE9A4A"/>
    <w:rsid w:val="3CBEBF4C"/>
    <w:rsid w:val="3CDD672F"/>
    <w:rsid w:val="3CE56149"/>
    <w:rsid w:val="3CEEB31A"/>
    <w:rsid w:val="3CF03939"/>
    <w:rsid w:val="3CFDF7F5"/>
    <w:rsid w:val="3D0049EA"/>
    <w:rsid w:val="3D02076F"/>
    <w:rsid w:val="3D08CF38"/>
    <w:rsid w:val="3D0C0ADE"/>
    <w:rsid w:val="3D14D90B"/>
    <w:rsid w:val="3D19AC93"/>
    <w:rsid w:val="3D1C06C0"/>
    <w:rsid w:val="3D218184"/>
    <w:rsid w:val="3D260464"/>
    <w:rsid w:val="3D34E37D"/>
    <w:rsid w:val="3D3BE6B8"/>
    <w:rsid w:val="3D4142D0"/>
    <w:rsid w:val="3D4A8BD1"/>
    <w:rsid w:val="3D51BFC4"/>
    <w:rsid w:val="3D545FB3"/>
    <w:rsid w:val="3D67287D"/>
    <w:rsid w:val="3D736AD7"/>
    <w:rsid w:val="3D78ECF4"/>
    <w:rsid w:val="3D7E75AE"/>
    <w:rsid w:val="3D8257BD"/>
    <w:rsid w:val="3D82B7F6"/>
    <w:rsid w:val="3D858AAD"/>
    <w:rsid w:val="3D999CBF"/>
    <w:rsid w:val="3DA2BCB4"/>
    <w:rsid w:val="3DC44893"/>
    <w:rsid w:val="3DCA74C3"/>
    <w:rsid w:val="3DCB496F"/>
    <w:rsid w:val="3DDC4607"/>
    <w:rsid w:val="3DF078BE"/>
    <w:rsid w:val="3DF0E9EF"/>
    <w:rsid w:val="3DF100BF"/>
    <w:rsid w:val="3DF797E0"/>
    <w:rsid w:val="3E04A3F9"/>
    <w:rsid w:val="3E0CDF6D"/>
    <w:rsid w:val="3E1F792D"/>
    <w:rsid w:val="3E4D14DD"/>
    <w:rsid w:val="3E5377B0"/>
    <w:rsid w:val="3E57F556"/>
    <w:rsid w:val="3E5D3A9E"/>
    <w:rsid w:val="3E62CEAF"/>
    <w:rsid w:val="3E653CF1"/>
    <w:rsid w:val="3E6E4C39"/>
    <w:rsid w:val="3E726E40"/>
    <w:rsid w:val="3E7442FA"/>
    <w:rsid w:val="3E980AF4"/>
    <w:rsid w:val="3E9C0C16"/>
    <w:rsid w:val="3E9F30C4"/>
    <w:rsid w:val="3E9F9750"/>
    <w:rsid w:val="3E9FC6E0"/>
    <w:rsid w:val="3EA85CC9"/>
    <w:rsid w:val="3EC6CE86"/>
    <w:rsid w:val="3EC8DFBA"/>
    <w:rsid w:val="3ECF9A6A"/>
    <w:rsid w:val="3ED457A8"/>
    <w:rsid w:val="3EDAE4CF"/>
    <w:rsid w:val="3EE8531F"/>
    <w:rsid w:val="3EEA11C1"/>
    <w:rsid w:val="3EF2F477"/>
    <w:rsid w:val="3EF89240"/>
    <w:rsid w:val="3EF9C164"/>
    <w:rsid w:val="3EFBFD8B"/>
    <w:rsid w:val="3F2113BF"/>
    <w:rsid w:val="3F35D611"/>
    <w:rsid w:val="3F430463"/>
    <w:rsid w:val="3F43F5DF"/>
    <w:rsid w:val="3F517572"/>
    <w:rsid w:val="3F524896"/>
    <w:rsid w:val="3F5793AF"/>
    <w:rsid w:val="3F5DE4A2"/>
    <w:rsid w:val="3F603EBD"/>
    <w:rsid w:val="3F68C0CD"/>
    <w:rsid w:val="3F7371EB"/>
    <w:rsid w:val="3F822057"/>
    <w:rsid w:val="3F868857"/>
    <w:rsid w:val="3FB3204B"/>
    <w:rsid w:val="3FB3E610"/>
    <w:rsid w:val="3FBAFADC"/>
    <w:rsid w:val="3FC5C163"/>
    <w:rsid w:val="3FCBC61C"/>
    <w:rsid w:val="3FCD4FB4"/>
    <w:rsid w:val="3FD3A502"/>
    <w:rsid w:val="3FD7F64E"/>
    <w:rsid w:val="3FDE5666"/>
    <w:rsid w:val="3FE065D6"/>
    <w:rsid w:val="3FE2FFDD"/>
    <w:rsid w:val="3FE3C2C2"/>
    <w:rsid w:val="3FE3FC46"/>
    <w:rsid w:val="3FE4B716"/>
    <w:rsid w:val="3FE53D8A"/>
    <w:rsid w:val="3FF52799"/>
    <w:rsid w:val="3FF692DB"/>
    <w:rsid w:val="40085D84"/>
    <w:rsid w:val="400A69C9"/>
    <w:rsid w:val="4015B038"/>
    <w:rsid w:val="4020032A"/>
    <w:rsid w:val="402ACB56"/>
    <w:rsid w:val="4034AEE8"/>
    <w:rsid w:val="40365169"/>
    <w:rsid w:val="403C0584"/>
    <w:rsid w:val="4046AE70"/>
    <w:rsid w:val="404ADDF6"/>
    <w:rsid w:val="404FE6E7"/>
    <w:rsid w:val="4057D41E"/>
    <w:rsid w:val="4062B8B7"/>
    <w:rsid w:val="4070E218"/>
    <w:rsid w:val="4074DA31"/>
    <w:rsid w:val="407C8725"/>
    <w:rsid w:val="4090E2BD"/>
    <w:rsid w:val="4091A96C"/>
    <w:rsid w:val="4094D655"/>
    <w:rsid w:val="4095C6BD"/>
    <w:rsid w:val="409ABCDE"/>
    <w:rsid w:val="40A713D8"/>
    <w:rsid w:val="40BAF3FA"/>
    <w:rsid w:val="40BBDEC2"/>
    <w:rsid w:val="40BD3E2E"/>
    <w:rsid w:val="40C0EC16"/>
    <w:rsid w:val="40C4E14D"/>
    <w:rsid w:val="40CA7BF8"/>
    <w:rsid w:val="40CEF936"/>
    <w:rsid w:val="40D8A322"/>
    <w:rsid w:val="40EFE939"/>
    <w:rsid w:val="40F20BB5"/>
    <w:rsid w:val="40F493B9"/>
    <w:rsid w:val="40F7510C"/>
    <w:rsid w:val="40FAAC5A"/>
    <w:rsid w:val="41166D16"/>
    <w:rsid w:val="41228096"/>
    <w:rsid w:val="41395C3B"/>
    <w:rsid w:val="4139F6D5"/>
    <w:rsid w:val="414092BC"/>
    <w:rsid w:val="4142B17E"/>
    <w:rsid w:val="4149C9A4"/>
    <w:rsid w:val="414A9358"/>
    <w:rsid w:val="41500801"/>
    <w:rsid w:val="41512039"/>
    <w:rsid w:val="4158E703"/>
    <w:rsid w:val="415C0572"/>
    <w:rsid w:val="416C5328"/>
    <w:rsid w:val="416DED0B"/>
    <w:rsid w:val="41732074"/>
    <w:rsid w:val="417EDEB5"/>
    <w:rsid w:val="418B7F9E"/>
    <w:rsid w:val="418BE22E"/>
    <w:rsid w:val="419D8224"/>
    <w:rsid w:val="41BDE777"/>
    <w:rsid w:val="41C4080E"/>
    <w:rsid w:val="41D52206"/>
    <w:rsid w:val="41F04501"/>
    <w:rsid w:val="4204EB74"/>
    <w:rsid w:val="420CCA2B"/>
    <w:rsid w:val="4210DD12"/>
    <w:rsid w:val="4217D898"/>
    <w:rsid w:val="4227CF90"/>
    <w:rsid w:val="42282CB5"/>
    <w:rsid w:val="422B1697"/>
    <w:rsid w:val="42308D06"/>
    <w:rsid w:val="42361678"/>
    <w:rsid w:val="42403A21"/>
    <w:rsid w:val="4253FBD2"/>
    <w:rsid w:val="42576E86"/>
    <w:rsid w:val="4257BB2B"/>
    <w:rsid w:val="425824E3"/>
    <w:rsid w:val="425CF6E4"/>
    <w:rsid w:val="425EE381"/>
    <w:rsid w:val="4263900D"/>
    <w:rsid w:val="4272C572"/>
    <w:rsid w:val="4273B18B"/>
    <w:rsid w:val="428781E8"/>
    <w:rsid w:val="4298D1BA"/>
    <w:rsid w:val="42A271D9"/>
    <w:rsid w:val="42A3FEA2"/>
    <w:rsid w:val="42BC4182"/>
    <w:rsid w:val="42C04DB1"/>
    <w:rsid w:val="42D394D1"/>
    <w:rsid w:val="42DCDA64"/>
    <w:rsid w:val="42E3C077"/>
    <w:rsid w:val="42E4F0E8"/>
    <w:rsid w:val="42EAC3DD"/>
    <w:rsid w:val="42F981A2"/>
    <w:rsid w:val="43186980"/>
    <w:rsid w:val="431EA3C6"/>
    <w:rsid w:val="43354F7E"/>
    <w:rsid w:val="43360F25"/>
    <w:rsid w:val="434D243C"/>
    <w:rsid w:val="434D544E"/>
    <w:rsid w:val="435599F7"/>
    <w:rsid w:val="435675E0"/>
    <w:rsid w:val="436298C6"/>
    <w:rsid w:val="43714707"/>
    <w:rsid w:val="437C702D"/>
    <w:rsid w:val="437E70D4"/>
    <w:rsid w:val="43810E35"/>
    <w:rsid w:val="438783A5"/>
    <w:rsid w:val="438917A1"/>
    <w:rsid w:val="438A938C"/>
    <w:rsid w:val="438FB98C"/>
    <w:rsid w:val="439148B3"/>
    <w:rsid w:val="4397355B"/>
    <w:rsid w:val="439C05F8"/>
    <w:rsid w:val="439D8191"/>
    <w:rsid w:val="43A3997D"/>
    <w:rsid w:val="43ACA44F"/>
    <w:rsid w:val="43AE970E"/>
    <w:rsid w:val="43B354EF"/>
    <w:rsid w:val="43B56182"/>
    <w:rsid w:val="43B9B393"/>
    <w:rsid w:val="43BC6D14"/>
    <w:rsid w:val="43BF163A"/>
    <w:rsid w:val="43C28212"/>
    <w:rsid w:val="43C3BE8B"/>
    <w:rsid w:val="43C50315"/>
    <w:rsid w:val="43EC5EB9"/>
    <w:rsid w:val="43F830A8"/>
    <w:rsid w:val="4405D822"/>
    <w:rsid w:val="44076E49"/>
    <w:rsid w:val="44127D36"/>
    <w:rsid w:val="44138A40"/>
    <w:rsid w:val="4417638E"/>
    <w:rsid w:val="4427BFCC"/>
    <w:rsid w:val="442C94B0"/>
    <w:rsid w:val="442D7575"/>
    <w:rsid w:val="44415F58"/>
    <w:rsid w:val="444413E4"/>
    <w:rsid w:val="444744F4"/>
    <w:rsid w:val="4448F84F"/>
    <w:rsid w:val="44498D8A"/>
    <w:rsid w:val="4449F504"/>
    <w:rsid w:val="446AEEFD"/>
    <w:rsid w:val="4472BB5C"/>
    <w:rsid w:val="44831E01"/>
    <w:rsid w:val="4485C34E"/>
    <w:rsid w:val="44875A8D"/>
    <w:rsid w:val="44933541"/>
    <w:rsid w:val="4495ABEF"/>
    <w:rsid w:val="44A647DA"/>
    <w:rsid w:val="44A71F43"/>
    <w:rsid w:val="44B28AFF"/>
    <w:rsid w:val="44B6C0C2"/>
    <w:rsid w:val="44BEE1DC"/>
    <w:rsid w:val="44C20580"/>
    <w:rsid w:val="44C3CEE1"/>
    <w:rsid w:val="44C43577"/>
    <w:rsid w:val="44D1BFCB"/>
    <w:rsid w:val="44D1F95F"/>
    <w:rsid w:val="44D83574"/>
    <w:rsid w:val="44DC6AE2"/>
    <w:rsid w:val="44E3A5E6"/>
    <w:rsid w:val="44EEAD0B"/>
    <w:rsid w:val="44F3659E"/>
    <w:rsid w:val="4502ABCC"/>
    <w:rsid w:val="4509992F"/>
    <w:rsid w:val="450AE1CA"/>
    <w:rsid w:val="4538E438"/>
    <w:rsid w:val="453CE7F5"/>
    <w:rsid w:val="45421CAD"/>
    <w:rsid w:val="4576954B"/>
    <w:rsid w:val="457A014C"/>
    <w:rsid w:val="457B988D"/>
    <w:rsid w:val="457BE40D"/>
    <w:rsid w:val="457D5779"/>
    <w:rsid w:val="45A0CA13"/>
    <w:rsid w:val="45A0EF83"/>
    <w:rsid w:val="45A21DBE"/>
    <w:rsid w:val="45A349B6"/>
    <w:rsid w:val="45AC407D"/>
    <w:rsid w:val="45B87625"/>
    <w:rsid w:val="45BA72CC"/>
    <w:rsid w:val="45BBD30C"/>
    <w:rsid w:val="45C191F7"/>
    <w:rsid w:val="45D162C9"/>
    <w:rsid w:val="45EE5580"/>
    <w:rsid w:val="45FAE2EE"/>
    <w:rsid w:val="45FEDF1F"/>
    <w:rsid w:val="46324F24"/>
    <w:rsid w:val="46454A93"/>
    <w:rsid w:val="46461D2D"/>
    <w:rsid w:val="464DDC47"/>
    <w:rsid w:val="46582E9C"/>
    <w:rsid w:val="4660825F"/>
    <w:rsid w:val="466C2685"/>
    <w:rsid w:val="466F5F4D"/>
    <w:rsid w:val="46773A2B"/>
    <w:rsid w:val="4689BDD7"/>
    <w:rsid w:val="4690B833"/>
    <w:rsid w:val="4693361C"/>
    <w:rsid w:val="469709A8"/>
    <w:rsid w:val="469777BE"/>
    <w:rsid w:val="46993A39"/>
    <w:rsid w:val="469D68F4"/>
    <w:rsid w:val="46AE723B"/>
    <w:rsid w:val="46AE8375"/>
    <w:rsid w:val="46B363BD"/>
    <w:rsid w:val="46BDAAB3"/>
    <w:rsid w:val="46C0F8EF"/>
    <w:rsid w:val="46C1AA9D"/>
    <w:rsid w:val="46C70AB4"/>
    <w:rsid w:val="46C9F7C9"/>
    <w:rsid w:val="46D6E718"/>
    <w:rsid w:val="46E96307"/>
    <w:rsid w:val="46F733DD"/>
    <w:rsid w:val="46F7B1AE"/>
    <w:rsid w:val="47038BAB"/>
    <w:rsid w:val="4705CB0D"/>
    <w:rsid w:val="470A285C"/>
    <w:rsid w:val="470FC89D"/>
    <w:rsid w:val="47123362"/>
    <w:rsid w:val="4716D99C"/>
    <w:rsid w:val="47261633"/>
    <w:rsid w:val="472664C2"/>
    <w:rsid w:val="47286337"/>
    <w:rsid w:val="47347834"/>
    <w:rsid w:val="47394BA7"/>
    <w:rsid w:val="474F1328"/>
    <w:rsid w:val="47584FEB"/>
    <w:rsid w:val="47601633"/>
    <w:rsid w:val="4767F6FF"/>
    <w:rsid w:val="476FBD57"/>
    <w:rsid w:val="477224D0"/>
    <w:rsid w:val="477E4C9A"/>
    <w:rsid w:val="4781F3E4"/>
    <w:rsid w:val="478597A5"/>
    <w:rsid w:val="4787D712"/>
    <w:rsid w:val="479EEE8D"/>
    <w:rsid w:val="47A67F78"/>
    <w:rsid w:val="47B182BA"/>
    <w:rsid w:val="47B78456"/>
    <w:rsid w:val="47B91C4D"/>
    <w:rsid w:val="47B924A1"/>
    <w:rsid w:val="47BC40C2"/>
    <w:rsid w:val="47BC6D43"/>
    <w:rsid w:val="47D12FD0"/>
    <w:rsid w:val="47D2E24C"/>
    <w:rsid w:val="47D49E8B"/>
    <w:rsid w:val="47DE4C48"/>
    <w:rsid w:val="47EA50F0"/>
    <w:rsid w:val="47F32B0C"/>
    <w:rsid w:val="47FC6983"/>
    <w:rsid w:val="47FED09C"/>
    <w:rsid w:val="4803E1F2"/>
    <w:rsid w:val="48140009"/>
    <w:rsid w:val="481D7C13"/>
    <w:rsid w:val="4829CE14"/>
    <w:rsid w:val="484BFC4E"/>
    <w:rsid w:val="484D88A4"/>
    <w:rsid w:val="48522CEB"/>
    <w:rsid w:val="485B19CB"/>
    <w:rsid w:val="485EF4A3"/>
    <w:rsid w:val="4862C01D"/>
    <w:rsid w:val="4868A6B4"/>
    <w:rsid w:val="48745412"/>
    <w:rsid w:val="487918F1"/>
    <w:rsid w:val="487CFFE4"/>
    <w:rsid w:val="4882906C"/>
    <w:rsid w:val="488328B8"/>
    <w:rsid w:val="489300BF"/>
    <w:rsid w:val="48980E3B"/>
    <w:rsid w:val="489A4FCF"/>
    <w:rsid w:val="489CFF73"/>
    <w:rsid w:val="489E87D4"/>
    <w:rsid w:val="489F628A"/>
    <w:rsid w:val="48A43013"/>
    <w:rsid w:val="48A48917"/>
    <w:rsid w:val="48ADB81B"/>
    <w:rsid w:val="48B97A24"/>
    <w:rsid w:val="48C4A7A2"/>
    <w:rsid w:val="48C6D7E8"/>
    <w:rsid w:val="48C9D5DE"/>
    <w:rsid w:val="48D052FC"/>
    <w:rsid w:val="48E4C2B5"/>
    <w:rsid w:val="490C8B70"/>
    <w:rsid w:val="490DF9F9"/>
    <w:rsid w:val="4919EC71"/>
    <w:rsid w:val="491B56F1"/>
    <w:rsid w:val="4952B5E6"/>
    <w:rsid w:val="49855A34"/>
    <w:rsid w:val="499E7739"/>
    <w:rsid w:val="49A54D96"/>
    <w:rsid w:val="49A8E9C7"/>
    <w:rsid w:val="49C73B86"/>
    <w:rsid w:val="49CDEDA2"/>
    <w:rsid w:val="49D24B95"/>
    <w:rsid w:val="49D8F974"/>
    <w:rsid w:val="49DB206E"/>
    <w:rsid w:val="49DF08C1"/>
    <w:rsid w:val="49DF6086"/>
    <w:rsid w:val="49E07A27"/>
    <w:rsid w:val="49EC1D5D"/>
    <w:rsid w:val="49F9541A"/>
    <w:rsid w:val="49FA299F"/>
    <w:rsid w:val="49FEA84E"/>
    <w:rsid w:val="4A057929"/>
    <w:rsid w:val="4A09E6F7"/>
    <w:rsid w:val="4A20003F"/>
    <w:rsid w:val="4A2CE7E5"/>
    <w:rsid w:val="4A383B27"/>
    <w:rsid w:val="4A3A4730"/>
    <w:rsid w:val="4A3BE0C4"/>
    <w:rsid w:val="4A3CF864"/>
    <w:rsid w:val="4A3FB1EA"/>
    <w:rsid w:val="4A48CB16"/>
    <w:rsid w:val="4A5B7C7B"/>
    <w:rsid w:val="4A64DF7A"/>
    <w:rsid w:val="4A80F67A"/>
    <w:rsid w:val="4A90BD22"/>
    <w:rsid w:val="4A919AB4"/>
    <w:rsid w:val="4A98C5E9"/>
    <w:rsid w:val="4AA11C4F"/>
    <w:rsid w:val="4AA2C3E4"/>
    <w:rsid w:val="4AAF7BE7"/>
    <w:rsid w:val="4AB6600F"/>
    <w:rsid w:val="4ABAC955"/>
    <w:rsid w:val="4AC62386"/>
    <w:rsid w:val="4AC8381B"/>
    <w:rsid w:val="4ACD93A6"/>
    <w:rsid w:val="4ADBC940"/>
    <w:rsid w:val="4AE1C6F5"/>
    <w:rsid w:val="4AE33077"/>
    <w:rsid w:val="4AE4DF04"/>
    <w:rsid w:val="4AE68217"/>
    <w:rsid w:val="4AE8D447"/>
    <w:rsid w:val="4AEB1002"/>
    <w:rsid w:val="4AF16659"/>
    <w:rsid w:val="4B047CF0"/>
    <w:rsid w:val="4B054EE6"/>
    <w:rsid w:val="4B056521"/>
    <w:rsid w:val="4B084151"/>
    <w:rsid w:val="4B12DBC6"/>
    <w:rsid w:val="4B24F857"/>
    <w:rsid w:val="4B277930"/>
    <w:rsid w:val="4B2E776E"/>
    <w:rsid w:val="4B342BF5"/>
    <w:rsid w:val="4B44E575"/>
    <w:rsid w:val="4B4922BA"/>
    <w:rsid w:val="4B51E374"/>
    <w:rsid w:val="4B58C4BD"/>
    <w:rsid w:val="4B62E081"/>
    <w:rsid w:val="4B709DB2"/>
    <w:rsid w:val="4B7F44DA"/>
    <w:rsid w:val="4B81B942"/>
    <w:rsid w:val="4B8D8B13"/>
    <w:rsid w:val="4BA436E3"/>
    <w:rsid w:val="4BABA7B2"/>
    <w:rsid w:val="4BAEC15E"/>
    <w:rsid w:val="4BBD13EC"/>
    <w:rsid w:val="4BCE539D"/>
    <w:rsid w:val="4BCF0854"/>
    <w:rsid w:val="4BD7EB31"/>
    <w:rsid w:val="4BE1F65B"/>
    <w:rsid w:val="4BF1CB47"/>
    <w:rsid w:val="4C0597E1"/>
    <w:rsid w:val="4C1CA03E"/>
    <w:rsid w:val="4C1F6463"/>
    <w:rsid w:val="4C2135E1"/>
    <w:rsid w:val="4C344672"/>
    <w:rsid w:val="4C40D00F"/>
    <w:rsid w:val="4C4C5C62"/>
    <w:rsid w:val="4C4DA276"/>
    <w:rsid w:val="4C6401AD"/>
    <w:rsid w:val="4C6A9996"/>
    <w:rsid w:val="4C70ECF5"/>
    <w:rsid w:val="4C7523C0"/>
    <w:rsid w:val="4C76064F"/>
    <w:rsid w:val="4C77EE05"/>
    <w:rsid w:val="4C8026FD"/>
    <w:rsid w:val="4C821F3C"/>
    <w:rsid w:val="4C9E832D"/>
    <w:rsid w:val="4CA195EE"/>
    <w:rsid w:val="4CA5EA4C"/>
    <w:rsid w:val="4CAD07A7"/>
    <w:rsid w:val="4CC9D4B9"/>
    <w:rsid w:val="4CCCF788"/>
    <w:rsid w:val="4CE65FD6"/>
    <w:rsid w:val="4CF76DBD"/>
    <w:rsid w:val="4D011838"/>
    <w:rsid w:val="4D077D30"/>
    <w:rsid w:val="4D081845"/>
    <w:rsid w:val="4D19AF27"/>
    <w:rsid w:val="4D34DD06"/>
    <w:rsid w:val="4D377FB2"/>
    <w:rsid w:val="4D40E934"/>
    <w:rsid w:val="4D53F540"/>
    <w:rsid w:val="4D6FF068"/>
    <w:rsid w:val="4D768BDD"/>
    <w:rsid w:val="4D7D09EB"/>
    <w:rsid w:val="4D8487BB"/>
    <w:rsid w:val="4D89C866"/>
    <w:rsid w:val="4D976523"/>
    <w:rsid w:val="4D9B6352"/>
    <w:rsid w:val="4D9F16CE"/>
    <w:rsid w:val="4DA018B6"/>
    <w:rsid w:val="4DA54B1B"/>
    <w:rsid w:val="4DA819B2"/>
    <w:rsid w:val="4DAAF1C6"/>
    <w:rsid w:val="4DAC40BE"/>
    <w:rsid w:val="4DCC2448"/>
    <w:rsid w:val="4DCC3CB1"/>
    <w:rsid w:val="4DCC569E"/>
    <w:rsid w:val="4DCC65C4"/>
    <w:rsid w:val="4DDD1F5D"/>
    <w:rsid w:val="4DE049EC"/>
    <w:rsid w:val="4DE1C785"/>
    <w:rsid w:val="4DF56153"/>
    <w:rsid w:val="4DFE02DE"/>
    <w:rsid w:val="4E0171E1"/>
    <w:rsid w:val="4E030D2F"/>
    <w:rsid w:val="4E0C5019"/>
    <w:rsid w:val="4E20D5DF"/>
    <w:rsid w:val="4E221F34"/>
    <w:rsid w:val="4E37E17A"/>
    <w:rsid w:val="4E44AD9C"/>
    <w:rsid w:val="4E4F214A"/>
    <w:rsid w:val="4E530960"/>
    <w:rsid w:val="4E531259"/>
    <w:rsid w:val="4E5EF8F5"/>
    <w:rsid w:val="4E60EE7C"/>
    <w:rsid w:val="4E6388D4"/>
    <w:rsid w:val="4E6E0CE6"/>
    <w:rsid w:val="4E71F710"/>
    <w:rsid w:val="4E74C04D"/>
    <w:rsid w:val="4E773854"/>
    <w:rsid w:val="4E7CC967"/>
    <w:rsid w:val="4E808365"/>
    <w:rsid w:val="4E82374F"/>
    <w:rsid w:val="4E8777F0"/>
    <w:rsid w:val="4E9E8B49"/>
    <w:rsid w:val="4EA7EF44"/>
    <w:rsid w:val="4EA86002"/>
    <w:rsid w:val="4EAC023F"/>
    <w:rsid w:val="4EAF49BF"/>
    <w:rsid w:val="4EBC2C63"/>
    <w:rsid w:val="4EC7ABB1"/>
    <w:rsid w:val="4ECA3CC7"/>
    <w:rsid w:val="4ED55E88"/>
    <w:rsid w:val="4EE0371D"/>
    <w:rsid w:val="4EF39CC5"/>
    <w:rsid w:val="4EF7EB59"/>
    <w:rsid w:val="4EFBAB4C"/>
    <w:rsid w:val="4EFC75AF"/>
    <w:rsid w:val="4F024A86"/>
    <w:rsid w:val="4F0D732C"/>
    <w:rsid w:val="4F26707A"/>
    <w:rsid w:val="4F2672A9"/>
    <w:rsid w:val="4F313D51"/>
    <w:rsid w:val="4F40566F"/>
    <w:rsid w:val="4F406A4E"/>
    <w:rsid w:val="4F4C2B80"/>
    <w:rsid w:val="4F67799F"/>
    <w:rsid w:val="4F7221AE"/>
    <w:rsid w:val="4F94EB65"/>
    <w:rsid w:val="4F956790"/>
    <w:rsid w:val="4F97D8BC"/>
    <w:rsid w:val="4F9F7E9D"/>
    <w:rsid w:val="4FA44A31"/>
    <w:rsid w:val="4FC18886"/>
    <w:rsid w:val="4FC59906"/>
    <w:rsid w:val="4FD0DB1B"/>
    <w:rsid w:val="4FDA8CE2"/>
    <w:rsid w:val="4FDF31F9"/>
    <w:rsid w:val="4FE5D320"/>
    <w:rsid w:val="4FE8E31B"/>
    <w:rsid w:val="4FEC98E6"/>
    <w:rsid w:val="50029145"/>
    <w:rsid w:val="5010C0C2"/>
    <w:rsid w:val="501B12D4"/>
    <w:rsid w:val="501FCD75"/>
    <w:rsid w:val="50259C66"/>
    <w:rsid w:val="502BA69C"/>
    <w:rsid w:val="502E9FFF"/>
    <w:rsid w:val="50324426"/>
    <w:rsid w:val="50383671"/>
    <w:rsid w:val="503C2702"/>
    <w:rsid w:val="50417DB2"/>
    <w:rsid w:val="504300EA"/>
    <w:rsid w:val="5048E6BB"/>
    <w:rsid w:val="504A6B23"/>
    <w:rsid w:val="505249DA"/>
    <w:rsid w:val="5063AC1D"/>
    <w:rsid w:val="5067B681"/>
    <w:rsid w:val="506D3A9B"/>
    <w:rsid w:val="50736173"/>
    <w:rsid w:val="507DAC77"/>
    <w:rsid w:val="508BB7A1"/>
    <w:rsid w:val="508CAB2D"/>
    <w:rsid w:val="508E4C4B"/>
    <w:rsid w:val="50BF05E1"/>
    <w:rsid w:val="50C83FB9"/>
    <w:rsid w:val="50E6B9D1"/>
    <w:rsid w:val="50EE67F4"/>
    <w:rsid w:val="5100218E"/>
    <w:rsid w:val="5103302E"/>
    <w:rsid w:val="5106D611"/>
    <w:rsid w:val="510D65DA"/>
    <w:rsid w:val="51296CDF"/>
    <w:rsid w:val="513AA1CE"/>
    <w:rsid w:val="514C5FA0"/>
    <w:rsid w:val="5152C0A7"/>
    <w:rsid w:val="51572588"/>
    <w:rsid w:val="51625E14"/>
    <w:rsid w:val="5169B870"/>
    <w:rsid w:val="516B00B5"/>
    <w:rsid w:val="5175CE72"/>
    <w:rsid w:val="5178F8D4"/>
    <w:rsid w:val="517C4EF2"/>
    <w:rsid w:val="518F30A6"/>
    <w:rsid w:val="51A2BBD7"/>
    <w:rsid w:val="51A3065D"/>
    <w:rsid w:val="51CC4701"/>
    <w:rsid w:val="51DA256B"/>
    <w:rsid w:val="51DCECC6"/>
    <w:rsid w:val="51E817E5"/>
    <w:rsid w:val="51EF67B7"/>
    <w:rsid w:val="51FBDA7F"/>
    <w:rsid w:val="52346254"/>
    <w:rsid w:val="523CFCC5"/>
    <w:rsid w:val="5241002C"/>
    <w:rsid w:val="524EC87C"/>
    <w:rsid w:val="5254CABC"/>
    <w:rsid w:val="525D6462"/>
    <w:rsid w:val="5264FD5D"/>
    <w:rsid w:val="526C42AA"/>
    <w:rsid w:val="52702EE3"/>
    <w:rsid w:val="52706585"/>
    <w:rsid w:val="5278136C"/>
    <w:rsid w:val="52811924"/>
    <w:rsid w:val="5285027D"/>
    <w:rsid w:val="5285B1AC"/>
    <w:rsid w:val="528733BB"/>
    <w:rsid w:val="528A5E07"/>
    <w:rsid w:val="528EF161"/>
    <w:rsid w:val="52AD5ECC"/>
    <w:rsid w:val="52AF011D"/>
    <w:rsid w:val="52B6AFBF"/>
    <w:rsid w:val="52BE5D18"/>
    <w:rsid w:val="52C08144"/>
    <w:rsid w:val="52C556BB"/>
    <w:rsid w:val="52C704B0"/>
    <w:rsid w:val="52D0D969"/>
    <w:rsid w:val="52D43C9F"/>
    <w:rsid w:val="52E4C8F7"/>
    <w:rsid w:val="52EE95FA"/>
    <w:rsid w:val="52F18D12"/>
    <w:rsid w:val="52F72898"/>
    <w:rsid w:val="5300F67B"/>
    <w:rsid w:val="53017E18"/>
    <w:rsid w:val="53018D68"/>
    <w:rsid w:val="5307434E"/>
    <w:rsid w:val="5308ACBA"/>
    <w:rsid w:val="53090912"/>
    <w:rsid w:val="5312D540"/>
    <w:rsid w:val="53130A9B"/>
    <w:rsid w:val="53158BC1"/>
    <w:rsid w:val="532E183E"/>
    <w:rsid w:val="533745DF"/>
    <w:rsid w:val="53386FF1"/>
    <w:rsid w:val="53551633"/>
    <w:rsid w:val="53582006"/>
    <w:rsid w:val="5358B471"/>
    <w:rsid w:val="535E7684"/>
    <w:rsid w:val="535F9598"/>
    <w:rsid w:val="53689296"/>
    <w:rsid w:val="536ADCDB"/>
    <w:rsid w:val="53718EA1"/>
    <w:rsid w:val="5374888A"/>
    <w:rsid w:val="538F2A6D"/>
    <w:rsid w:val="53920F43"/>
    <w:rsid w:val="5393525F"/>
    <w:rsid w:val="53937B37"/>
    <w:rsid w:val="5394DEEB"/>
    <w:rsid w:val="539FD0C6"/>
    <w:rsid w:val="53A4BD7C"/>
    <w:rsid w:val="53AE2C99"/>
    <w:rsid w:val="53B41118"/>
    <w:rsid w:val="53CDC056"/>
    <w:rsid w:val="53D360D0"/>
    <w:rsid w:val="53D74F85"/>
    <w:rsid w:val="53E07D38"/>
    <w:rsid w:val="53E5BF55"/>
    <w:rsid w:val="53EAFBD4"/>
    <w:rsid w:val="53EB40C7"/>
    <w:rsid w:val="53FEA385"/>
    <w:rsid w:val="54027C20"/>
    <w:rsid w:val="54076475"/>
    <w:rsid w:val="5408A3C9"/>
    <w:rsid w:val="540BCCE5"/>
    <w:rsid w:val="540F4666"/>
    <w:rsid w:val="541043AF"/>
    <w:rsid w:val="54159EFC"/>
    <w:rsid w:val="541E9AE6"/>
    <w:rsid w:val="5428A84E"/>
    <w:rsid w:val="542E631B"/>
    <w:rsid w:val="54406E81"/>
    <w:rsid w:val="544714F3"/>
    <w:rsid w:val="5449410E"/>
    <w:rsid w:val="5450B41E"/>
    <w:rsid w:val="5459A90D"/>
    <w:rsid w:val="54655FB6"/>
    <w:rsid w:val="546563B1"/>
    <w:rsid w:val="54675DDD"/>
    <w:rsid w:val="54703BFE"/>
    <w:rsid w:val="54812C10"/>
    <w:rsid w:val="5484CBD8"/>
    <w:rsid w:val="548D86E9"/>
    <w:rsid w:val="54904C9B"/>
    <w:rsid w:val="54A477EB"/>
    <w:rsid w:val="54B7B153"/>
    <w:rsid w:val="54BCEA9C"/>
    <w:rsid w:val="54C5AE57"/>
    <w:rsid w:val="54CC48BB"/>
    <w:rsid w:val="54D17BEC"/>
    <w:rsid w:val="54D870EE"/>
    <w:rsid w:val="54DAFAF1"/>
    <w:rsid w:val="54E2022A"/>
    <w:rsid w:val="54E38A78"/>
    <w:rsid w:val="54E4C8CD"/>
    <w:rsid w:val="54E7FD57"/>
    <w:rsid w:val="54EBDBA5"/>
    <w:rsid w:val="550EFEE4"/>
    <w:rsid w:val="5513B664"/>
    <w:rsid w:val="552A9FF9"/>
    <w:rsid w:val="552BB452"/>
    <w:rsid w:val="552DCF20"/>
    <w:rsid w:val="553036D6"/>
    <w:rsid w:val="5542D652"/>
    <w:rsid w:val="554B3398"/>
    <w:rsid w:val="55612ED2"/>
    <w:rsid w:val="556B9A33"/>
    <w:rsid w:val="556D9EC4"/>
    <w:rsid w:val="5579B65C"/>
    <w:rsid w:val="557A974F"/>
    <w:rsid w:val="557BD4C4"/>
    <w:rsid w:val="55882CD6"/>
    <w:rsid w:val="55AD9C63"/>
    <w:rsid w:val="55B49039"/>
    <w:rsid w:val="55B748B3"/>
    <w:rsid w:val="55C1256A"/>
    <w:rsid w:val="55C83D1B"/>
    <w:rsid w:val="55CBCF1D"/>
    <w:rsid w:val="55CF2FC6"/>
    <w:rsid w:val="55D0EC18"/>
    <w:rsid w:val="55D16382"/>
    <w:rsid w:val="55DAD7F9"/>
    <w:rsid w:val="55DDC058"/>
    <w:rsid w:val="55DE01FD"/>
    <w:rsid w:val="55E0F581"/>
    <w:rsid w:val="55ED2DB9"/>
    <w:rsid w:val="55EFEE2A"/>
    <w:rsid w:val="560FD6DD"/>
    <w:rsid w:val="5620A1BF"/>
    <w:rsid w:val="562872AE"/>
    <w:rsid w:val="5628EED3"/>
    <w:rsid w:val="562BBB57"/>
    <w:rsid w:val="563376FA"/>
    <w:rsid w:val="563FEA77"/>
    <w:rsid w:val="56425CF5"/>
    <w:rsid w:val="564A7F12"/>
    <w:rsid w:val="565599B7"/>
    <w:rsid w:val="5667E98D"/>
    <w:rsid w:val="56693A8D"/>
    <w:rsid w:val="566D9ABE"/>
    <w:rsid w:val="566E5494"/>
    <w:rsid w:val="56804775"/>
    <w:rsid w:val="56849CAC"/>
    <w:rsid w:val="56859549"/>
    <w:rsid w:val="568CB231"/>
    <w:rsid w:val="56930713"/>
    <w:rsid w:val="56A6B50C"/>
    <w:rsid w:val="56B3A844"/>
    <w:rsid w:val="56B3FCED"/>
    <w:rsid w:val="56C4E807"/>
    <w:rsid w:val="56C927C1"/>
    <w:rsid w:val="56C92AAF"/>
    <w:rsid w:val="56CC5162"/>
    <w:rsid w:val="56D4C357"/>
    <w:rsid w:val="56DBCD39"/>
    <w:rsid w:val="56E35FCA"/>
    <w:rsid w:val="56EC40E3"/>
    <w:rsid w:val="56EC467D"/>
    <w:rsid w:val="56F4EBDD"/>
    <w:rsid w:val="57117B45"/>
    <w:rsid w:val="5714BE0F"/>
    <w:rsid w:val="571F8F13"/>
    <w:rsid w:val="57207DD4"/>
    <w:rsid w:val="5728FCFD"/>
    <w:rsid w:val="572EAEEB"/>
    <w:rsid w:val="5735DB65"/>
    <w:rsid w:val="573677C7"/>
    <w:rsid w:val="573FC58D"/>
    <w:rsid w:val="5742E704"/>
    <w:rsid w:val="574E909C"/>
    <w:rsid w:val="575040D7"/>
    <w:rsid w:val="57579D29"/>
    <w:rsid w:val="575A303B"/>
    <w:rsid w:val="576362E4"/>
    <w:rsid w:val="576F9E28"/>
    <w:rsid w:val="577D2038"/>
    <w:rsid w:val="579482B1"/>
    <w:rsid w:val="57A9D08A"/>
    <w:rsid w:val="57AB8153"/>
    <w:rsid w:val="57AB99A3"/>
    <w:rsid w:val="57BFF535"/>
    <w:rsid w:val="57C24256"/>
    <w:rsid w:val="57C58879"/>
    <w:rsid w:val="57C8E718"/>
    <w:rsid w:val="57CA82B5"/>
    <w:rsid w:val="57CD7ED0"/>
    <w:rsid w:val="57DE23FA"/>
    <w:rsid w:val="57E2DE69"/>
    <w:rsid w:val="57E6B915"/>
    <w:rsid w:val="57F75C91"/>
    <w:rsid w:val="57FD0733"/>
    <w:rsid w:val="57FF5CE9"/>
    <w:rsid w:val="58097883"/>
    <w:rsid w:val="581083CB"/>
    <w:rsid w:val="58126C81"/>
    <w:rsid w:val="581806A0"/>
    <w:rsid w:val="581B492E"/>
    <w:rsid w:val="581D6BA5"/>
    <w:rsid w:val="5826A434"/>
    <w:rsid w:val="582777DB"/>
    <w:rsid w:val="58292C19"/>
    <w:rsid w:val="58292EE3"/>
    <w:rsid w:val="58301571"/>
    <w:rsid w:val="58348B3D"/>
    <w:rsid w:val="58430BD0"/>
    <w:rsid w:val="58437BFE"/>
    <w:rsid w:val="58461556"/>
    <w:rsid w:val="58552E77"/>
    <w:rsid w:val="58580A8E"/>
    <w:rsid w:val="585EC8DA"/>
    <w:rsid w:val="586047FA"/>
    <w:rsid w:val="58642A40"/>
    <w:rsid w:val="58648E8E"/>
    <w:rsid w:val="5865C882"/>
    <w:rsid w:val="586B6DE5"/>
    <w:rsid w:val="5873ABA0"/>
    <w:rsid w:val="588099E6"/>
    <w:rsid w:val="5880C246"/>
    <w:rsid w:val="5887215F"/>
    <w:rsid w:val="58A05857"/>
    <w:rsid w:val="58A23E50"/>
    <w:rsid w:val="58B3395E"/>
    <w:rsid w:val="58BE0DCB"/>
    <w:rsid w:val="58C4EE63"/>
    <w:rsid w:val="58C7329B"/>
    <w:rsid w:val="58C74910"/>
    <w:rsid w:val="58E4E974"/>
    <w:rsid w:val="58E83DB0"/>
    <w:rsid w:val="58E9B2E0"/>
    <w:rsid w:val="590EA2F2"/>
    <w:rsid w:val="59115CF9"/>
    <w:rsid w:val="591293F8"/>
    <w:rsid w:val="5918E4E4"/>
    <w:rsid w:val="5923B202"/>
    <w:rsid w:val="59309704"/>
    <w:rsid w:val="593C1125"/>
    <w:rsid w:val="59606C36"/>
    <w:rsid w:val="59624C1F"/>
    <w:rsid w:val="596269EE"/>
    <w:rsid w:val="5977EEA3"/>
    <w:rsid w:val="5978459D"/>
    <w:rsid w:val="598A58AE"/>
    <w:rsid w:val="599F3110"/>
    <w:rsid w:val="59AC4029"/>
    <w:rsid w:val="59BDF462"/>
    <w:rsid w:val="59C8A6A6"/>
    <w:rsid w:val="59D263D6"/>
    <w:rsid w:val="59E3BD87"/>
    <w:rsid w:val="59E6F331"/>
    <w:rsid w:val="59EDC877"/>
    <w:rsid w:val="59F152E6"/>
    <w:rsid w:val="59F3BDCA"/>
    <w:rsid w:val="5A02E1EB"/>
    <w:rsid w:val="5A0355D6"/>
    <w:rsid w:val="5A098116"/>
    <w:rsid w:val="5A0A0361"/>
    <w:rsid w:val="5A0C2A5B"/>
    <w:rsid w:val="5A129929"/>
    <w:rsid w:val="5A18A2EE"/>
    <w:rsid w:val="5A19E0BB"/>
    <w:rsid w:val="5A2A9C7F"/>
    <w:rsid w:val="5A305EAA"/>
    <w:rsid w:val="5A3184DD"/>
    <w:rsid w:val="5A44462F"/>
    <w:rsid w:val="5A4F7DE7"/>
    <w:rsid w:val="5A57D969"/>
    <w:rsid w:val="5A5ADF3E"/>
    <w:rsid w:val="5A6C3095"/>
    <w:rsid w:val="5A6D0519"/>
    <w:rsid w:val="5A6F7A86"/>
    <w:rsid w:val="5A7333A6"/>
    <w:rsid w:val="5A74D9B0"/>
    <w:rsid w:val="5A7558B7"/>
    <w:rsid w:val="5A7D0B3D"/>
    <w:rsid w:val="5A86771B"/>
    <w:rsid w:val="5A96D36B"/>
    <w:rsid w:val="5A99C6CB"/>
    <w:rsid w:val="5A9FBC1F"/>
    <w:rsid w:val="5AA01449"/>
    <w:rsid w:val="5AA6A526"/>
    <w:rsid w:val="5AB1ACA6"/>
    <w:rsid w:val="5ABE811C"/>
    <w:rsid w:val="5AC1F27E"/>
    <w:rsid w:val="5AC29458"/>
    <w:rsid w:val="5AC8620A"/>
    <w:rsid w:val="5ACBD459"/>
    <w:rsid w:val="5AD7CCFF"/>
    <w:rsid w:val="5AE25811"/>
    <w:rsid w:val="5AE29BC5"/>
    <w:rsid w:val="5AE8B358"/>
    <w:rsid w:val="5AFCF665"/>
    <w:rsid w:val="5B061108"/>
    <w:rsid w:val="5B0E947F"/>
    <w:rsid w:val="5B13F350"/>
    <w:rsid w:val="5B17F1C6"/>
    <w:rsid w:val="5B19D030"/>
    <w:rsid w:val="5B1A3527"/>
    <w:rsid w:val="5B1BC780"/>
    <w:rsid w:val="5B1D1A4D"/>
    <w:rsid w:val="5B336E54"/>
    <w:rsid w:val="5B34E509"/>
    <w:rsid w:val="5B37C5A6"/>
    <w:rsid w:val="5B3C2485"/>
    <w:rsid w:val="5B465F44"/>
    <w:rsid w:val="5B49BF5C"/>
    <w:rsid w:val="5B4FEF95"/>
    <w:rsid w:val="5B519637"/>
    <w:rsid w:val="5B570306"/>
    <w:rsid w:val="5B6E9EA0"/>
    <w:rsid w:val="5B71B7DD"/>
    <w:rsid w:val="5B84519F"/>
    <w:rsid w:val="5BB1AA0F"/>
    <w:rsid w:val="5BB3E9DF"/>
    <w:rsid w:val="5BB57562"/>
    <w:rsid w:val="5BC71484"/>
    <w:rsid w:val="5BC77CB4"/>
    <w:rsid w:val="5BC791CE"/>
    <w:rsid w:val="5BD172BF"/>
    <w:rsid w:val="5BD51DC1"/>
    <w:rsid w:val="5BDC96EE"/>
    <w:rsid w:val="5BE7AE33"/>
    <w:rsid w:val="5BEF3060"/>
    <w:rsid w:val="5C08AEF4"/>
    <w:rsid w:val="5C0B672A"/>
    <w:rsid w:val="5C0D2D00"/>
    <w:rsid w:val="5C12F1EF"/>
    <w:rsid w:val="5C147878"/>
    <w:rsid w:val="5C2B5E60"/>
    <w:rsid w:val="5C3231C5"/>
    <w:rsid w:val="5C3A0F71"/>
    <w:rsid w:val="5C4EA12B"/>
    <w:rsid w:val="5C562625"/>
    <w:rsid w:val="5C597207"/>
    <w:rsid w:val="5C5F0C36"/>
    <w:rsid w:val="5C601CED"/>
    <w:rsid w:val="5C73DBA3"/>
    <w:rsid w:val="5C7592E7"/>
    <w:rsid w:val="5C78647C"/>
    <w:rsid w:val="5C789372"/>
    <w:rsid w:val="5C802CFD"/>
    <w:rsid w:val="5C8355D9"/>
    <w:rsid w:val="5C8B0DB1"/>
    <w:rsid w:val="5C8E96C5"/>
    <w:rsid w:val="5C91AD70"/>
    <w:rsid w:val="5CA2CF9A"/>
    <w:rsid w:val="5CB13E5C"/>
    <w:rsid w:val="5CB27F28"/>
    <w:rsid w:val="5CB815C0"/>
    <w:rsid w:val="5CC55D5C"/>
    <w:rsid w:val="5CCA833F"/>
    <w:rsid w:val="5CDE537D"/>
    <w:rsid w:val="5CDEF125"/>
    <w:rsid w:val="5CFCDBC6"/>
    <w:rsid w:val="5D04756F"/>
    <w:rsid w:val="5D05874D"/>
    <w:rsid w:val="5D062205"/>
    <w:rsid w:val="5D0643A3"/>
    <w:rsid w:val="5D1C336D"/>
    <w:rsid w:val="5D1FAAA2"/>
    <w:rsid w:val="5D3038DF"/>
    <w:rsid w:val="5D3EE493"/>
    <w:rsid w:val="5D48BFBB"/>
    <w:rsid w:val="5D4A099D"/>
    <w:rsid w:val="5D534C77"/>
    <w:rsid w:val="5D5F2F44"/>
    <w:rsid w:val="5D607C54"/>
    <w:rsid w:val="5D66D5DD"/>
    <w:rsid w:val="5D6DA12A"/>
    <w:rsid w:val="5D6F37E8"/>
    <w:rsid w:val="5D6FDEBF"/>
    <w:rsid w:val="5D792DC0"/>
    <w:rsid w:val="5D828592"/>
    <w:rsid w:val="5D8740A8"/>
    <w:rsid w:val="5DA600E1"/>
    <w:rsid w:val="5DA6A4AD"/>
    <w:rsid w:val="5DAC8C9F"/>
    <w:rsid w:val="5DAE2FB4"/>
    <w:rsid w:val="5DC0748D"/>
    <w:rsid w:val="5DC25D74"/>
    <w:rsid w:val="5DCE23AC"/>
    <w:rsid w:val="5DCFA3F5"/>
    <w:rsid w:val="5DD3AC1D"/>
    <w:rsid w:val="5DDC6DF8"/>
    <w:rsid w:val="5DE97E01"/>
    <w:rsid w:val="5DEF3AB0"/>
    <w:rsid w:val="5E005543"/>
    <w:rsid w:val="5E02AACA"/>
    <w:rsid w:val="5E21B4BD"/>
    <w:rsid w:val="5E243377"/>
    <w:rsid w:val="5E24C67F"/>
    <w:rsid w:val="5E2BA105"/>
    <w:rsid w:val="5E32EE16"/>
    <w:rsid w:val="5E420353"/>
    <w:rsid w:val="5E65A0C5"/>
    <w:rsid w:val="5E675178"/>
    <w:rsid w:val="5E6A34FC"/>
    <w:rsid w:val="5E6FEF88"/>
    <w:rsid w:val="5E9197A5"/>
    <w:rsid w:val="5E9220C4"/>
    <w:rsid w:val="5E931467"/>
    <w:rsid w:val="5EB0320B"/>
    <w:rsid w:val="5EB73EA8"/>
    <w:rsid w:val="5EB766FE"/>
    <w:rsid w:val="5EC89E7F"/>
    <w:rsid w:val="5ECD677A"/>
    <w:rsid w:val="5ED32F93"/>
    <w:rsid w:val="5EDEEF89"/>
    <w:rsid w:val="5EE17081"/>
    <w:rsid w:val="5EE707FF"/>
    <w:rsid w:val="5EE8F3CC"/>
    <w:rsid w:val="5EEEC02F"/>
    <w:rsid w:val="5EF35E59"/>
    <w:rsid w:val="5EF6CD4C"/>
    <w:rsid w:val="5EF85470"/>
    <w:rsid w:val="5F048006"/>
    <w:rsid w:val="5F057475"/>
    <w:rsid w:val="5F125E8D"/>
    <w:rsid w:val="5F18A9E3"/>
    <w:rsid w:val="5F1FD037"/>
    <w:rsid w:val="5F241088"/>
    <w:rsid w:val="5F443030"/>
    <w:rsid w:val="5F55B90D"/>
    <w:rsid w:val="5F57CC11"/>
    <w:rsid w:val="5F599711"/>
    <w:rsid w:val="5F5DF42F"/>
    <w:rsid w:val="5F5E90BA"/>
    <w:rsid w:val="5F667282"/>
    <w:rsid w:val="5F66D7A8"/>
    <w:rsid w:val="5F6E4D47"/>
    <w:rsid w:val="5F7115A7"/>
    <w:rsid w:val="5F71C16C"/>
    <w:rsid w:val="5F7471F0"/>
    <w:rsid w:val="5F761B28"/>
    <w:rsid w:val="5F819809"/>
    <w:rsid w:val="5F8CA696"/>
    <w:rsid w:val="5F91C54A"/>
    <w:rsid w:val="5FA1AD6B"/>
    <w:rsid w:val="5FB26226"/>
    <w:rsid w:val="5FC4C87E"/>
    <w:rsid w:val="5FC5CC97"/>
    <w:rsid w:val="5FECFF30"/>
    <w:rsid w:val="6009E1C1"/>
    <w:rsid w:val="6011E87B"/>
    <w:rsid w:val="6016E77E"/>
    <w:rsid w:val="60208F35"/>
    <w:rsid w:val="6037AA08"/>
    <w:rsid w:val="6054BF61"/>
    <w:rsid w:val="605623D0"/>
    <w:rsid w:val="605BC2B3"/>
    <w:rsid w:val="6064CC93"/>
    <w:rsid w:val="606CF0EA"/>
    <w:rsid w:val="607BF7F6"/>
    <w:rsid w:val="608C8552"/>
    <w:rsid w:val="60939E82"/>
    <w:rsid w:val="609CBCF2"/>
    <w:rsid w:val="60A95CEA"/>
    <w:rsid w:val="60AA5C8F"/>
    <w:rsid w:val="60C6C4C9"/>
    <w:rsid w:val="60FE2BBB"/>
    <w:rsid w:val="61024F4E"/>
    <w:rsid w:val="61129721"/>
    <w:rsid w:val="612C3F91"/>
    <w:rsid w:val="612CFE57"/>
    <w:rsid w:val="6136FDF7"/>
    <w:rsid w:val="6164F89E"/>
    <w:rsid w:val="6169E6AF"/>
    <w:rsid w:val="616D2B00"/>
    <w:rsid w:val="617BBC38"/>
    <w:rsid w:val="618E5B3E"/>
    <w:rsid w:val="61938829"/>
    <w:rsid w:val="6199E1F8"/>
    <w:rsid w:val="61A0CA12"/>
    <w:rsid w:val="61A7E8B3"/>
    <w:rsid w:val="61AB3225"/>
    <w:rsid w:val="61C37B37"/>
    <w:rsid w:val="61CC9459"/>
    <w:rsid w:val="61CFEFFD"/>
    <w:rsid w:val="61E407CC"/>
    <w:rsid w:val="61EAD630"/>
    <w:rsid w:val="61EB0F5A"/>
    <w:rsid w:val="61EF914E"/>
    <w:rsid w:val="61F51C1C"/>
    <w:rsid w:val="61F90D9A"/>
    <w:rsid w:val="6200A223"/>
    <w:rsid w:val="62013E1C"/>
    <w:rsid w:val="620221ED"/>
    <w:rsid w:val="62036841"/>
    <w:rsid w:val="6205C024"/>
    <w:rsid w:val="621D2CFD"/>
    <w:rsid w:val="62209AAD"/>
    <w:rsid w:val="6222CD6A"/>
    <w:rsid w:val="622A476A"/>
    <w:rsid w:val="62362AE3"/>
    <w:rsid w:val="62374AE1"/>
    <w:rsid w:val="62422B15"/>
    <w:rsid w:val="624452FF"/>
    <w:rsid w:val="6249BC11"/>
    <w:rsid w:val="62512190"/>
    <w:rsid w:val="62527335"/>
    <w:rsid w:val="625563DF"/>
    <w:rsid w:val="62569DAF"/>
    <w:rsid w:val="62645813"/>
    <w:rsid w:val="62661379"/>
    <w:rsid w:val="626BB65A"/>
    <w:rsid w:val="627400C6"/>
    <w:rsid w:val="6275E034"/>
    <w:rsid w:val="62874C2D"/>
    <w:rsid w:val="62890163"/>
    <w:rsid w:val="6291013D"/>
    <w:rsid w:val="62910A95"/>
    <w:rsid w:val="629583A9"/>
    <w:rsid w:val="62AFBCFE"/>
    <w:rsid w:val="62B8FAF1"/>
    <w:rsid w:val="62BFAB17"/>
    <w:rsid w:val="62C2B04B"/>
    <w:rsid w:val="62CD99B6"/>
    <w:rsid w:val="62CF7B88"/>
    <w:rsid w:val="62DCE4AF"/>
    <w:rsid w:val="62E9AB47"/>
    <w:rsid w:val="62F4703F"/>
    <w:rsid w:val="62F9C01E"/>
    <w:rsid w:val="630FB4A9"/>
    <w:rsid w:val="6313B761"/>
    <w:rsid w:val="63140ECA"/>
    <w:rsid w:val="63173E55"/>
    <w:rsid w:val="631B0041"/>
    <w:rsid w:val="6328DCDB"/>
    <w:rsid w:val="632DAB47"/>
    <w:rsid w:val="632F326F"/>
    <w:rsid w:val="632F50F2"/>
    <w:rsid w:val="633791B9"/>
    <w:rsid w:val="63388C0F"/>
    <w:rsid w:val="63446C94"/>
    <w:rsid w:val="635E0402"/>
    <w:rsid w:val="635FC5EC"/>
    <w:rsid w:val="636534F7"/>
    <w:rsid w:val="6365A18B"/>
    <w:rsid w:val="6372CCB3"/>
    <w:rsid w:val="63764C30"/>
    <w:rsid w:val="63797B4A"/>
    <w:rsid w:val="637A0360"/>
    <w:rsid w:val="6382688A"/>
    <w:rsid w:val="63887725"/>
    <w:rsid w:val="638DE4F6"/>
    <w:rsid w:val="63955824"/>
    <w:rsid w:val="63980EEC"/>
    <w:rsid w:val="639A53E2"/>
    <w:rsid w:val="63B5CEC3"/>
    <w:rsid w:val="63D5D11C"/>
    <w:rsid w:val="63DE2231"/>
    <w:rsid w:val="63DE800D"/>
    <w:rsid w:val="63E36936"/>
    <w:rsid w:val="63E8A8E8"/>
    <w:rsid w:val="64095E87"/>
    <w:rsid w:val="6412A230"/>
    <w:rsid w:val="64196246"/>
    <w:rsid w:val="6423A2BE"/>
    <w:rsid w:val="642405F3"/>
    <w:rsid w:val="642BA94E"/>
    <w:rsid w:val="6445D581"/>
    <w:rsid w:val="64501FB8"/>
    <w:rsid w:val="64573E5D"/>
    <w:rsid w:val="646057F3"/>
    <w:rsid w:val="647310FB"/>
    <w:rsid w:val="6492FE62"/>
    <w:rsid w:val="649C471D"/>
    <w:rsid w:val="64A1C4F2"/>
    <w:rsid w:val="64A1E679"/>
    <w:rsid w:val="64A492C6"/>
    <w:rsid w:val="64A8E717"/>
    <w:rsid w:val="64BE93B0"/>
    <w:rsid w:val="64D202DE"/>
    <w:rsid w:val="64DBFDC1"/>
    <w:rsid w:val="64DF1E51"/>
    <w:rsid w:val="64E782C3"/>
    <w:rsid w:val="65045BC2"/>
    <w:rsid w:val="65126A31"/>
    <w:rsid w:val="651C7238"/>
    <w:rsid w:val="6522D550"/>
    <w:rsid w:val="652F01CB"/>
    <w:rsid w:val="653221D2"/>
    <w:rsid w:val="653396BC"/>
    <w:rsid w:val="6549ADAB"/>
    <w:rsid w:val="6564635C"/>
    <w:rsid w:val="656DA45B"/>
    <w:rsid w:val="6573A60E"/>
    <w:rsid w:val="65746840"/>
    <w:rsid w:val="659F68EB"/>
    <w:rsid w:val="65A8996D"/>
    <w:rsid w:val="65A9B58E"/>
    <w:rsid w:val="65AA1433"/>
    <w:rsid w:val="65AA40A8"/>
    <w:rsid w:val="65AF593D"/>
    <w:rsid w:val="65B256B5"/>
    <w:rsid w:val="65C23023"/>
    <w:rsid w:val="65D11A56"/>
    <w:rsid w:val="65D153E3"/>
    <w:rsid w:val="65D15B44"/>
    <w:rsid w:val="65D4825F"/>
    <w:rsid w:val="65D4E982"/>
    <w:rsid w:val="65E66BD5"/>
    <w:rsid w:val="65EFB8F5"/>
    <w:rsid w:val="65F7B252"/>
    <w:rsid w:val="66036506"/>
    <w:rsid w:val="6603FC72"/>
    <w:rsid w:val="66223F3B"/>
    <w:rsid w:val="66238A49"/>
    <w:rsid w:val="663AC7E6"/>
    <w:rsid w:val="663FC485"/>
    <w:rsid w:val="66436FEB"/>
    <w:rsid w:val="6645974E"/>
    <w:rsid w:val="664C1780"/>
    <w:rsid w:val="665B911B"/>
    <w:rsid w:val="66659B5A"/>
    <w:rsid w:val="6675114A"/>
    <w:rsid w:val="668143E5"/>
    <w:rsid w:val="6692C5AE"/>
    <w:rsid w:val="66947C2F"/>
    <w:rsid w:val="66A5E646"/>
    <w:rsid w:val="66B2D57B"/>
    <w:rsid w:val="66B372FD"/>
    <w:rsid w:val="66B80F81"/>
    <w:rsid w:val="66BBA398"/>
    <w:rsid w:val="66BE70CA"/>
    <w:rsid w:val="66C9E9D7"/>
    <w:rsid w:val="66CC3E0B"/>
    <w:rsid w:val="66CC8E42"/>
    <w:rsid w:val="66CEE850"/>
    <w:rsid w:val="66DE2EFF"/>
    <w:rsid w:val="66EE9E4F"/>
    <w:rsid w:val="66F1E8DF"/>
    <w:rsid w:val="66FAA101"/>
    <w:rsid w:val="6704DB23"/>
    <w:rsid w:val="6706F112"/>
    <w:rsid w:val="6721A3C6"/>
    <w:rsid w:val="6726997F"/>
    <w:rsid w:val="672CF96D"/>
    <w:rsid w:val="672E6BEC"/>
    <w:rsid w:val="6733779E"/>
    <w:rsid w:val="673861C3"/>
    <w:rsid w:val="67505640"/>
    <w:rsid w:val="67510978"/>
    <w:rsid w:val="676F246B"/>
    <w:rsid w:val="676FBE90"/>
    <w:rsid w:val="6772591A"/>
    <w:rsid w:val="6778D1E3"/>
    <w:rsid w:val="677A96C3"/>
    <w:rsid w:val="677D4C3C"/>
    <w:rsid w:val="678F086E"/>
    <w:rsid w:val="67902C35"/>
    <w:rsid w:val="6792ACF6"/>
    <w:rsid w:val="67977ACB"/>
    <w:rsid w:val="679C1417"/>
    <w:rsid w:val="67B069EC"/>
    <w:rsid w:val="67B0A3D4"/>
    <w:rsid w:val="67BBFF4D"/>
    <w:rsid w:val="67C3FA4F"/>
    <w:rsid w:val="67CEBE1F"/>
    <w:rsid w:val="67E11401"/>
    <w:rsid w:val="67E5876E"/>
    <w:rsid w:val="67EF245F"/>
    <w:rsid w:val="67F79F28"/>
    <w:rsid w:val="680CC9A9"/>
    <w:rsid w:val="681590ED"/>
    <w:rsid w:val="681DE43A"/>
    <w:rsid w:val="682ABA37"/>
    <w:rsid w:val="682B343B"/>
    <w:rsid w:val="68308898"/>
    <w:rsid w:val="683EA5F2"/>
    <w:rsid w:val="68426F87"/>
    <w:rsid w:val="6846E3B7"/>
    <w:rsid w:val="684CBC0C"/>
    <w:rsid w:val="68573899"/>
    <w:rsid w:val="686B2127"/>
    <w:rsid w:val="68765F66"/>
    <w:rsid w:val="68794660"/>
    <w:rsid w:val="6880F928"/>
    <w:rsid w:val="68A059EE"/>
    <w:rsid w:val="68ACC97A"/>
    <w:rsid w:val="68AF506F"/>
    <w:rsid w:val="68BD8F3E"/>
    <w:rsid w:val="68C4C47F"/>
    <w:rsid w:val="68CDD267"/>
    <w:rsid w:val="68D61EA8"/>
    <w:rsid w:val="68DB53D2"/>
    <w:rsid w:val="68E00D77"/>
    <w:rsid w:val="68EA823A"/>
    <w:rsid w:val="68F2D554"/>
    <w:rsid w:val="6903FAFA"/>
    <w:rsid w:val="690B7ABD"/>
    <w:rsid w:val="690C459B"/>
    <w:rsid w:val="690D2BAF"/>
    <w:rsid w:val="690D7F44"/>
    <w:rsid w:val="691CA082"/>
    <w:rsid w:val="69247E2E"/>
    <w:rsid w:val="69304389"/>
    <w:rsid w:val="693BF85B"/>
    <w:rsid w:val="694263C1"/>
    <w:rsid w:val="69444490"/>
    <w:rsid w:val="6947B227"/>
    <w:rsid w:val="6948A4DE"/>
    <w:rsid w:val="6949E970"/>
    <w:rsid w:val="69596C24"/>
    <w:rsid w:val="695D617F"/>
    <w:rsid w:val="6966B986"/>
    <w:rsid w:val="69707AD5"/>
    <w:rsid w:val="69734D7E"/>
    <w:rsid w:val="6983716D"/>
    <w:rsid w:val="698B62E7"/>
    <w:rsid w:val="6992E76E"/>
    <w:rsid w:val="69A496DB"/>
    <w:rsid w:val="69B4FF1F"/>
    <w:rsid w:val="69B5DA9D"/>
    <w:rsid w:val="69C8F338"/>
    <w:rsid w:val="69CC2CAA"/>
    <w:rsid w:val="69CFD0B8"/>
    <w:rsid w:val="69CFFCD4"/>
    <w:rsid w:val="69DCE5C8"/>
    <w:rsid w:val="69DE0997"/>
    <w:rsid w:val="69DE4BFE"/>
    <w:rsid w:val="69DEC14D"/>
    <w:rsid w:val="69E1DA45"/>
    <w:rsid w:val="69E5A66F"/>
    <w:rsid w:val="69F32FB8"/>
    <w:rsid w:val="69F9EE43"/>
    <w:rsid w:val="6A07C378"/>
    <w:rsid w:val="6A29FABB"/>
    <w:rsid w:val="6A3B8100"/>
    <w:rsid w:val="6A3C62D7"/>
    <w:rsid w:val="6A400FD6"/>
    <w:rsid w:val="6A479D69"/>
    <w:rsid w:val="6A4B9D6C"/>
    <w:rsid w:val="6A763ED9"/>
    <w:rsid w:val="6A7A8014"/>
    <w:rsid w:val="6A8BED32"/>
    <w:rsid w:val="6A982859"/>
    <w:rsid w:val="6A997DD2"/>
    <w:rsid w:val="6AA32616"/>
    <w:rsid w:val="6AA86EBE"/>
    <w:rsid w:val="6ABC287F"/>
    <w:rsid w:val="6ABDCAB0"/>
    <w:rsid w:val="6AC179CF"/>
    <w:rsid w:val="6ACD216E"/>
    <w:rsid w:val="6AD153DE"/>
    <w:rsid w:val="6AE376FF"/>
    <w:rsid w:val="6AEA8514"/>
    <w:rsid w:val="6AEBF149"/>
    <w:rsid w:val="6AF031A4"/>
    <w:rsid w:val="6AF824CF"/>
    <w:rsid w:val="6B088B7C"/>
    <w:rsid w:val="6B0B2551"/>
    <w:rsid w:val="6B10C62A"/>
    <w:rsid w:val="6B13BC10"/>
    <w:rsid w:val="6B15734C"/>
    <w:rsid w:val="6B22CE25"/>
    <w:rsid w:val="6B254492"/>
    <w:rsid w:val="6B2A2FFD"/>
    <w:rsid w:val="6B31A76D"/>
    <w:rsid w:val="6B350297"/>
    <w:rsid w:val="6B3AAA85"/>
    <w:rsid w:val="6B3BF6DD"/>
    <w:rsid w:val="6B425936"/>
    <w:rsid w:val="6B5310DF"/>
    <w:rsid w:val="6B55F627"/>
    <w:rsid w:val="6B59152A"/>
    <w:rsid w:val="6B5DF56D"/>
    <w:rsid w:val="6B78FB8E"/>
    <w:rsid w:val="6B7D256C"/>
    <w:rsid w:val="6B7DDA63"/>
    <w:rsid w:val="6B811F8E"/>
    <w:rsid w:val="6B86AD97"/>
    <w:rsid w:val="6B8D4616"/>
    <w:rsid w:val="6B8DF276"/>
    <w:rsid w:val="6B902460"/>
    <w:rsid w:val="6BA91531"/>
    <w:rsid w:val="6BACE7F3"/>
    <w:rsid w:val="6BBB7085"/>
    <w:rsid w:val="6BBE6795"/>
    <w:rsid w:val="6BCF204F"/>
    <w:rsid w:val="6BD99D20"/>
    <w:rsid w:val="6BE79F01"/>
    <w:rsid w:val="6BE9AD91"/>
    <w:rsid w:val="6BEA7D15"/>
    <w:rsid w:val="6BF53323"/>
    <w:rsid w:val="6BF85466"/>
    <w:rsid w:val="6BFD32C1"/>
    <w:rsid w:val="6C00A3B4"/>
    <w:rsid w:val="6C0FBD3E"/>
    <w:rsid w:val="6C14E1C6"/>
    <w:rsid w:val="6C299567"/>
    <w:rsid w:val="6C35F621"/>
    <w:rsid w:val="6C48805F"/>
    <w:rsid w:val="6C4B0AAC"/>
    <w:rsid w:val="6C5F63B9"/>
    <w:rsid w:val="6C62E59A"/>
    <w:rsid w:val="6C6BA74C"/>
    <w:rsid w:val="6C700A85"/>
    <w:rsid w:val="6C748357"/>
    <w:rsid w:val="6C748754"/>
    <w:rsid w:val="6C9E12D4"/>
    <w:rsid w:val="6CA759D5"/>
    <w:rsid w:val="6CA8180F"/>
    <w:rsid w:val="6CB7FD83"/>
    <w:rsid w:val="6CCAF944"/>
    <w:rsid w:val="6CCE8619"/>
    <w:rsid w:val="6CD1AD8C"/>
    <w:rsid w:val="6CD35F2A"/>
    <w:rsid w:val="6CD72915"/>
    <w:rsid w:val="6CD8575B"/>
    <w:rsid w:val="6CF1CD69"/>
    <w:rsid w:val="6D11B9CC"/>
    <w:rsid w:val="6D131DFA"/>
    <w:rsid w:val="6D155D07"/>
    <w:rsid w:val="6D16886B"/>
    <w:rsid w:val="6D22387B"/>
    <w:rsid w:val="6D2390BB"/>
    <w:rsid w:val="6D264FF6"/>
    <w:rsid w:val="6D2F2A1E"/>
    <w:rsid w:val="6D3272A5"/>
    <w:rsid w:val="6D43449E"/>
    <w:rsid w:val="6D445BE6"/>
    <w:rsid w:val="6D4EF0C0"/>
    <w:rsid w:val="6D72B914"/>
    <w:rsid w:val="6D73F85B"/>
    <w:rsid w:val="6D78125B"/>
    <w:rsid w:val="6D869AA2"/>
    <w:rsid w:val="6D869CE7"/>
    <w:rsid w:val="6D91C19A"/>
    <w:rsid w:val="6DAC7352"/>
    <w:rsid w:val="6DB07E6C"/>
    <w:rsid w:val="6DB65019"/>
    <w:rsid w:val="6DBA10EC"/>
    <w:rsid w:val="6DC78BA3"/>
    <w:rsid w:val="6DCA0892"/>
    <w:rsid w:val="6DD617DB"/>
    <w:rsid w:val="6DDE6DF4"/>
    <w:rsid w:val="6DE0FFFB"/>
    <w:rsid w:val="6DEB5CE0"/>
    <w:rsid w:val="6DF04FE7"/>
    <w:rsid w:val="6DFB9937"/>
    <w:rsid w:val="6E1D1238"/>
    <w:rsid w:val="6E1D6B33"/>
    <w:rsid w:val="6E29FACA"/>
    <w:rsid w:val="6E2DCDF3"/>
    <w:rsid w:val="6E3B1F8B"/>
    <w:rsid w:val="6E42D734"/>
    <w:rsid w:val="6E4365F8"/>
    <w:rsid w:val="6E507351"/>
    <w:rsid w:val="6E50EB34"/>
    <w:rsid w:val="6E55A325"/>
    <w:rsid w:val="6E5ADA7D"/>
    <w:rsid w:val="6E61AF81"/>
    <w:rsid w:val="6E6CF6C5"/>
    <w:rsid w:val="6E6EB05E"/>
    <w:rsid w:val="6E708DAF"/>
    <w:rsid w:val="6E761A39"/>
    <w:rsid w:val="6E788DB4"/>
    <w:rsid w:val="6E7BC957"/>
    <w:rsid w:val="6E98A599"/>
    <w:rsid w:val="6E9F0AA6"/>
    <w:rsid w:val="6EAD049A"/>
    <w:rsid w:val="6EB5C0E0"/>
    <w:rsid w:val="6EE117EE"/>
    <w:rsid w:val="6EEF8C7C"/>
    <w:rsid w:val="6EF217FE"/>
    <w:rsid w:val="6F0254FE"/>
    <w:rsid w:val="6F048528"/>
    <w:rsid w:val="6F05C9B2"/>
    <w:rsid w:val="6F207249"/>
    <w:rsid w:val="6F275C2F"/>
    <w:rsid w:val="6F2D9D2C"/>
    <w:rsid w:val="6F3B5790"/>
    <w:rsid w:val="6F3EF763"/>
    <w:rsid w:val="6F444166"/>
    <w:rsid w:val="6F4AACD2"/>
    <w:rsid w:val="6F566D32"/>
    <w:rsid w:val="6F5F045F"/>
    <w:rsid w:val="6F652CB3"/>
    <w:rsid w:val="6F748504"/>
    <w:rsid w:val="6F7C2474"/>
    <w:rsid w:val="6F801DD5"/>
    <w:rsid w:val="6F8C3588"/>
    <w:rsid w:val="6F8D6FC5"/>
    <w:rsid w:val="6F8FE73C"/>
    <w:rsid w:val="6F9049CB"/>
    <w:rsid w:val="6F996AC4"/>
    <w:rsid w:val="6FA2347B"/>
    <w:rsid w:val="6FA7A227"/>
    <w:rsid w:val="6FAB3257"/>
    <w:rsid w:val="6FABCF72"/>
    <w:rsid w:val="6FB1F437"/>
    <w:rsid w:val="6FBBD638"/>
    <w:rsid w:val="6FC5EC73"/>
    <w:rsid w:val="6FE3EE4C"/>
    <w:rsid w:val="6FEF9392"/>
    <w:rsid w:val="6FF0B2FB"/>
    <w:rsid w:val="6FF28305"/>
    <w:rsid w:val="6FF615C0"/>
    <w:rsid w:val="6FFFE27C"/>
    <w:rsid w:val="700237D2"/>
    <w:rsid w:val="700253D6"/>
    <w:rsid w:val="70080348"/>
    <w:rsid w:val="7027AD7C"/>
    <w:rsid w:val="7027F2EF"/>
    <w:rsid w:val="704C20E8"/>
    <w:rsid w:val="704DC8F5"/>
    <w:rsid w:val="704E315A"/>
    <w:rsid w:val="704FB410"/>
    <w:rsid w:val="7052C199"/>
    <w:rsid w:val="70575A97"/>
    <w:rsid w:val="70589DAA"/>
    <w:rsid w:val="7060406C"/>
    <w:rsid w:val="706F5FB2"/>
    <w:rsid w:val="7070B576"/>
    <w:rsid w:val="707493B2"/>
    <w:rsid w:val="7079761C"/>
    <w:rsid w:val="707AC029"/>
    <w:rsid w:val="7085A684"/>
    <w:rsid w:val="70899576"/>
    <w:rsid w:val="708B0C0C"/>
    <w:rsid w:val="7098A437"/>
    <w:rsid w:val="70C3DF24"/>
    <w:rsid w:val="70C9D7D6"/>
    <w:rsid w:val="70D7C1A1"/>
    <w:rsid w:val="70E38FC1"/>
    <w:rsid w:val="70E8BC58"/>
    <w:rsid w:val="710137CD"/>
    <w:rsid w:val="71044048"/>
    <w:rsid w:val="710885B2"/>
    <w:rsid w:val="710B2DE3"/>
    <w:rsid w:val="710EA023"/>
    <w:rsid w:val="711118CE"/>
    <w:rsid w:val="711CAD7A"/>
    <w:rsid w:val="711E4895"/>
    <w:rsid w:val="71210287"/>
    <w:rsid w:val="713097CB"/>
    <w:rsid w:val="71353D8B"/>
    <w:rsid w:val="713831BC"/>
    <w:rsid w:val="7139F154"/>
    <w:rsid w:val="713B5075"/>
    <w:rsid w:val="7142044D"/>
    <w:rsid w:val="7144361C"/>
    <w:rsid w:val="71452DED"/>
    <w:rsid w:val="714F7B01"/>
    <w:rsid w:val="7150B1BB"/>
    <w:rsid w:val="71660A86"/>
    <w:rsid w:val="716C7628"/>
    <w:rsid w:val="7175BD06"/>
    <w:rsid w:val="71785EF4"/>
    <w:rsid w:val="717BA49F"/>
    <w:rsid w:val="7181F4C0"/>
    <w:rsid w:val="718A3580"/>
    <w:rsid w:val="71A35CD1"/>
    <w:rsid w:val="71AE15AE"/>
    <w:rsid w:val="71AFDAA4"/>
    <w:rsid w:val="71B22717"/>
    <w:rsid w:val="71B6E990"/>
    <w:rsid w:val="71CA166B"/>
    <w:rsid w:val="71CD9C48"/>
    <w:rsid w:val="71D88B9A"/>
    <w:rsid w:val="71DAA82E"/>
    <w:rsid w:val="71F316AE"/>
    <w:rsid w:val="71F76F65"/>
    <w:rsid w:val="7210C8F7"/>
    <w:rsid w:val="72128364"/>
    <w:rsid w:val="72191B76"/>
    <w:rsid w:val="72282666"/>
    <w:rsid w:val="7232ED8A"/>
    <w:rsid w:val="7233E638"/>
    <w:rsid w:val="723813A8"/>
    <w:rsid w:val="723E95F5"/>
    <w:rsid w:val="7241FA5B"/>
    <w:rsid w:val="7243B840"/>
    <w:rsid w:val="72455BFF"/>
    <w:rsid w:val="724F45B0"/>
    <w:rsid w:val="725024D1"/>
    <w:rsid w:val="72617221"/>
    <w:rsid w:val="72661367"/>
    <w:rsid w:val="726A8D7F"/>
    <w:rsid w:val="726E6584"/>
    <w:rsid w:val="7270A4AB"/>
    <w:rsid w:val="7285D79C"/>
    <w:rsid w:val="72A57380"/>
    <w:rsid w:val="72B02984"/>
    <w:rsid w:val="72B53DD4"/>
    <w:rsid w:val="72C0D95D"/>
    <w:rsid w:val="72C7417F"/>
    <w:rsid w:val="72CBE437"/>
    <w:rsid w:val="72ECBA87"/>
    <w:rsid w:val="72EDFDF0"/>
    <w:rsid w:val="72F09D37"/>
    <w:rsid w:val="72F77DE7"/>
    <w:rsid w:val="72FA8505"/>
    <w:rsid w:val="730336BB"/>
    <w:rsid w:val="73132D8C"/>
    <w:rsid w:val="7328935D"/>
    <w:rsid w:val="732954CF"/>
    <w:rsid w:val="732DCEC9"/>
    <w:rsid w:val="73498CE1"/>
    <w:rsid w:val="7358ED9F"/>
    <w:rsid w:val="735B9003"/>
    <w:rsid w:val="7361E78B"/>
    <w:rsid w:val="73706EAB"/>
    <w:rsid w:val="737A6AB8"/>
    <w:rsid w:val="7390A514"/>
    <w:rsid w:val="739CA306"/>
    <w:rsid w:val="73A2EBA6"/>
    <w:rsid w:val="73AE6A18"/>
    <w:rsid w:val="73C1CF22"/>
    <w:rsid w:val="73D75B6C"/>
    <w:rsid w:val="73D8839D"/>
    <w:rsid w:val="73DFA439"/>
    <w:rsid w:val="73E34593"/>
    <w:rsid w:val="73EACD6F"/>
    <w:rsid w:val="73F6A712"/>
    <w:rsid w:val="73FCB9C8"/>
    <w:rsid w:val="74019235"/>
    <w:rsid w:val="7401F7D3"/>
    <w:rsid w:val="7419F7A2"/>
    <w:rsid w:val="741A2E1F"/>
    <w:rsid w:val="7428F41D"/>
    <w:rsid w:val="74300B07"/>
    <w:rsid w:val="74333A25"/>
    <w:rsid w:val="74443963"/>
    <w:rsid w:val="74512811"/>
    <w:rsid w:val="7458BC67"/>
    <w:rsid w:val="746D1E79"/>
    <w:rsid w:val="74705D83"/>
    <w:rsid w:val="747680E8"/>
    <w:rsid w:val="74794FCC"/>
    <w:rsid w:val="7480C5CF"/>
    <w:rsid w:val="749A774B"/>
    <w:rsid w:val="74A0156E"/>
    <w:rsid w:val="74BF6915"/>
    <w:rsid w:val="74BF8B32"/>
    <w:rsid w:val="74CAF05F"/>
    <w:rsid w:val="74D7EF22"/>
    <w:rsid w:val="74DDA7F1"/>
    <w:rsid w:val="74E0DE93"/>
    <w:rsid w:val="74E9CF47"/>
    <w:rsid w:val="7502D269"/>
    <w:rsid w:val="75057F8D"/>
    <w:rsid w:val="750604FB"/>
    <w:rsid w:val="751495EF"/>
    <w:rsid w:val="75219698"/>
    <w:rsid w:val="75231D3A"/>
    <w:rsid w:val="752323B1"/>
    <w:rsid w:val="752353DD"/>
    <w:rsid w:val="752604B8"/>
    <w:rsid w:val="75278097"/>
    <w:rsid w:val="752E8816"/>
    <w:rsid w:val="753364F5"/>
    <w:rsid w:val="753CDCE4"/>
    <w:rsid w:val="753F2A7C"/>
    <w:rsid w:val="755146F6"/>
    <w:rsid w:val="7551D6BB"/>
    <w:rsid w:val="7552495A"/>
    <w:rsid w:val="75531D77"/>
    <w:rsid w:val="7554B9CA"/>
    <w:rsid w:val="756896A8"/>
    <w:rsid w:val="756E710B"/>
    <w:rsid w:val="75714323"/>
    <w:rsid w:val="75741CA8"/>
    <w:rsid w:val="7575EB47"/>
    <w:rsid w:val="75822801"/>
    <w:rsid w:val="7587E5AE"/>
    <w:rsid w:val="7599A74A"/>
    <w:rsid w:val="75BA4E42"/>
    <w:rsid w:val="75C5CC37"/>
    <w:rsid w:val="75CCA857"/>
    <w:rsid w:val="75CEAE5C"/>
    <w:rsid w:val="75D5F08B"/>
    <w:rsid w:val="75E0BE2F"/>
    <w:rsid w:val="75E8C43F"/>
    <w:rsid w:val="75EAE3F6"/>
    <w:rsid w:val="75F6EB94"/>
    <w:rsid w:val="76042C04"/>
    <w:rsid w:val="7606B292"/>
    <w:rsid w:val="76076857"/>
    <w:rsid w:val="7612ECA9"/>
    <w:rsid w:val="76145BE1"/>
    <w:rsid w:val="761B03FB"/>
    <w:rsid w:val="7622D8FC"/>
    <w:rsid w:val="76258B25"/>
    <w:rsid w:val="762754F4"/>
    <w:rsid w:val="762A47D9"/>
    <w:rsid w:val="762AF008"/>
    <w:rsid w:val="762E73E9"/>
    <w:rsid w:val="76400DD8"/>
    <w:rsid w:val="76493544"/>
    <w:rsid w:val="7653611F"/>
    <w:rsid w:val="7657EA74"/>
    <w:rsid w:val="76585AB0"/>
    <w:rsid w:val="765E347D"/>
    <w:rsid w:val="766A0F01"/>
    <w:rsid w:val="7672EE60"/>
    <w:rsid w:val="768507B1"/>
    <w:rsid w:val="7698DA5C"/>
    <w:rsid w:val="76A10D6C"/>
    <w:rsid w:val="76AA796D"/>
    <w:rsid w:val="76AC4BA2"/>
    <w:rsid w:val="76ACB8BD"/>
    <w:rsid w:val="76BCEF44"/>
    <w:rsid w:val="76C3006D"/>
    <w:rsid w:val="76C514AE"/>
    <w:rsid w:val="76CDB97C"/>
    <w:rsid w:val="76CED208"/>
    <w:rsid w:val="76D5ED97"/>
    <w:rsid w:val="76DD3A22"/>
    <w:rsid w:val="76F0B24F"/>
    <w:rsid w:val="76F6446C"/>
    <w:rsid w:val="76F9F0FA"/>
    <w:rsid w:val="7705E6BD"/>
    <w:rsid w:val="770B06E6"/>
    <w:rsid w:val="770B0715"/>
    <w:rsid w:val="7713E0D1"/>
    <w:rsid w:val="77185E04"/>
    <w:rsid w:val="771E1C46"/>
    <w:rsid w:val="771F0878"/>
    <w:rsid w:val="772C6294"/>
    <w:rsid w:val="7735BC14"/>
    <w:rsid w:val="77450317"/>
    <w:rsid w:val="77479AF5"/>
    <w:rsid w:val="7755E848"/>
    <w:rsid w:val="7756127D"/>
    <w:rsid w:val="7785470E"/>
    <w:rsid w:val="77871B0A"/>
    <w:rsid w:val="7789A45C"/>
    <w:rsid w:val="778D5214"/>
    <w:rsid w:val="77A667D3"/>
    <w:rsid w:val="77B51A0D"/>
    <w:rsid w:val="77BA96BB"/>
    <w:rsid w:val="77DB5AF2"/>
    <w:rsid w:val="77E45B51"/>
    <w:rsid w:val="77FAE997"/>
    <w:rsid w:val="78072A57"/>
    <w:rsid w:val="780C8E1C"/>
    <w:rsid w:val="780CC948"/>
    <w:rsid w:val="78103B26"/>
    <w:rsid w:val="78353D2B"/>
    <w:rsid w:val="7847AF1B"/>
    <w:rsid w:val="78535C58"/>
    <w:rsid w:val="78564F2A"/>
    <w:rsid w:val="785D2DF3"/>
    <w:rsid w:val="785D5659"/>
    <w:rsid w:val="7866548F"/>
    <w:rsid w:val="7875C6B6"/>
    <w:rsid w:val="787CCBF6"/>
    <w:rsid w:val="787FB35A"/>
    <w:rsid w:val="7888B467"/>
    <w:rsid w:val="788BA11B"/>
    <w:rsid w:val="788C1655"/>
    <w:rsid w:val="789AA845"/>
    <w:rsid w:val="789DD645"/>
    <w:rsid w:val="78A6C41F"/>
    <w:rsid w:val="78ACB0D4"/>
    <w:rsid w:val="78AD2D04"/>
    <w:rsid w:val="78B0DCFE"/>
    <w:rsid w:val="78B3ED8D"/>
    <w:rsid w:val="78D5C2E9"/>
    <w:rsid w:val="78DD499A"/>
    <w:rsid w:val="78F1BAD5"/>
    <w:rsid w:val="78F4DB81"/>
    <w:rsid w:val="78F941A5"/>
    <w:rsid w:val="791256D8"/>
    <w:rsid w:val="791BF7C8"/>
    <w:rsid w:val="791C1101"/>
    <w:rsid w:val="791C65B9"/>
    <w:rsid w:val="791F2EA5"/>
    <w:rsid w:val="79204819"/>
    <w:rsid w:val="792E08CD"/>
    <w:rsid w:val="7938FE23"/>
    <w:rsid w:val="793CBDE6"/>
    <w:rsid w:val="7948CBE8"/>
    <w:rsid w:val="795229B6"/>
    <w:rsid w:val="795DD881"/>
    <w:rsid w:val="796B9F74"/>
    <w:rsid w:val="796F20B0"/>
    <w:rsid w:val="79735175"/>
    <w:rsid w:val="79778006"/>
    <w:rsid w:val="79804DA1"/>
    <w:rsid w:val="79B0CA13"/>
    <w:rsid w:val="79C02B24"/>
    <w:rsid w:val="79C931AA"/>
    <w:rsid w:val="79CC5784"/>
    <w:rsid w:val="79E3BACE"/>
    <w:rsid w:val="79E645AD"/>
    <w:rsid w:val="79EE9217"/>
    <w:rsid w:val="79F068E5"/>
    <w:rsid w:val="79F0A5D2"/>
    <w:rsid w:val="79F2E829"/>
    <w:rsid w:val="79F36F38"/>
    <w:rsid w:val="7A06778A"/>
    <w:rsid w:val="7A085BF0"/>
    <w:rsid w:val="7A093B25"/>
    <w:rsid w:val="7A119540"/>
    <w:rsid w:val="7A16D10C"/>
    <w:rsid w:val="7A283463"/>
    <w:rsid w:val="7A29BE29"/>
    <w:rsid w:val="7A2F65D8"/>
    <w:rsid w:val="7A33C8F8"/>
    <w:rsid w:val="7A37BD80"/>
    <w:rsid w:val="7A39BA2E"/>
    <w:rsid w:val="7A3FB8BB"/>
    <w:rsid w:val="7A41F932"/>
    <w:rsid w:val="7A4962A4"/>
    <w:rsid w:val="7A534745"/>
    <w:rsid w:val="7A535227"/>
    <w:rsid w:val="7A610A77"/>
    <w:rsid w:val="7A63A695"/>
    <w:rsid w:val="7A64AADE"/>
    <w:rsid w:val="7A760F27"/>
    <w:rsid w:val="7A815295"/>
    <w:rsid w:val="7A89D7E2"/>
    <w:rsid w:val="7A89DA79"/>
    <w:rsid w:val="7A93CE70"/>
    <w:rsid w:val="7AA59E46"/>
    <w:rsid w:val="7AB1A86C"/>
    <w:rsid w:val="7AC1A730"/>
    <w:rsid w:val="7AC36C00"/>
    <w:rsid w:val="7ACD437D"/>
    <w:rsid w:val="7AD1D903"/>
    <w:rsid w:val="7ADA3F89"/>
    <w:rsid w:val="7AEE2270"/>
    <w:rsid w:val="7AF5814B"/>
    <w:rsid w:val="7AF862B1"/>
    <w:rsid w:val="7AF8E6A8"/>
    <w:rsid w:val="7AFD8ABA"/>
    <w:rsid w:val="7B078467"/>
    <w:rsid w:val="7B1B5C48"/>
    <w:rsid w:val="7B1F8435"/>
    <w:rsid w:val="7B2CB06C"/>
    <w:rsid w:val="7B30702E"/>
    <w:rsid w:val="7B3113A8"/>
    <w:rsid w:val="7B34F77F"/>
    <w:rsid w:val="7B37F033"/>
    <w:rsid w:val="7B38424D"/>
    <w:rsid w:val="7B4369B6"/>
    <w:rsid w:val="7B44384F"/>
    <w:rsid w:val="7B4AF0F5"/>
    <w:rsid w:val="7B6C9E0B"/>
    <w:rsid w:val="7B73B8CD"/>
    <w:rsid w:val="7B7A5874"/>
    <w:rsid w:val="7B855C04"/>
    <w:rsid w:val="7B88D6D0"/>
    <w:rsid w:val="7B9AA1D4"/>
    <w:rsid w:val="7BA1DE86"/>
    <w:rsid w:val="7BA55947"/>
    <w:rsid w:val="7BB61E5E"/>
    <w:rsid w:val="7BC17A83"/>
    <w:rsid w:val="7BCAD003"/>
    <w:rsid w:val="7BCD3700"/>
    <w:rsid w:val="7BCE0464"/>
    <w:rsid w:val="7BE03315"/>
    <w:rsid w:val="7BEAE051"/>
    <w:rsid w:val="7BF83878"/>
    <w:rsid w:val="7BFA496B"/>
    <w:rsid w:val="7BFE8A06"/>
    <w:rsid w:val="7C09343E"/>
    <w:rsid w:val="7C293FF3"/>
    <w:rsid w:val="7C29D573"/>
    <w:rsid w:val="7C2CD53D"/>
    <w:rsid w:val="7C3342A9"/>
    <w:rsid w:val="7C3E97BE"/>
    <w:rsid w:val="7C417079"/>
    <w:rsid w:val="7C465AC6"/>
    <w:rsid w:val="7C568860"/>
    <w:rsid w:val="7C6297E6"/>
    <w:rsid w:val="7C736F0F"/>
    <w:rsid w:val="7C76483D"/>
    <w:rsid w:val="7C83540B"/>
    <w:rsid w:val="7C8F78E7"/>
    <w:rsid w:val="7C92F966"/>
    <w:rsid w:val="7C9B938B"/>
    <w:rsid w:val="7CA5DA75"/>
    <w:rsid w:val="7CAAABE4"/>
    <w:rsid w:val="7CAC6692"/>
    <w:rsid w:val="7CB6AD61"/>
    <w:rsid w:val="7CBCBBC6"/>
    <w:rsid w:val="7CC2FA7F"/>
    <w:rsid w:val="7CD5E75A"/>
    <w:rsid w:val="7CD83A9A"/>
    <w:rsid w:val="7CDAEA9E"/>
    <w:rsid w:val="7CED3241"/>
    <w:rsid w:val="7CF47AFA"/>
    <w:rsid w:val="7D06C0A2"/>
    <w:rsid w:val="7D1E0DE9"/>
    <w:rsid w:val="7D4733E0"/>
    <w:rsid w:val="7D5218D0"/>
    <w:rsid w:val="7D69740A"/>
    <w:rsid w:val="7D76EE01"/>
    <w:rsid w:val="7D77F8A9"/>
    <w:rsid w:val="7D789FBA"/>
    <w:rsid w:val="7D79675A"/>
    <w:rsid w:val="7D886B2E"/>
    <w:rsid w:val="7D8A9566"/>
    <w:rsid w:val="7D8CB91A"/>
    <w:rsid w:val="7D920274"/>
    <w:rsid w:val="7D99B248"/>
    <w:rsid w:val="7DA71B5E"/>
    <w:rsid w:val="7DA869D7"/>
    <w:rsid w:val="7DAB86F2"/>
    <w:rsid w:val="7DB4315A"/>
    <w:rsid w:val="7DB60AD7"/>
    <w:rsid w:val="7DBE175D"/>
    <w:rsid w:val="7DBF5E4D"/>
    <w:rsid w:val="7DCB0DC2"/>
    <w:rsid w:val="7DD0306F"/>
    <w:rsid w:val="7DD1A4E9"/>
    <w:rsid w:val="7DD306BF"/>
    <w:rsid w:val="7DD99482"/>
    <w:rsid w:val="7DDC1F7C"/>
    <w:rsid w:val="7DED00FE"/>
    <w:rsid w:val="7DEF9FAE"/>
    <w:rsid w:val="7DF075C6"/>
    <w:rsid w:val="7DFA0899"/>
    <w:rsid w:val="7DFD5CCE"/>
    <w:rsid w:val="7E000008"/>
    <w:rsid w:val="7E13CDF8"/>
    <w:rsid w:val="7E18856F"/>
    <w:rsid w:val="7E1E68BD"/>
    <w:rsid w:val="7E2548A6"/>
    <w:rsid w:val="7E347AFE"/>
    <w:rsid w:val="7E3A50C8"/>
    <w:rsid w:val="7E473C55"/>
    <w:rsid w:val="7E4C1D2D"/>
    <w:rsid w:val="7E567526"/>
    <w:rsid w:val="7E5D30CA"/>
    <w:rsid w:val="7E5DCABB"/>
    <w:rsid w:val="7E654E04"/>
    <w:rsid w:val="7E678782"/>
    <w:rsid w:val="7E78EEDC"/>
    <w:rsid w:val="7E7DF58E"/>
    <w:rsid w:val="7E888BDC"/>
    <w:rsid w:val="7E90EC49"/>
    <w:rsid w:val="7E9487BB"/>
    <w:rsid w:val="7EA2D2E8"/>
    <w:rsid w:val="7EA88E84"/>
    <w:rsid w:val="7EB12D02"/>
    <w:rsid w:val="7EB7AA72"/>
    <w:rsid w:val="7EC088F1"/>
    <w:rsid w:val="7ED7D8BA"/>
    <w:rsid w:val="7ED8EC6B"/>
    <w:rsid w:val="7EDFEE73"/>
    <w:rsid w:val="7EE3A5F9"/>
    <w:rsid w:val="7EEB2080"/>
    <w:rsid w:val="7EF85387"/>
    <w:rsid w:val="7EF990D4"/>
    <w:rsid w:val="7EFA75B9"/>
    <w:rsid w:val="7EFDBA26"/>
    <w:rsid w:val="7F00E210"/>
    <w:rsid w:val="7F2DBB0C"/>
    <w:rsid w:val="7F2DBE39"/>
    <w:rsid w:val="7F495987"/>
    <w:rsid w:val="7F57D0D0"/>
    <w:rsid w:val="7F60B9E9"/>
    <w:rsid w:val="7F65EF93"/>
    <w:rsid w:val="7F79CB4F"/>
    <w:rsid w:val="7F893905"/>
    <w:rsid w:val="7F93869C"/>
    <w:rsid w:val="7F9B8C84"/>
    <w:rsid w:val="7FA985D3"/>
    <w:rsid w:val="7FAAE53B"/>
    <w:rsid w:val="7FAC1C19"/>
    <w:rsid w:val="7FC12F06"/>
    <w:rsid w:val="7FC5548D"/>
    <w:rsid w:val="7FC99ACC"/>
    <w:rsid w:val="7FDA7B11"/>
    <w:rsid w:val="7FF47303"/>
    <w:rsid w:val="7FF88645"/>
    <w:rsid w:val="7FFF68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6B1B3"/>
  <w15:chartTrackingRefBased/>
  <w15:docId w15:val="{AFCB1F02-22B0-4684-AA87-1073D77BE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02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2BB"/>
  </w:style>
  <w:style w:type="paragraph" w:styleId="Footer">
    <w:name w:val="footer"/>
    <w:basedOn w:val="Normal"/>
    <w:link w:val="FooterChar"/>
    <w:uiPriority w:val="99"/>
    <w:unhideWhenUsed/>
    <w:rsid w:val="006202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2BB"/>
  </w:style>
  <w:style w:type="character" w:customStyle="1" w:styleId="Hyperlink1">
    <w:name w:val="Hyperlink1"/>
    <w:basedOn w:val="DefaultParagraphFont"/>
    <w:uiPriority w:val="99"/>
    <w:unhideWhenUsed/>
    <w:rsid w:val="006202BB"/>
    <w:rPr>
      <w:color w:val="FDFFF4"/>
      <w:u w:val="single"/>
    </w:rPr>
  </w:style>
  <w:style w:type="paragraph" w:styleId="FootnoteText">
    <w:name w:val="footnote text"/>
    <w:aliases w:val="Footnote,Fußnote"/>
    <w:basedOn w:val="Normal"/>
    <w:link w:val="FootnoteTextChar"/>
    <w:uiPriority w:val="99"/>
    <w:rsid w:val="006202BB"/>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6202BB"/>
    <w:rPr>
      <w:rFonts w:ascii="Times New Roman" w:eastAsia="Times New Roman" w:hAnsi="Times New Roman" w:cs="Times New Roman"/>
      <w:sz w:val="20"/>
      <w:szCs w:val="20"/>
      <w:lang w:val="x-none" w:eastAsia="lv-LV"/>
    </w:rPr>
  </w:style>
  <w:style w:type="character" w:styleId="FootnoteReference">
    <w:name w:val="footnote reference"/>
    <w:uiPriority w:val="99"/>
    <w:unhideWhenUsed/>
    <w:rsid w:val="006202BB"/>
    <w:rPr>
      <w:vertAlign w:val="superscript"/>
    </w:rPr>
  </w:style>
  <w:style w:type="character" w:styleId="Hyperlink">
    <w:name w:val="Hyperlink"/>
    <w:basedOn w:val="DefaultParagraphFont"/>
    <w:uiPriority w:val="99"/>
    <w:unhideWhenUsed/>
    <w:rsid w:val="006202BB"/>
    <w:rPr>
      <w:color w:val="0563C1" w:themeColor="hyperlink"/>
      <w:u w:val="single"/>
    </w:rPr>
  </w:style>
  <w:style w:type="paragraph" w:styleId="ListParagraph">
    <w:name w:val="List Paragraph"/>
    <w:basedOn w:val="Normal"/>
    <w:uiPriority w:val="34"/>
    <w:qFormat/>
    <w:rsid w:val="00456C20"/>
    <w:pPr>
      <w:ind w:left="720"/>
      <w:contextualSpacing/>
    </w:pPr>
  </w:style>
  <w:style w:type="paragraph" w:styleId="NormalWeb">
    <w:name w:val="Normal (Web)"/>
    <w:basedOn w:val="Normal"/>
    <w:uiPriority w:val="99"/>
    <w:semiHidden/>
    <w:unhideWhenUsed/>
    <w:rsid w:val="007551F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4859"/>
    <w:rPr>
      <w:sz w:val="16"/>
      <w:szCs w:val="16"/>
    </w:rPr>
  </w:style>
  <w:style w:type="paragraph" w:styleId="CommentText">
    <w:name w:val="annotation text"/>
    <w:basedOn w:val="Normal"/>
    <w:link w:val="CommentTextChar"/>
    <w:uiPriority w:val="99"/>
    <w:unhideWhenUsed/>
    <w:rsid w:val="009A4859"/>
    <w:pPr>
      <w:spacing w:line="240" w:lineRule="auto"/>
    </w:pPr>
    <w:rPr>
      <w:sz w:val="20"/>
      <w:szCs w:val="20"/>
    </w:rPr>
  </w:style>
  <w:style w:type="character" w:customStyle="1" w:styleId="CommentTextChar">
    <w:name w:val="Comment Text Char"/>
    <w:basedOn w:val="DefaultParagraphFont"/>
    <w:link w:val="CommentText"/>
    <w:uiPriority w:val="99"/>
    <w:rsid w:val="009A4859"/>
    <w:rPr>
      <w:sz w:val="20"/>
      <w:szCs w:val="20"/>
    </w:rPr>
  </w:style>
  <w:style w:type="paragraph" w:styleId="CommentSubject">
    <w:name w:val="annotation subject"/>
    <w:basedOn w:val="CommentText"/>
    <w:next w:val="CommentText"/>
    <w:link w:val="CommentSubjectChar"/>
    <w:uiPriority w:val="99"/>
    <w:semiHidden/>
    <w:unhideWhenUsed/>
    <w:rsid w:val="009A4859"/>
    <w:rPr>
      <w:b/>
      <w:bCs/>
    </w:rPr>
  </w:style>
  <w:style w:type="character" w:customStyle="1" w:styleId="CommentSubjectChar">
    <w:name w:val="Comment Subject Char"/>
    <w:basedOn w:val="CommentTextChar"/>
    <w:link w:val="CommentSubject"/>
    <w:uiPriority w:val="99"/>
    <w:semiHidden/>
    <w:rsid w:val="009A4859"/>
    <w:rPr>
      <w:b/>
      <w:bCs/>
      <w:sz w:val="20"/>
      <w:szCs w:val="20"/>
    </w:rPr>
  </w:style>
  <w:style w:type="paragraph" w:styleId="BalloonText">
    <w:name w:val="Balloon Text"/>
    <w:basedOn w:val="Normal"/>
    <w:link w:val="BalloonTextChar"/>
    <w:uiPriority w:val="99"/>
    <w:semiHidden/>
    <w:unhideWhenUsed/>
    <w:rsid w:val="009A48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859"/>
    <w:rPr>
      <w:rFonts w:ascii="Segoe UI" w:hAnsi="Segoe UI" w:cs="Segoe UI"/>
      <w:sz w:val="18"/>
      <w:szCs w:val="18"/>
    </w:rPr>
  </w:style>
  <w:style w:type="paragraph" w:styleId="Revision">
    <w:name w:val="Revision"/>
    <w:hidden/>
    <w:uiPriority w:val="99"/>
    <w:semiHidden/>
    <w:rsid w:val="000D23B9"/>
    <w:pPr>
      <w:spacing w:after="0" w:line="240" w:lineRule="auto"/>
    </w:pPr>
  </w:style>
  <w:style w:type="character" w:styleId="UnresolvedMention">
    <w:name w:val="Unresolved Mention"/>
    <w:basedOn w:val="DefaultParagraphFont"/>
    <w:uiPriority w:val="99"/>
    <w:semiHidden/>
    <w:unhideWhenUsed/>
    <w:rsid w:val="009F5359"/>
    <w:rPr>
      <w:color w:val="605E5C"/>
      <w:shd w:val="clear" w:color="auto" w:fill="E1DFDD"/>
    </w:rPr>
  </w:style>
  <w:style w:type="character" w:styleId="FollowedHyperlink">
    <w:name w:val="FollowedHyperlink"/>
    <w:basedOn w:val="DefaultParagraphFont"/>
    <w:uiPriority w:val="99"/>
    <w:semiHidden/>
    <w:unhideWhenUsed/>
    <w:rsid w:val="00004A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939670">
      <w:bodyDiv w:val="1"/>
      <w:marLeft w:val="0"/>
      <w:marRight w:val="0"/>
      <w:marTop w:val="0"/>
      <w:marBottom w:val="0"/>
      <w:divBdr>
        <w:top w:val="none" w:sz="0" w:space="0" w:color="auto"/>
        <w:left w:val="none" w:sz="0" w:space="0" w:color="auto"/>
        <w:bottom w:val="none" w:sz="0" w:space="0" w:color="auto"/>
        <w:right w:val="none" w:sz="0" w:space="0" w:color="auto"/>
      </w:divBdr>
    </w:div>
    <w:div w:id="181209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skola-kopiena.lv/partners" TargetMode="External"/><Relationship Id="rId2" Type="http://schemas.openxmlformats.org/officeDocument/2006/relationships/hyperlink" Target="https://www.skola-kopiena.lv/partners" TargetMode="External"/><Relationship Id="rId1" Type="http://schemas.openxmlformats.org/officeDocument/2006/relationships/hyperlink" Target="https://www.skola-kopiena.lv/part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70AA3-576A-442E-ACDF-737FA9E80638}">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51</TotalTime>
  <Pages>10</Pages>
  <Words>13785</Words>
  <Characters>7858</Characters>
  <Application>Microsoft Office Word</Application>
  <DocSecurity>0</DocSecurity>
  <Lines>65</Lines>
  <Paragraphs>43</Paragraphs>
  <ScaleCrop>false</ScaleCrop>
  <Company/>
  <LinksUpToDate>false</LinksUpToDate>
  <CharactersWithSpaces>21600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xpadmin</dc:creator>
  <cp:keywords/>
  <dc:description/>
  <cp:lastModifiedBy>Elita Uzulēna</cp:lastModifiedBy>
  <cp:revision>78</cp:revision>
  <cp:lastPrinted>2025-06-05T06:12:00Z</cp:lastPrinted>
  <dcterms:created xsi:type="dcterms:W3CDTF">2026-07-10T22:03:00Z</dcterms:created>
  <dcterms:modified xsi:type="dcterms:W3CDTF">2026-07-27T07:45:00Z</dcterms:modified>
</cp:coreProperties>
</file>